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FD" w:rsidRPr="003039FD" w:rsidRDefault="003039FD" w:rsidP="003039FD">
      <w:pPr>
        <w:jc w:val="center"/>
        <w:rPr>
          <w:b/>
          <w:sz w:val="28"/>
          <w:szCs w:val="28"/>
        </w:rPr>
      </w:pPr>
      <w:r w:rsidRPr="003039FD">
        <w:rPr>
          <w:b/>
          <w:sz w:val="28"/>
          <w:szCs w:val="28"/>
        </w:rPr>
        <w:t>ΔΙΕΥΘΥΝΣΗ ΑΝΑΠΤΥΞΗΣ Π.Ε. ΜΕΣΣΗΝΙΑΣ</w:t>
      </w:r>
    </w:p>
    <w:p w:rsidR="003039FD" w:rsidRPr="003039FD" w:rsidRDefault="003039FD" w:rsidP="003039FD">
      <w:pPr>
        <w:jc w:val="center"/>
        <w:rPr>
          <w:b/>
          <w:sz w:val="28"/>
          <w:szCs w:val="28"/>
        </w:rPr>
      </w:pPr>
      <w:r w:rsidRPr="003039FD">
        <w:rPr>
          <w:b/>
          <w:sz w:val="28"/>
          <w:szCs w:val="28"/>
        </w:rPr>
        <w:t>ΤΜΗΜΑ ΕΜΠΟΡΙΟΥ -ΤΟΥΡΙΣΜΟΥ</w:t>
      </w:r>
    </w:p>
    <w:p w:rsidR="003A75D5" w:rsidRDefault="003039FD" w:rsidP="003039FD">
      <w:pPr>
        <w:jc w:val="center"/>
      </w:pPr>
      <w:r w:rsidRPr="003039FD">
        <w:rPr>
          <w:b/>
          <w:sz w:val="28"/>
          <w:szCs w:val="28"/>
        </w:rPr>
        <w:t>ΠΕΡΙΛΗΨΗ ΠΡΑΞΗΣ ΕΠΙΒΟΛΗΣ ΠΡΟΣΤΙΜΟΥ</w:t>
      </w:r>
    </w:p>
    <w:p w:rsidR="003A75D5" w:rsidRPr="003039FD" w:rsidRDefault="003A75D5" w:rsidP="003A75D5">
      <w:pPr>
        <w:jc w:val="center"/>
        <w:rPr>
          <w:sz w:val="24"/>
          <w:szCs w:val="24"/>
        </w:rPr>
      </w:pPr>
      <w:r w:rsidRPr="003039FD">
        <w:rPr>
          <w:sz w:val="24"/>
          <w:szCs w:val="24"/>
        </w:rPr>
        <w:t>ΑΝΑΡΤΗΣΗ ΑΠΟΦΑΣΗΣ ΣΥΜΦΩΝΑ ΜΕ ΤΟ ΝΟΜΟ 4177/2013</w:t>
      </w:r>
    </w:p>
    <w:p w:rsidR="003A75D5" w:rsidRPr="003039FD" w:rsidRDefault="003A75D5" w:rsidP="003A75D5">
      <w:pPr>
        <w:jc w:val="center"/>
      </w:pPr>
    </w:p>
    <w:p w:rsidR="004A674E" w:rsidRDefault="009751BF" w:rsidP="004A674E">
      <w:pPr>
        <w:jc w:val="both"/>
      </w:pPr>
      <w:r>
        <w:t xml:space="preserve">        </w:t>
      </w:r>
      <w:r w:rsidR="00DD41ED">
        <w:t>Σύμφωνα μ</w:t>
      </w:r>
      <w:r w:rsidR="003A75D5">
        <w:t xml:space="preserve">ε την  υπ’ </w:t>
      </w:r>
      <w:proofErr w:type="spellStart"/>
      <w:r w:rsidR="003A75D5">
        <w:t>αριθμ</w:t>
      </w:r>
      <w:proofErr w:type="spellEnd"/>
      <w:r w:rsidR="003A75D5">
        <w:t>. Φ18/</w:t>
      </w:r>
      <w:r w:rsidR="004A674E">
        <w:t>983</w:t>
      </w:r>
      <w:r w:rsidR="001404A3">
        <w:t>/</w:t>
      </w:r>
      <w:r w:rsidR="004A674E">
        <w:t>22</w:t>
      </w:r>
      <w:r w:rsidR="003A75D5">
        <w:t>-</w:t>
      </w:r>
      <w:r w:rsidR="001404A3" w:rsidRPr="001404A3">
        <w:t>0</w:t>
      </w:r>
      <w:r w:rsidR="004A674E">
        <w:t>4</w:t>
      </w:r>
      <w:r w:rsidR="001404A3">
        <w:t>-201</w:t>
      </w:r>
      <w:r w:rsidR="004A674E">
        <w:t>9</w:t>
      </w:r>
      <w:r w:rsidR="003A75D5">
        <w:t xml:space="preserve"> Απόφαση Π</w:t>
      </w:r>
      <w:r w:rsidR="001404A3">
        <w:t>ροϊσταμένου Δ/νσης Ανάπτυξης ΠΕ Μεσσηνίας</w:t>
      </w:r>
      <w:r w:rsidR="003A75D5">
        <w:t>, επιβλήθη</w:t>
      </w:r>
      <w:r w:rsidR="0054214E">
        <w:t xml:space="preserve">κε  </w:t>
      </w:r>
      <w:r w:rsidR="004A674E">
        <w:t>Δ</w:t>
      </w:r>
      <w:r w:rsidR="001404A3">
        <w:t>ιοικητικό</w:t>
      </w:r>
      <w:r w:rsidR="0054214E">
        <w:t xml:space="preserve">  πρόστιμο ποσού </w:t>
      </w:r>
      <w:r w:rsidR="004A674E">
        <w:t>24</w:t>
      </w:r>
      <w:r w:rsidR="0054214E">
        <w:t>.</w:t>
      </w:r>
      <w:r w:rsidR="006113FB">
        <w:t>0</w:t>
      </w:r>
      <w:r w:rsidR="003A75D5">
        <w:t xml:space="preserve">00,00 </w:t>
      </w:r>
      <w:r w:rsidR="0054214E">
        <w:t>€, σύμφωνα με τις διατάξεις  τ</w:t>
      </w:r>
      <w:r w:rsidR="001404A3">
        <w:t xml:space="preserve">ου άρθρου </w:t>
      </w:r>
      <w:r w:rsidR="006113FB">
        <w:t>7</w:t>
      </w:r>
      <w:r w:rsidR="00931EDD">
        <w:t xml:space="preserve"> </w:t>
      </w:r>
      <w:r w:rsidR="00404E12" w:rsidRPr="00404E12">
        <w:t xml:space="preserve"> </w:t>
      </w:r>
      <w:r w:rsidR="00404E12">
        <w:t xml:space="preserve"> του Ν.4177/13 και</w:t>
      </w:r>
      <w:r w:rsidR="0026514C">
        <w:t xml:space="preserve"> των παραγράφων 1 και 4Γ </w:t>
      </w:r>
      <w:r w:rsidR="00404E12">
        <w:t xml:space="preserve"> του άρθρου</w:t>
      </w:r>
      <w:r w:rsidR="0026514C">
        <w:t xml:space="preserve"> 1 </w:t>
      </w:r>
      <w:r w:rsidR="00404E12">
        <w:t xml:space="preserve"> </w:t>
      </w:r>
      <w:r w:rsidR="00E8380B">
        <w:t xml:space="preserve">της </w:t>
      </w:r>
      <w:r w:rsidR="0054214E">
        <w:t>Υ.Α.</w:t>
      </w:r>
      <w:r w:rsidR="00397B3B">
        <w:t xml:space="preserve"> </w:t>
      </w:r>
      <w:r w:rsidR="00FF637C">
        <w:t>91354/</w:t>
      </w:r>
      <w:r w:rsidR="00E8380B">
        <w:t>201</w:t>
      </w:r>
      <w:r w:rsidR="00FF637C">
        <w:t>7</w:t>
      </w:r>
      <w:r w:rsidR="0043242F">
        <w:t xml:space="preserve"> (ΦΕΚ</w:t>
      </w:r>
      <w:r w:rsidR="001404A3">
        <w:t>/</w:t>
      </w:r>
      <w:r w:rsidR="00FF637C" w:rsidRPr="00FF637C">
        <w:t xml:space="preserve"> </w:t>
      </w:r>
      <w:r w:rsidR="00FF637C">
        <w:t>Β/2983</w:t>
      </w:r>
      <w:r w:rsidR="001404A3">
        <w:t>/</w:t>
      </w:r>
      <w:r w:rsidR="00FF637C">
        <w:t>30-8-2017</w:t>
      </w:r>
      <w:r w:rsidR="0054214E">
        <w:t>)</w:t>
      </w:r>
      <w:r w:rsidR="00DD41ED" w:rsidRPr="00DD41ED">
        <w:t xml:space="preserve"> </w:t>
      </w:r>
      <w:r w:rsidR="00DE1674">
        <w:t>Απόφασης Υφυπουργού Ανάπτυξης,</w:t>
      </w:r>
      <w:r w:rsidR="00DD41ED" w:rsidRPr="00DD41ED">
        <w:t xml:space="preserve"> </w:t>
      </w:r>
      <w:r w:rsidR="00DE1674">
        <w:t>στην επιχείρηση</w:t>
      </w:r>
      <w:r w:rsidR="006113FB">
        <w:t xml:space="preserve"> </w:t>
      </w:r>
      <w:r w:rsidR="004A674E">
        <w:t>με την επωνυμία  «</w:t>
      </w:r>
      <w:r w:rsidR="004A674E">
        <w:rPr>
          <w:lang w:val="en-US"/>
        </w:rPr>
        <w:t>ISB</w:t>
      </w:r>
      <w:r w:rsidR="004A674E">
        <w:t xml:space="preserve"> ΕΜΠΟΡΙΑ ΕΝΔΥΜΑΤΩΝ ΑΝΩΝΥΜΗ ΕΤΑΙΡΕΙΑ» και τον διακριτικό τίτλο «</w:t>
      </w:r>
      <w:r w:rsidR="004A674E">
        <w:rPr>
          <w:lang w:val="en-US"/>
        </w:rPr>
        <w:t>ISB</w:t>
      </w:r>
      <w:r w:rsidR="004A674E" w:rsidRPr="009F3DC0">
        <w:rPr>
          <w:rFonts w:ascii="Times New Roman" w:hAnsi="Times New Roman" w:cs="Times New Roman"/>
        </w:rPr>
        <w:t xml:space="preserve">( </w:t>
      </w:r>
      <w:r w:rsidR="004A674E" w:rsidRPr="009F3DC0">
        <w:rPr>
          <w:rFonts w:ascii="Times New Roman" w:hAnsi="Times New Roman" w:cs="Times New Roman"/>
          <w:lang w:val="en-US"/>
        </w:rPr>
        <w:t>HELLAS</w:t>
      </w:r>
      <w:r w:rsidR="004A674E" w:rsidRPr="009F3DC0">
        <w:rPr>
          <w:rFonts w:ascii="Times New Roman" w:hAnsi="Times New Roman" w:cs="Times New Roman"/>
        </w:rPr>
        <w:t xml:space="preserve">) </w:t>
      </w:r>
      <w:r w:rsidR="004A674E" w:rsidRPr="009F3DC0">
        <w:rPr>
          <w:rFonts w:ascii="Times New Roman" w:hAnsi="Times New Roman" w:cs="Times New Roman"/>
          <w:lang w:val="en-US"/>
        </w:rPr>
        <w:t>SA</w:t>
      </w:r>
      <w:r w:rsidR="004A674E">
        <w:t>», που εδρεύει στην οδό Ταξιαρχών 46, στον Κορυδαλλό Αττικής ,</w:t>
      </w:r>
      <w:r w:rsidR="00DE1674">
        <w:t xml:space="preserve"> </w:t>
      </w:r>
      <w:r w:rsidR="004A674E">
        <w:t>επειδή διαπιστώθηκε ότι η εν λόγω επιχείρηση διέθετε ενδύματα προς πώληση, στα οποία αναγράφονταν ως προέλευση διπλές γεωγραφικές  ενδείξεις.</w:t>
      </w:r>
      <w:r w:rsidR="004A674E" w:rsidRPr="004A674E">
        <w:t xml:space="preserve"> </w:t>
      </w:r>
      <w:r w:rsidR="004A674E">
        <w:t xml:space="preserve">Συγκεκριμένα </w:t>
      </w:r>
      <w:r w:rsidR="004A674E" w:rsidRPr="009438EE">
        <w:t xml:space="preserve">  </w:t>
      </w:r>
      <w:r w:rsidR="004A674E">
        <w:t xml:space="preserve">τα προϊόντα με τους κωδικούς: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4A674E" w:rsidTr="004A674E">
        <w:tc>
          <w:tcPr>
            <w:tcW w:w="4261" w:type="dxa"/>
          </w:tcPr>
          <w:p w:rsidR="004A674E" w:rsidRPr="00AA4C1E" w:rsidRDefault="004A674E" w:rsidP="00155500">
            <w:pPr>
              <w:spacing w:line="360" w:lineRule="auto"/>
              <w:jc w:val="both"/>
              <w:rPr>
                <w:b/>
                <w:lang w:val="en-US"/>
              </w:rPr>
            </w:pPr>
            <w:r w:rsidRPr="00AA4C1E">
              <w:rPr>
                <w:b/>
                <w:lang w:val="en-US"/>
              </w:rPr>
              <w:t>SE1694.2992</w:t>
            </w:r>
          </w:p>
        </w:tc>
        <w:tc>
          <w:tcPr>
            <w:tcW w:w="4261" w:type="dxa"/>
          </w:tcPr>
          <w:p w:rsidR="004A674E" w:rsidRDefault="004A674E" w:rsidP="004A674E">
            <w:pPr>
              <w:jc w:val="both"/>
            </w:pPr>
            <w:r w:rsidRPr="00AA4C1E">
              <w:rPr>
                <w:b/>
                <w:lang w:val="en-US"/>
              </w:rPr>
              <w:t>SD1628.1527</w:t>
            </w:r>
          </w:p>
        </w:tc>
      </w:tr>
      <w:tr w:rsidR="004A674E" w:rsidTr="004A674E">
        <w:tc>
          <w:tcPr>
            <w:tcW w:w="4261" w:type="dxa"/>
          </w:tcPr>
          <w:p w:rsidR="004A674E" w:rsidRPr="00AA4C1E" w:rsidRDefault="004A674E" w:rsidP="00155500">
            <w:pPr>
              <w:spacing w:line="360" w:lineRule="auto"/>
              <w:jc w:val="both"/>
              <w:rPr>
                <w:b/>
                <w:lang w:val="en-US"/>
              </w:rPr>
            </w:pPr>
            <w:r w:rsidRPr="00AA4C1E">
              <w:rPr>
                <w:b/>
                <w:lang w:val="en-US"/>
              </w:rPr>
              <w:t>SE11561169</w:t>
            </w:r>
          </w:p>
        </w:tc>
        <w:tc>
          <w:tcPr>
            <w:tcW w:w="4261" w:type="dxa"/>
          </w:tcPr>
          <w:p w:rsidR="004A674E" w:rsidRPr="00AA4C1E" w:rsidRDefault="004A674E" w:rsidP="00155500">
            <w:pPr>
              <w:spacing w:line="360" w:lineRule="auto"/>
              <w:jc w:val="both"/>
              <w:rPr>
                <w:b/>
                <w:lang w:val="en-US"/>
              </w:rPr>
            </w:pPr>
            <w:r w:rsidRPr="00AA4C1E">
              <w:rPr>
                <w:b/>
                <w:lang w:val="en-US"/>
              </w:rPr>
              <w:t>WL196.2189</w:t>
            </w:r>
          </w:p>
        </w:tc>
      </w:tr>
      <w:tr w:rsidR="004A674E" w:rsidTr="004A674E">
        <w:tc>
          <w:tcPr>
            <w:tcW w:w="4261" w:type="dxa"/>
          </w:tcPr>
          <w:p w:rsidR="004A674E" w:rsidRPr="00AA4C1E" w:rsidRDefault="004A674E" w:rsidP="00155500">
            <w:pPr>
              <w:spacing w:line="360" w:lineRule="auto"/>
              <w:jc w:val="both"/>
              <w:rPr>
                <w:b/>
                <w:lang w:val="en-US"/>
              </w:rPr>
            </w:pPr>
            <w:r w:rsidRPr="00AA4C1E">
              <w:rPr>
                <w:b/>
                <w:lang w:val="en-US"/>
              </w:rPr>
              <w:t>SE7822.6102</w:t>
            </w:r>
          </w:p>
        </w:tc>
        <w:tc>
          <w:tcPr>
            <w:tcW w:w="4261" w:type="dxa"/>
          </w:tcPr>
          <w:p w:rsidR="004A674E" w:rsidRPr="00AA4C1E" w:rsidRDefault="004A674E" w:rsidP="00155500">
            <w:pPr>
              <w:spacing w:line="360" w:lineRule="auto"/>
              <w:jc w:val="both"/>
              <w:rPr>
                <w:b/>
                <w:lang w:val="en-US"/>
              </w:rPr>
            </w:pPr>
            <w:r w:rsidRPr="00AA4C1E">
              <w:rPr>
                <w:b/>
                <w:lang w:val="en-US"/>
              </w:rPr>
              <w:t>SE1634.1126</w:t>
            </w:r>
          </w:p>
        </w:tc>
      </w:tr>
      <w:tr w:rsidR="004A674E" w:rsidTr="004A674E">
        <w:tc>
          <w:tcPr>
            <w:tcW w:w="4261" w:type="dxa"/>
          </w:tcPr>
          <w:p w:rsidR="004A674E" w:rsidRDefault="004A674E" w:rsidP="004A674E">
            <w:pPr>
              <w:jc w:val="both"/>
            </w:pPr>
            <w:r w:rsidRPr="00AA4C1E">
              <w:rPr>
                <w:b/>
                <w:lang w:val="en-US"/>
              </w:rPr>
              <w:t>WL1447.9838</w:t>
            </w:r>
          </w:p>
        </w:tc>
        <w:tc>
          <w:tcPr>
            <w:tcW w:w="4261" w:type="dxa"/>
          </w:tcPr>
          <w:p w:rsidR="004A674E" w:rsidRDefault="004A674E" w:rsidP="004A674E">
            <w:pPr>
              <w:jc w:val="both"/>
            </w:pPr>
            <w:r w:rsidRPr="00AA4C1E">
              <w:rPr>
                <w:b/>
                <w:lang w:val="en-US"/>
              </w:rPr>
              <w:t>SE7770.8976</w:t>
            </w:r>
          </w:p>
        </w:tc>
      </w:tr>
    </w:tbl>
    <w:p w:rsidR="004A674E" w:rsidRDefault="004A674E" w:rsidP="004A674E">
      <w:pPr>
        <w:jc w:val="both"/>
      </w:pPr>
    </w:p>
    <w:p w:rsidR="004A674E" w:rsidRPr="002667D6" w:rsidRDefault="004A674E" w:rsidP="004A674E">
      <w:pPr>
        <w:jc w:val="both"/>
        <w:rPr>
          <w:b/>
          <w:u w:val="single"/>
        </w:rPr>
      </w:pPr>
      <w:r>
        <w:t xml:space="preserve">ανέγραφαν σε προσδεμένη χάρτινη ετικέτα προέλευση  ΓΑΛΛΙΑ  ή  ΙΤΑΛΙΑ ενώ σε ραμμένη εσωτερική ετικέτα υπήρχε η ένδειξη </w:t>
      </w:r>
      <w:r>
        <w:rPr>
          <w:lang w:val="en-US"/>
        </w:rPr>
        <w:t>MADE</w:t>
      </w:r>
      <w:r w:rsidRPr="009438EE">
        <w:t xml:space="preserve"> </w:t>
      </w:r>
      <w:r>
        <w:rPr>
          <w:lang w:val="en-US"/>
        </w:rPr>
        <w:t>IN</w:t>
      </w:r>
      <w:r w:rsidRPr="009438EE">
        <w:t xml:space="preserve"> </w:t>
      </w:r>
      <w:r>
        <w:rPr>
          <w:lang w:val="en-US"/>
        </w:rPr>
        <w:t>PRC</w:t>
      </w:r>
      <w:r w:rsidRPr="009438EE">
        <w:t xml:space="preserve"> </w:t>
      </w:r>
      <w:r>
        <w:t xml:space="preserve">ή </w:t>
      </w:r>
      <w:r>
        <w:rPr>
          <w:lang w:val="en-US"/>
        </w:rPr>
        <w:t>MADE</w:t>
      </w:r>
      <w:r w:rsidRPr="009438EE">
        <w:t xml:space="preserve"> </w:t>
      </w:r>
      <w:r>
        <w:rPr>
          <w:lang w:val="en-US"/>
        </w:rPr>
        <w:t>IN</w:t>
      </w:r>
      <w:r w:rsidRPr="009438EE">
        <w:t xml:space="preserve"> </w:t>
      </w:r>
      <w:r>
        <w:rPr>
          <w:lang w:val="en-US"/>
        </w:rPr>
        <w:t>CHINA</w:t>
      </w:r>
      <w:r w:rsidRPr="009438EE">
        <w:t>,</w:t>
      </w:r>
      <w:r>
        <w:t xml:space="preserve"> με αποτέλεσμα να παραπλανάται ο καταναλωτής. </w:t>
      </w:r>
      <w:r w:rsidRPr="002667D6">
        <w:t xml:space="preserve">  </w:t>
      </w:r>
    </w:p>
    <w:p w:rsidR="00610EB7" w:rsidRPr="007513EC" w:rsidRDefault="00610EB7" w:rsidP="00404E12">
      <w:pPr>
        <w:spacing w:after="0" w:line="240" w:lineRule="auto"/>
        <w:ind w:left="284"/>
        <w:jc w:val="both"/>
      </w:pPr>
    </w:p>
    <w:p w:rsidR="003A75D5" w:rsidRPr="003A75D5" w:rsidRDefault="003A75D5" w:rsidP="003A75D5"/>
    <w:sectPr w:rsidR="003A75D5" w:rsidRPr="003A75D5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5D5"/>
    <w:rsid w:val="00001689"/>
    <w:rsid w:val="001404A3"/>
    <w:rsid w:val="00151147"/>
    <w:rsid w:val="002276D3"/>
    <w:rsid w:val="0026514C"/>
    <w:rsid w:val="003039FD"/>
    <w:rsid w:val="0037170E"/>
    <w:rsid w:val="00397B3B"/>
    <w:rsid w:val="003A75D5"/>
    <w:rsid w:val="00404E12"/>
    <w:rsid w:val="0043242F"/>
    <w:rsid w:val="004A674E"/>
    <w:rsid w:val="004C26D0"/>
    <w:rsid w:val="0054214E"/>
    <w:rsid w:val="00610EB7"/>
    <w:rsid w:val="006113FB"/>
    <w:rsid w:val="0078779F"/>
    <w:rsid w:val="00931EDD"/>
    <w:rsid w:val="00940A0D"/>
    <w:rsid w:val="009609A2"/>
    <w:rsid w:val="009751BF"/>
    <w:rsid w:val="00A37650"/>
    <w:rsid w:val="00B90E4B"/>
    <w:rsid w:val="00CD0053"/>
    <w:rsid w:val="00DD41ED"/>
    <w:rsid w:val="00DE1674"/>
    <w:rsid w:val="00E126E1"/>
    <w:rsid w:val="00E62B7E"/>
    <w:rsid w:val="00E8380B"/>
    <w:rsid w:val="00F8695C"/>
    <w:rsid w:val="00FC4AA8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2014-02-11T12:47:00Z</cp:lastPrinted>
  <dcterms:created xsi:type="dcterms:W3CDTF">2019-04-22T10:52:00Z</dcterms:created>
  <dcterms:modified xsi:type="dcterms:W3CDTF">2019-04-22T10:59:00Z</dcterms:modified>
</cp:coreProperties>
</file>