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8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p>
      <w:pPr>
        <w:pStyle w:val="Style15"/>
        <w:rPr>
          <w:u w:val="single"/>
          <w:lang w:val="el-GR"/>
        </w:rPr>
      </w:pPr>
      <w:r>
        <w:rPr>
          <w:u w:val="single"/>
          <w:lang w:val="el-GR"/>
        </w:rPr>
        <w:t>Ορθη επανάληψη 29.8.19</w:t>
      </w:r>
    </w:p>
    <w:p>
      <w:pPr>
        <w:pStyle w:val="Style15"/>
        <w:spacing w:before="4" w:after="0"/>
        <w:rPr>
          <w:sz w:val="20"/>
          <w:u w:val="single"/>
          <w:lang w:val="el-GR"/>
        </w:rPr>
      </w:pPr>
      <w:r>
        <w:rPr>
          <w:sz w:val="20"/>
          <w:u w:val="single"/>
          <w:lang w:val="el-GR"/>
        </w:rPr>
        <w:t>ως προς το έργο</w:t>
      </w:r>
    </w:p>
    <w:p>
      <w:pPr>
        <w:pStyle w:val="Style15"/>
        <w:spacing w:before="4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79"/>
        <w:ind w:left="110" w:right="52" w:firstLine="741"/>
        <w:rPr>
          <w:rFonts w:ascii="Calibri" w:hAnsi="Calibri" w:cs="Calibri" w:asciiTheme="minorHAnsi" w:cstheme="minorHAnsi" w:hAnsiTheme="minorHAnsi"/>
          <w:b/>
          <w:b/>
          <w:w w:val="95"/>
          <w:lang w:val="el-GR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  <w:u w:val="single"/>
          <w:lang w:val="el-GR"/>
        </w:rPr>
        <w:t>Α Ι Τ Η Σ Η</w:t>
      </w:r>
      <w:r>
        <w:rPr>
          <w:rFonts w:cs="Calibri" w:ascii="Calibri" w:hAnsi="Calibri" w:asciiTheme="minorHAnsi" w:cstheme="minorHAnsi" w:hAnsiTheme="minorHAnsi"/>
          <w:b/>
          <w:lang w:val="el-GR"/>
        </w:rPr>
        <w:t xml:space="preserve">             </w:t>
      </w:r>
      <w:r>
        <w:rPr>
          <w:rFonts w:cs="Calibri" w:ascii="Calibri" w:hAnsi="Calibri" w:asciiTheme="minorHAnsi" w:cstheme="minorHAnsi" w:hAnsiTheme="minorHAnsi"/>
          <w:b/>
          <w:w w:val="95"/>
          <w:lang w:val="el-GR"/>
        </w:rPr>
        <w:t xml:space="preserve">                        </w:t>
      </w:r>
      <w:r>
        <w:rPr>
          <w:rFonts w:cs="Calibri" w:ascii="Calibri" w:hAnsi="Calibri" w:asciiTheme="minorHAnsi" w:cstheme="minorHAnsi" w:hAnsiTheme="minorHAnsi"/>
          <w:b/>
          <w:i/>
          <w:iCs/>
          <w:w w:val="95"/>
          <w:lang w:val="el-GR"/>
        </w:rPr>
        <w:t>ΕΚΔΗΛΩΣΗΣ ΕΝΔΙΑΦΕΡΟΝΤΟΣ                           ΓΙΑ ΣΥΝΑΨΗ ΣΥΜΒΑΣΗΣ ΜΙΣΘΩΣΗΣ ΕΡΓΟΥ</w:t>
      </w:r>
    </w:p>
    <w:p>
      <w:pPr>
        <w:pStyle w:val="Normal"/>
        <w:spacing w:lineRule="auto" w:line="379"/>
        <w:ind w:left="110" w:right="619" w:firstLine="32"/>
        <w:rPr>
          <w:rFonts w:ascii="Calibri" w:hAnsi="Calibri" w:cs="Calibri" w:asciiTheme="minorHAnsi" w:cstheme="minorHAnsi" w:hAnsiTheme="minorHAnsi"/>
          <w:b/>
          <w:b/>
          <w:w w:val="95"/>
          <w:lang w:val="el-GR"/>
        </w:rPr>
      </w:pPr>
      <w:r>
        <w:rPr>
          <w:rFonts w:cs="Calibri" w:ascii="Calibri" w:hAnsi="Calibri" w:asciiTheme="minorHAnsi" w:cstheme="minorHAnsi" w:hAnsiTheme="minorHAnsi"/>
          <w:b/>
          <w:w w:val="95"/>
          <w:lang w:val="el-GR"/>
        </w:rPr>
        <w:t>Κωδ. Απασχόλησης 101 -                              Π.Ε ΔΙΟΙΚΗΤΙΚΟΥ – ΟΙΚΟΝΟΜΙΚΟΥ</w:t>
      </w:r>
    </w:p>
    <w:p>
      <w:pPr>
        <w:pStyle w:val="Normal"/>
        <w:spacing w:lineRule="auto" w:line="379"/>
        <w:ind w:left="110" w:right="619" w:firstLine="32"/>
        <w:rPr>
          <w:rFonts w:ascii="Trebuchet MS" w:hAnsi="Trebuchet MS"/>
          <w:b/>
          <w:b/>
          <w:lang w:val="el-GR"/>
        </w:rPr>
      </w:pPr>
      <w:r>
        <w:rPr>
          <w:rFonts w:cs="Calibri" w:ascii="Calibri" w:hAnsi="Calibri" w:asciiTheme="minorHAnsi" w:cstheme="minorHAnsi" w:hAnsiTheme="minorHAnsi"/>
          <w:b/>
          <w:w w:val="95"/>
          <w:lang w:val="el-GR"/>
        </w:rPr>
        <w:t>ΑΤΟΜΙΚΑ ΣΤΟΙΧΕΙΑ ΥΠΟΨΗΦΙΟΥ</w:t>
      </w:r>
    </w:p>
    <w:p>
      <w:pPr>
        <w:pStyle w:val="Style15"/>
        <w:spacing w:lineRule="exact" w:line="252"/>
        <w:ind w:left="110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w w:val="90"/>
          <w:lang w:val="el-GR"/>
        </w:rPr>
        <w:t>ΕΠΩΝΥΜΟ:.........…....................................</w:t>
      </w:r>
    </w:p>
    <w:p>
      <w:pPr>
        <w:pStyle w:val="Style15"/>
        <w:spacing w:before="150" w:after="0"/>
        <w:ind w:left="110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w w:val="95"/>
          <w:lang w:val="el-GR"/>
        </w:rPr>
        <w:t>ΟΝΟΜΑ:....................................................</w:t>
      </w:r>
    </w:p>
    <w:p>
      <w:pPr>
        <w:pStyle w:val="Style15"/>
        <w:spacing w:lineRule="auto" w:line="379" w:before="150" w:after="0"/>
        <w:ind w:left="110" w:right="335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spacing w:val="-2"/>
          <w:w w:val="90"/>
          <w:lang w:val="el-GR"/>
        </w:rPr>
        <w:t xml:space="preserve">ΠΑΤΡΩΝΥΜΟ:......................…................... </w:t>
      </w:r>
      <w:r>
        <w:rPr>
          <w:rFonts w:cs="Calibri" w:ascii="Calibri" w:hAnsi="Calibri" w:asciiTheme="minorHAnsi" w:cstheme="minorHAnsi" w:hAnsiTheme="minorHAnsi"/>
          <w:spacing w:val="-4"/>
          <w:w w:val="85"/>
          <w:lang w:val="el-GR"/>
        </w:rPr>
        <w:t xml:space="preserve">ΗΜΕΡ. </w:t>
      </w:r>
      <w:r>
        <w:rPr>
          <w:rFonts w:cs="Calibri" w:ascii="Calibri" w:hAnsi="Calibri" w:asciiTheme="minorHAnsi" w:cstheme="minorHAnsi" w:hAnsiTheme="minorHAnsi"/>
          <w:spacing w:val="32"/>
          <w:w w:val="8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w w:val="85"/>
          <w:lang w:val="el-GR"/>
        </w:rPr>
        <w:t>ΓΕΝΝΗΣΗΣ:....…………......................</w:t>
      </w:r>
    </w:p>
    <w:p>
      <w:pPr>
        <w:pStyle w:val="Style15"/>
        <w:spacing w:lineRule="exact" w:line="253"/>
        <w:ind w:left="110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spacing w:val="-4"/>
          <w:w w:val="85"/>
          <w:lang w:val="el-GR"/>
        </w:rPr>
        <w:t xml:space="preserve">ΤΟΠΟΣ </w:t>
      </w:r>
      <w:r>
        <w:rPr>
          <w:rFonts w:cs="Calibri" w:ascii="Calibri" w:hAnsi="Calibri" w:asciiTheme="minorHAnsi" w:cstheme="minorHAnsi" w:hAnsiTheme="minorHAnsi"/>
          <w:spacing w:val="-2"/>
          <w:w w:val="8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w w:val="85"/>
          <w:lang w:val="el-GR"/>
        </w:rPr>
        <w:t>ΓΕΝΝΗΣΗΣ:........………….................</w:t>
      </w:r>
    </w:p>
    <w:p>
      <w:pPr>
        <w:pStyle w:val="Style15"/>
        <w:spacing w:lineRule="auto" w:line="379" w:before="150" w:after="0"/>
        <w:ind w:left="110" w:hanging="0"/>
        <w:rPr/>
      </w:pPr>
      <w:r>
        <w:rPr>
          <w:rFonts w:cs="Calibri" w:ascii="Calibri" w:hAnsi="Calibri" w:asciiTheme="minorHAnsi" w:cstheme="minorHAnsi" w:hAnsiTheme="minorHAnsi"/>
          <w:w w:val="95"/>
          <w:lang w:val="el-GR"/>
        </w:rPr>
        <w:t>ΔΙΕΥΘΥΝΣΗ ΚΑΤΟΙΚΙΑΣ</w:t>
      </w:r>
    </w:p>
    <w:p>
      <w:pPr>
        <w:pStyle w:val="Style15"/>
        <w:spacing w:before="2" w:after="0"/>
        <w:ind w:left="110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lang w:val="el-GR"/>
        </w:rPr>
        <w:t>(οδός, αριθμός, πόλη, ταχ. κώδικας)</w:t>
      </w:r>
    </w:p>
    <w:p>
      <w:pPr>
        <w:pStyle w:val="Style15"/>
        <w:spacing w:before="151" w:after="0"/>
        <w:ind w:left="110" w:hanging="0"/>
        <w:rPr>
          <w:lang w:val="el-GR"/>
        </w:rPr>
      </w:pPr>
      <w:r>
        <w:rPr>
          <w:w w:val="95"/>
          <w:lang w:val="el-GR"/>
        </w:rPr>
        <w:t>…</w:t>
      </w:r>
      <w:r>
        <w:rPr>
          <w:w w:val="95"/>
          <w:lang w:val="el-GR"/>
        </w:rPr>
        <w:t>.................…….......................................</w:t>
      </w:r>
    </w:p>
    <w:p>
      <w:pPr>
        <w:pStyle w:val="Style15"/>
        <w:spacing w:before="150" w:after="0"/>
        <w:ind w:left="110" w:hanging="0"/>
        <w:rPr>
          <w:lang w:val="el-GR"/>
        </w:rPr>
      </w:pPr>
      <w:r>
        <w:rPr>
          <w:w w:val="90"/>
          <w:lang w:val="el-GR"/>
        </w:rPr>
        <w:t>.........................……………............…...........</w:t>
      </w:r>
    </w:p>
    <w:p>
      <w:pPr>
        <w:pStyle w:val="Style15"/>
        <w:spacing w:lineRule="auto" w:line="379" w:before="150" w:after="0"/>
        <w:ind w:left="110" w:right="-90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spacing w:val="-6"/>
          <w:w w:val="85"/>
          <w:lang w:val="el-GR"/>
        </w:rPr>
        <w:t xml:space="preserve">.........................……….…………….................          </w:t>
      </w:r>
      <w:r>
        <w:rPr>
          <w:rFonts w:cs="Calibri" w:ascii="Calibri" w:hAnsi="Calibri" w:asciiTheme="minorHAnsi" w:cstheme="minorHAnsi" w:hAnsiTheme="minorHAnsi"/>
          <w:spacing w:val="-6"/>
          <w:w w:val="85"/>
          <w:lang w:val="el-GR"/>
        </w:rPr>
        <w:t xml:space="preserve">ΑΡΙΘ. </w:t>
      </w:r>
      <w:r>
        <w:rPr>
          <w:rFonts w:cs="Calibri" w:ascii="Calibri" w:hAnsi="Calibri" w:asciiTheme="minorHAnsi" w:cstheme="minorHAnsi" w:hAnsiTheme="minorHAnsi"/>
          <w:spacing w:val="-4"/>
          <w:w w:val="85"/>
          <w:lang w:val="el-GR"/>
        </w:rPr>
        <w:t>ΤΗΛ.</w:t>
      </w:r>
      <w:r>
        <w:rPr>
          <w:rFonts w:cs="Calibri" w:ascii="Calibri" w:hAnsi="Calibri" w:asciiTheme="minorHAnsi" w:cstheme="minorHAnsi" w:hAnsiTheme="minorHAnsi"/>
          <w:spacing w:val="35"/>
          <w:w w:val="8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w w:val="85"/>
          <w:lang w:val="el-GR"/>
        </w:rPr>
        <w:t>ΚΑΤΟΙΚΙΑΣ:.......…….........………........</w:t>
      </w:r>
    </w:p>
    <w:p>
      <w:pPr>
        <w:pStyle w:val="Style15"/>
        <w:spacing w:before="5" w:after="0"/>
        <w:ind w:left="110" w:right="-232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spacing w:val="-4"/>
          <w:w w:val="85"/>
          <w:lang w:val="el-GR"/>
        </w:rPr>
        <w:t xml:space="preserve">ΑΡΙΘ. ΤΗΛ. </w:t>
      </w:r>
      <w:r>
        <w:rPr>
          <w:rFonts w:cs="Calibri" w:ascii="Calibri" w:hAnsi="Calibri" w:asciiTheme="minorHAnsi" w:cstheme="minorHAnsi" w:hAnsiTheme="minorHAnsi"/>
          <w:spacing w:val="6"/>
          <w:w w:val="8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w w:val="85"/>
          <w:lang w:val="el-GR"/>
        </w:rPr>
        <w:t>ΚΙΝΗΤΟΥ...........….........……….........</w:t>
      </w:r>
    </w:p>
    <w:p>
      <w:pPr>
        <w:pStyle w:val="Style15"/>
        <w:spacing w:lineRule="auto" w:line="379" w:before="150" w:after="0"/>
        <w:ind w:left="110" w:right="909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spacing w:val="-10"/>
          <w:w w:val="80"/>
        </w:rPr>
        <w:t>e</w:t>
      </w:r>
      <w:r>
        <w:rPr>
          <w:rFonts w:cs="Calibri" w:ascii="Calibri" w:hAnsi="Calibri" w:asciiTheme="minorHAnsi" w:cstheme="minorHAnsi" w:hAnsiTheme="minorHAnsi"/>
          <w:spacing w:val="-10"/>
          <w:w w:val="80"/>
          <w:lang w:val="el-GR"/>
        </w:rPr>
        <w:t>-</w:t>
      </w:r>
      <w:r>
        <w:rPr>
          <w:rFonts w:cs="Calibri" w:ascii="Calibri" w:hAnsi="Calibri" w:asciiTheme="minorHAnsi" w:cstheme="minorHAnsi" w:hAnsiTheme="minorHAnsi"/>
          <w:spacing w:val="-10"/>
          <w:w w:val="80"/>
        </w:rPr>
        <w:t>mail</w:t>
      </w:r>
      <w:r>
        <w:rPr>
          <w:rFonts w:cs="Calibri" w:ascii="Calibri" w:hAnsi="Calibri" w:asciiTheme="minorHAnsi" w:cstheme="minorHAnsi" w:hAnsiTheme="minorHAnsi"/>
          <w:spacing w:val="-10"/>
          <w:w w:val="80"/>
          <w:lang w:val="el-GR"/>
        </w:rPr>
        <w:t xml:space="preserve">:…………………………….……....… </w:t>
      </w:r>
    </w:p>
    <w:p>
      <w:pPr>
        <w:pStyle w:val="Style15"/>
        <w:spacing w:before="2" w:after="0"/>
        <w:ind w:left="110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w w:val="90"/>
          <w:lang w:val="el-GR"/>
        </w:rPr>
        <w:t>ΣΤΟΙΧΕΙΑ ΤΑΥΤΟΤΗΤΑΣ</w:t>
      </w:r>
    </w:p>
    <w:p>
      <w:pPr>
        <w:pStyle w:val="Style15"/>
        <w:spacing w:before="148" w:after="0"/>
        <w:ind w:left="110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w w:val="95"/>
          <w:lang w:val="el-GR"/>
        </w:rPr>
        <w:t>(αριθμός,</w:t>
      </w:r>
      <w:r>
        <w:rPr>
          <w:rFonts w:cs="Calibri" w:ascii="Calibri" w:hAnsi="Calibri" w:asciiTheme="minorHAnsi" w:cstheme="minorHAnsi" w:hAnsiTheme="minorHAnsi"/>
          <w:spacing w:val="-29"/>
          <w:w w:val="9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w w:val="95"/>
          <w:lang w:val="el-GR"/>
        </w:rPr>
        <w:t>εκδούσα</w:t>
      </w:r>
      <w:r>
        <w:rPr>
          <w:rFonts w:cs="Calibri" w:ascii="Calibri" w:hAnsi="Calibri" w:asciiTheme="minorHAnsi" w:cstheme="minorHAnsi" w:hAnsiTheme="minorHAnsi"/>
          <w:spacing w:val="-29"/>
          <w:w w:val="9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w w:val="95"/>
          <w:lang w:val="el-GR"/>
        </w:rPr>
        <w:t>αρχή,</w:t>
      </w:r>
      <w:r>
        <w:rPr>
          <w:rFonts w:cs="Calibri" w:ascii="Calibri" w:hAnsi="Calibri" w:asciiTheme="minorHAnsi" w:cstheme="minorHAnsi" w:hAnsiTheme="minorHAnsi"/>
          <w:spacing w:val="-27"/>
          <w:w w:val="9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w w:val="95"/>
          <w:lang w:val="el-GR"/>
        </w:rPr>
        <w:t>χρονολ.</w:t>
      </w:r>
      <w:r>
        <w:rPr>
          <w:rFonts w:cs="Calibri" w:ascii="Calibri" w:hAnsi="Calibri" w:asciiTheme="minorHAnsi" w:cstheme="minorHAnsi" w:hAnsiTheme="minorHAnsi"/>
          <w:spacing w:val="-28"/>
          <w:w w:val="9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w w:val="95"/>
          <w:lang w:val="el-GR"/>
        </w:rPr>
        <w:t>εκδόσεως)</w:t>
      </w:r>
    </w:p>
    <w:p>
      <w:pPr>
        <w:pStyle w:val="Style15"/>
        <w:spacing w:before="150" w:after="0"/>
        <w:ind w:left="110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w w:val="95"/>
          <w:lang w:val="el-GR"/>
        </w:rPr>
        <w:t>.................................................................</w:t>
      </w:r>
    </w:p>
    <w:p>
      <w:pPr>
        <w:pStyle w:val="Style15"/>
        <w:spacing w:before="150" w:after="0"/>
        <w:ind w:left="110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w w:val="90"/>
          <w:lang w:val="el-GR"/>
        </w:rPr>
        <w:t>...............................………….......................</w:t>
      </w:r>
    </w:p>
    <w:p>
      <w:pPr>
        <w:pStyle w:val="Style15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cstheme="minorHAnsi" w:ascii="Calibri" w:hAnsi="Calibri"/>
          <w:lang w:val="el-GR"/>
        </w:rPr>
      </w:r>
    </w:p>
    <w:p>
      <w:pPr>
        <w:pStyle w:val="Style15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cstheme="minorHAnsi" w:ascii="Calibri" w:hAnsi="Calibri"/>
          <w:lang w:val="el-GR"/>
        </w:rPr>
      </w:r>
    </w:p>
    <w:p>
      <w:pPr>
        <w:pStyle w:val="Style15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cstheme="minorHAnsi" w:ascii="Calibri" w:hAnsi="Calibri"/>
          <w:lang w:val="el-GR"/>
        </w:rPr>
      </w:r>
    </w:p>
    <w:p>
      <w:pPr>
        <w:pStyle w:val="Style15"/>
        <w:spacing w:before="2" w:after="0"/>
        <w:rPr>
          <w:rFonts w:ascii="Calibri" w:hAnsi="Calibri" w:cs="Calibri" w:asciiTheme="minorHAnsi" w:cstheme="minorHAnsi" w:hAnsiTheme="minorHAnsi"/>
          <w:sz w:val="17"/>
          <w:lang w:val="el-GR"/>
        </w:rPr>
      </w:pPr>
      <w:r>
        <w:rPr>
          <w:rFonts w:cs="Calibri" w:cstheme="minorHAnsi" w:ascii="Calibri" w:hAnsi="Calibri"/>
          <w:sz w:val="17"/>
          <w:lang w:val="el-GR"/>
        </w:rPr>
      </w:r>
    </w:p>
    <w:p>
      <w:pPr>
        <w:pStyle w:val="Style15"/>
        <w:ind w:left="110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lang w:val="el-GR"/>
        </w:rPr>
        <w:t>Τρίπολη, ............./............./ 2019</w:t>
      </w:r>
    </w:p>
    <w:p>
      <w:pPr>
        <w:pStyle w:val="Normal"/>
        <w:tabs>
          <w:tab w:val="clear" w:pos="720"/>
          <w:tab w:val="left" w:pos="4820" w:leader="none"/>
        </w:tabs>
        <w:spacing w:lineRule="auto" w:line="252" w:before="11" w:after="0"/>
        <w:ind w:left="110" w:right="259" w:hanging="0"/>
        <w:rPr>
          <w:rFonts w:ascii="Calibri" w:hAnsi="Calibri" w:cs="Calibri" w:asciiTheme="minorHAnsi" w:cstheme="minorHAnsi" w:hAnsiTheme="minorHAnsi"/>
          <w:lang w:val="el-GR"/>
        </w:rPr>
      </w:pPr>
      <w:r>
        <w:br w:type="column"/>
      </w:r>
      <w:r>
        <w:rPr>
          <w:rFonts w:cs="Calibri" w:cstheme="minorHAnsi" w:ascii="Calibri" w:hAnsi="Calibri"/>
          <w:lang w:val="el-GR"/>
        </w:rPr>
      </w:r>
    </w:p>
    <w:p>
      <w:pPr>
        <w:pStyle w:val="Normal"/>
        <w:tabs>
          <w:tab w:val="clear" w:pos="720"/>
          <w:tab w:val="left" w:pos="4820" w:leader="none"/>
        </w:tabs>
        <w:spacing w:lineRule="auto" w:line="252" w:before="11" w:after="0"/>
        <w:ind w:left="110" w:right="259" w:hanging="0"/>
        <w:rPr>
          <w:lang w:val="el-GR"/>
        </w:rPr>
      </w:pPr>
      <w:r>
        <w:rPr/>
        <w:drawing>
          <wp:inline distT="0" distB="0" distL="0" distR="0">
            <wp:extent cx="1876425" cy="58102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20"/>
          <w:tab w:val="left" w:pos="4820" w:leader="none"/>
        </w:tabs>
        <w:spacing w:lineRule="auto" w:line="252" w:before="11" w:after="0"/>
        <w:ind w:left="110" w:right="259" w:hanging="0"/>
        <w:rPr>
          <w:rFonts w:ascii="Calibri" w:hAnsi="Calibri" w:cs="Calibri" w:asciiTheme="minorHAnsi" w:cstheme="minorHAnsi" w:hAnsiTheme="minorHAnsi"/>
          <w:b/>
          <w:b/>
          <w:w w:val="95"/>
          <w:lang w:val="el-GR"/>
        </w:rPr>
      </w:pPr>
      <w:r>
        <w:rPr>
          <w:rFonts w:cs="Calibri" w:cstheme="minorHAnsi" w:ascii="Calibri" w:hAnsi="Calibri"/>
          <w:b/>
          <w:w w:val="95"/>
          <w:lang w:val="el-GR"/>
        </w:rPr>
      </w:r>
    </w:p>
    <w:p>
      <w:pPr>
        <w:pStyle w:val="Normal"/>
        <w:tabs>
          <w:tab w:val="clear" w:pos="720"/>
          <w:tab w:val="left" w:pos="4820" w:leader="none"/>
        </w:tabs>
        <w:spacing w:lineRule="auto" w:line="252" w:before="11" w:after="0"/>
        <w:ind w:left="110" w:right="259" w:hanging="0"/>
        <w:rPr>
          <w:rFonts w:ascii="Calibri" w:hAnsi="Calibri" w:cs="Calibri" w:asciiTheme="minorHAnsi" w:cstheme="minorHAnsi" w:hAnsiTheme="minorHAnsi"/>
          <w:b/>
          <w:b/>
          <w:lang w:val="el-GR"/>
        </w:rPr>
      </w:pPr>
      <w:r>
        <w:rPr>
          <w:rFonts w:cs="Calibri" w:ascii="Calibri" w:hAnsi="Calibri" w:asciiTheme="minorHAnsi" w:cstheme="minorHAnsi" w:hAnsiTheme="minorHAnsi"/>
          <w:b/>
          <w:w w:val="95"/>
          <w:lang w:val="el-GR"/>
        </w:rPr>
        <w:t>ΠΡΟΣ:</w:t>
      </w:r>
      <w:r>
        <w:rPr>
          <w:rFonts w:cs="Calibri" w:ascii="Calibri" w:hAnsi="Calibri" w:asciiTheme="minorHAnsi" w:cstheme="minorHAnsi" w:hAnsiTheme="minorHAnsi"/>
          <w:b/>
          <w:spacing w:val="-34"/>
          <w:w w:val="9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95"/>
          <w:lang w:val="el-GR"/>
        </w:rPr>
        <w:t>ΤΗΝ  ΠΕΡΙΦΕΡΕΙΑ  ΠΕΛΟΠΟΝΝΗΣΟΥ            Δ/ΝΣΗ ΑΝΑΠΤΥ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b/>
          <w:w w:val="95"/>
          <w:lang w:val="el-GR"/>
        </w:rPr>
        <w:t>ΞΙΑΚΟΥ ΠΡΟΓΡΑΜΜΑΤΙΣΜΟΥ</w:t>
      </w:r>
    </w:p>
    <w:p>
      <w:pPr>
        <w:pStyle w:val="Normal"/>
        <w:spacing w:lineRule="auto" w:line="379" w:before="77" w:after="0"/>
        <w:ind w:left="110" w:right="-24" w:hanging="0"/>
        <w:rPr>
          <w:rFonts w:ascii="Calibri" w:hAnsi="Calibri" w:cs="Calibri" w:asciiTheme="minorHAnsi" w:cstheme="minorHAnsi" w:hAnsiTheme="minorHAnsi"/>
          <w:w w:val="95"/>
          <w:lang w:val="el-GR"/>
        </w:rPr>
      </w:pPr>
      <w:r>
        <w:rPr>
          <w:rFonts w:cs="Calibri" w:ascii="Calibri" w:hAnsi="Calibri" w:asciiTheme="minorHAnsi" w:cstheme="minorHAnsi" w:hAnsiTheme="minorHAnsi"/>
          <w:w w:val="95"/>
          <w:lang w:val="el-GR"/>
        </w:rPr>
        <w:t>ΜΑΙΝΑΛΟΥ &amp;  ΣΕΚΕΡΗ 37 - 22131 ΤΡΙΠΟΛΗ</w:t>
      </w:r>
    </w:p>
    <w:p>
      <w:pPr>
        <w:pStyle w:val="Normal"/>
        <w:spacing w:lineRule="auto" w:line="379" w:before="77" w:after="0"/>
        <w:ind w:left="110" w:right="999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w w:val="95"/>
          <w:lang w:val="el-GR"/>
        </w:rPr>
        <w:t xml:space="preserve">Σας </w:t>
      </w:r>
      <w:r>
        <w:rPr>
          <w:rFonts w:cs="Calibri" w:ascii="Calibri" w:hAnsi="Calibri" w:asciiTheme="minorHAnsi" w:cstheme="minorHAnsi" w:hAnsiTheme="minorHAnsi"/>
          <w:spacing w:val="-38"/>
          <w:w w:val="9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w w:val="95"/>
          <w:lang w:val="el-GR"/>
        </w:rPr>
        <w:t>υποβάλλω,</w:t>
      </w:r>
      <w:r>
        <w:rPr>
          <w:rFonts w:cs="Calibri" w:ascii="Calibri" w:hAnsi="Calibri" w:asciiTheme="minorHAnsi" w:cstheme="minorHAnsi" w:hAnsiTheme="minorHAnsi"/>
          <w:spacing w:val="-38"/>
          <w:w w:val="9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w w:val="95"/>
          <w:lang w:val="el-GR"/>
        </w:rPr>
        <w:t>συνημμένα,</w:t>
      </w:r>
      <w:r>
        <w:rPr>
          <w:rFonts w:cs="Calibri" w:ascii="Calibri" w:hAnsi="Calibri" w:asciiTheme="minorHAnsi" w:cstheme="minorHAnsi" w:hAnsiTheme="minorHAnsi"/>
          <w:spacing w:val="-37"/>
          <w:w w:val="9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w w:val="95"/>
          <w:lang w:val="el-GR"/>
        </w:rPr>
        <w:t>τα</w:t>
      </w:r>
      <w:r>
        <w:rPr>
          <w:rFonts w:cs="Calibri" w:ascii="Calibri" w:hAnsi="Calibri" w:asciiTheme="minorHAnsi" w:cstheme="minorHAnsi" w:hAnsiTheme="minorHAnsi"/>
          <w:spacing w:val="-39"/>
          <w:w w:val="9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w w:val="95"/>
          <w:lang w:val="el-GR"/>
        </w:rPr>
        <w:t xml:space="preserve">παρακάτω </w:t>
      </w:r>
      <w:r>
        <w:rPr>
          <w:rFonts w:cs="Calibri" w:ascii="Calibri" w:hAnsi="Calibri" w:asciiTheme="minorHAnsi" w:cstheme="minorHAnsi" w:hAnsiTheme="minorHAnsi"/>
          <w:lang w:val="el-GR"/>
        </w:rPr>
        <w:t>δικαιολογητικά :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360" w:leader="none"/>
        </w:tabs>
        <w:bidi w:val="0"/>
        <w:spacing w:before="1" w:after="0"/>
        <w:ind w:left="1247" w:right="0" w:hanging="1134"/>
        <w:jc w:val="both"/>
        <w:rPr/>
      </w:pPr>
      <w:r>
        <w:rPr>
          <w:rFonts w:cs="Calibri" w:ascii="Calibri" w:hAnsi="Calibri" w:asciiTheme="minorHAnsi" w:cstheme="minorHAnsi" w:hAnsiTheme="minorHAnsi"/>
        </w:rPr>
        <w:t>Βιογραφικό</w:t>
      </w:r>
      <w:r>
        <w:rPr>
          <w:rFonts w:cs="Calibri" w:ascii="Calibri" w:hAnsi="Calibri" w:asciiTheme="minorHAnsi" w:cstheme="minorHAnsi" w:hAnsiTheme="minorHAnsi"/>
          <w:spacing w:val="-14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σημείωμα</w:t>
      </w:r>
      <w:bookmarkStart w:id="1" w:name="_Hlk17680027"/>
      <w:bookmarkEnd w:id="1"/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360" w:leader="none"/>
        </w:tabs>
        <w:bidi w:val="0"/>
        <w:spacing w:before="166" w:after="0"/>
        <w:ind w:left="1247" w:right="0" w:hanging="113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lang w:val="el-GR"/>
        </w:rPr>
        <w:t>Α</w:t>
      </w:r>
      <w:r>
        <w:rPr>
          <w:rFonts w:cs="Calibri" w:ascii="Calibri" w:hAnsi="Calibri" w:asciiTheme="minorHAnsi" w:cstheme="minorHAnsi" w:hAnsiTheme="minorHAnsi"/>
        </w:rPr>
        <w:t>ντίγραφ</w:t>
      </w:r>
      <w:r>
        <w:rPr>
          <w:rFonts w:cs="Calibri" w:ascii="Calibri" w:hAnsi="Calibri" w:asciiTheme="minorHAnsi" w:cstheme="minorHAnsi" w:hAnsiTheme="minorHAnsi"/>
          <w:lang w:val="el-GR"/>
        </w:rPr>
        <w:t>α</w:t>
      </w:r>
      <w:r>
        <w:rPr>
          <w:rFonts w:cs="Calibri" w:ascii="Calibri" w:hAnsi="Calibri" w:asciiTheme="minorHAnsi" w:cstheme="minorHAnsi" w:hAnsiTheme="minorHAnsi"/>
          <w:spacing w:val="-3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30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τίτλων</w:t>
      </w:r>
      <w:r>
        <w:rPr>
          <w:rFonts w:cs="Calibri" w:ascii="Calibri" w:hAnsi="Calibri" w:asciiTheme="minorHAnsi" w:cstheme="minorHAnsi" w:hAnsiTheme="minorHAnsi"/>
          <w:spacing w:val="-30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σπουδών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0" w:leader="none"/>
          <w:tab w:val="left" w:pos="4962" w:leader="none"/>
        </w:tabs>
        <w:spacing w:before="164" w:after="0"/>
        <w:ind w:left="110" w:right="118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spacing w:val="-3"/>
          <w:w w:val="95"/>
          <w:lang w:val="el-GR"/>
        </w:rPr>
        <w:t>Πιστοποιητικό γ</w:t>
      </w:r>
      <w:r>
        <w:rPr>
          <w:rFonts w:cs="Calibri" w:ascii="Calibri" w:hAnsi="Calibri" w:asciiTheme="minorHAnsi" w:cstheme="minorHAnsi" w:hAnsiTheme="minorHAnsi"/>
          <w:lang w:val="el-GR"/>
        </w:rPr>
        <w:t xml:space="preserve">νώσης χειρισμού    Η/Υ στα αντικείμενα: α) επεξεργασίας κειμένων, β) υπολογιστικών   φύλλων  &amp;   γ)   υπηρεσιών διαδικτύου       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0" w:leader="none"/>
          <w:tab w:val="left" w:pos="4962" w:leader="none"/>
        </w:tabs>
        <w:spacing w:before="164" w:after="0"/>
        <w:ind w:left="110" w:right="118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spacing w:val="-3"/>
          <w:w w:val="95"/>
          <w:lang w:val="el-GR"/>
        </w:rPr>
        <w:t xml:space="preserve">Πιστοποιητικό άριστης γνώσης της Αγγλικής Γλώσσας </w:t>
      </w:r>
    </w:p>
    <w:p>
      <w:pPr>
        <w:pStyle w:val="Normal"/>
        <w:tabs>
          <w:tab w:val="clear" w:pos="720"/>
          <w:tab w:val="left" w:pos="360" w:leader="none"/>
          <w:tab w:val="left" w:pos="4962" w:leader="none"/>
        </w:tabs>
        <w:spacing w:lineRule="auto" w:line="379" w:before="164" w:after="0"/>
        <w:ind w:left="110" w:right="118" w:hanging="0"/>
        <w:jc w:val="both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lang w:val="el-GR"/>
        </w:rPr>
        <w:t>5) Μεταπτυχιακό τίτλο Σπουδών</w:t>
      </w:r>
    </w:p>
    <w:p>
      <w:pPr>
        <w:pStyle w:val="Normal"/>
        <w:tabs>
          <w:tab w:val="clear" w:pos="720"/>
          <w:tab w:val="left" w:pos="360" w:leader="none"/>
          <w:tab w:val="left" w:pos="4962" w:leader="none"/>
        </w:tabs>
        <w:spacing w:before="164" w:after="0"/>
        <w:ind w:left="110" w:right="118" w:hanging="0"/>
        <w:jc w:val="both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lang w:val="el-GR"/>
        </w:rPr>
        <w:t xml:space="preserve">6) Αποδεικτικά εμπειρίας στην υλοποίηση ευρωπαϊκών προγραμμάτων ή /και εμπειρίας από συνεργασία με ΟΤΑ και Νομικά Πρόσωπα που ανήκουν σε αυτά     </w:t>
      </w:r>
    </w:p>
    <w:p>
      <w:pPr>
        <w:pStyle w:val="Normal"/>
        <w:tabs>
          <w:tab w:val="clear" w:pos="720"/>
          <w:tab w:val="left" w:pos="360" w:leader="none"/>
          <w:tab w:val="left" w:pos="4962" w:leader="none"/>
        </w:tabs>
        <w:spacing w:lineRule="auto" w:line="379" w:before="164" w:after="0"/>
        <w:ind w:left="110" w:right="118" w:hanging="0"/>
        <w:jc w:val="both"/>
        <w:rPr>
          <w:rFonts w:ascii="Calibri" w:hAnsi="Calibri" w:cs="Calibri" w:asciiTheme="minorHAnsi" w:cstheme="minorHAnsi" w:hAnsiTheme="minorHAnsi"/>
          <w:sz w:val="24"/>
          <w:lang w:val="el-GR"/>
        </w:rPr>
      </w:pPr>
      <w:r>
        <w:rPr>
          <w:rFonts w:cs="Calibri" w:ascii="Calibri" w:hAnsi="Calibri" w:asciiTheme="minorHAnsi" w:cstheme="minorHAnsi" w:hAnsiTheme="minorHAnsi"/>
          <w:lang w:val="el-GR"/>
        </w:rPr>
        <w:t>7) Αποδεικτικά στοιχεία εντοπιότητας</w:t>
      </w:r>
    </w:p>
    <w:p>
      <w:pPr>
        <w:pStyle w:val="Normal"/>
        <w:tabs>
          <w:tab w:val="clear" w:pos="720"/>
          <w:tab w:val="left" w:pos="360" w:leader="none"/>
          <w:tab w:val="left" w:pos="4962" w:leader="none"/>
        </w:tabs>
        <w:spacing w:before="164" w:after="0"/>
        <w:ind w:left="110" w:right="118" w:hanging="0"/>
        <w:jc w:val="both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lang w:val="el-GR"/>
        </w:rPr>
        <w:t xml:space="preserve">8) Υπεύθυνη   Δήλωση   της   παραγράφου   4  του άρθρου 8 του νόμου 1599/1986     </w:t>
      </w:r>
    </w:p>
    <w:p>
      <w:pPr>
        <w:pStyle w:val="Normal"/>
        <w:tabs>
          <w:tab w:val="clear" w:pos="720"/>
          <w:tab w:val="left" w:pos="360" w:leader="none"/>
          <w:tab w:val="left" w:pos="4962" w:leader="none"/>
        </w:tabs>
        <w:spacing w:before="164" w:after="0"/>
        <w:ind w:left="110" w:right="118" w:hanging="0"/>
        <w:jc w:val="both"/>
        <w:rPr>
          <w:rFonts w:ascii="Calibri" w:hAnsi="Calibri" w:cs="Calibri" w:asciiTheme="minorHAnsi" w:cstheme="minorHAnsi" w:hAnsiTheme="minorHAnsi"/>
          <w:sz w:val="24"/>
          <w:lang w:val="el-GR"/>
        </w:rPr>
      </w:pPr>
      <w:r>
        <w:rPr>
          <w:rFonts w:cs="Calibri" w:ascii="Calibri" w:hAnsi="Calibri" w:asciiTheme="minorHAnsi" w:cstheme="minorHAnsi" w:hAnsiTheme="minorHAnsi"/>
          <w:lang w:val="el-GR"/>
        </w:rPr>
        <w:t xml:space="preserve">9) Φωτοτυπία της αστυνομικής ταυτότητας ή του διαβατηρίου </w:t>
      </w:r>
    </w:p>
    <w:p>
      <w:pPr>
        <w:pStyle w:val="Normal"/>
        <w:spacing w:before="163" w:after="0"/>
        <w:ind w:left="110" w:right="281" w:hanging="0"/>
        <w:jc w:val="both"/>
        <w:rPr/>
      </w:pPr>
      <w:r>
        <w:rPr>
          <w:rFonts w:cs="Calibri" w:ascii="Calibri" w:hAnsi="Calibri" w:asciiTheme="minorHAnsi" w:cstheme="minorHAnsi" w:hAnsiTheme="minorHAnsi"/>
          <w:lang w:val="el-GR"/>
        </w:rPr>
        <w:t xml:space="preserve">προκειμένου να θέσω υποψηφιότητα για την πλήρωση μιας (1) θέσης  με σύμβαση μίσθωσης έργου, ειδικότητας  ΠΕ Διοικητικού – Οικονομικού, </w:t>
      </w:r>
      <w:r>
        <w:rPr>
          <w:rFonts w:cs="Calibri" w:ascii="Calibri" w:hAnsi="Calibri" w:asciiTheme="minorHAnsi" w:cstheme="minorHAnsi" w:hAnsiTheme="minorHAnsi"/>
          <w:b/>
          <w:w w:val="9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w w:val="95"/>
          <w:lang w:val="el-GR"/>
        </w:rPr>
        <w:t>του συγχρηματοδοτούμενου</w:t>
      </w:r>
      <w:r>
        <w:rPr>
          <w:w w:val="95"/>
          <w:sz w:val="24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w w:val="95"/>
          <w:lang w:val="el-GR"/>
        </w:rPr>
        <w:t xml:space="preserve">έργου με τίτλο: </w:t>
      </w:r>
      <w:r>
        <w:rPr>
          <w:rFonts w:cs="Calibri" w:ascii="Calibri" w:hAnsi="Calibri" w:asciiTheme="minorHAnsi" w:cstheme="minorHAnsi" w:hAnsiTheme="minorHAnsi"/>
          <w:u w:val="single"/>
          <w:lang w:val="el-GR"/>
        </w:rPr>
        <w:t>«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n-US"/>
        </w:rPr>
        <w:t>Inherit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l-GR"/>
        </w:rPr>
        <w:t xml:space="preserve"> – 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n-US"/>
        </w:rPr>
        <w:t>Sustainable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n-US"/>
        </w:rPr>
        <w:t>tourism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n-US"/>
        </w:rPr>
        <w:t>strategies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n-US"/>
        </w:rPr>
        <w:t>to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n-US"/>
        </w:rPr>
        <w:t>conserve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n-US"/>
        </w:rPr>
        <w:t>and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n-US"/>
        </w:rPr>
        <w:t>valorize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n-US"/>
        </w:rPr>
        <w:t>the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l-GR"/>
        </w:rPr>
        <w:t xml:space="preserve"> </w:t>
      </w:r>
      <w:r>
        <w:rPr>
          <w:rFonts w:cs="Calibri" w:ascii="Calibri" w:hAnsi="Calibri"/>
          <w:bCs/>
          <w:color w:val="000000"/>
          <w:highlight w:val="white"/>
          <w:u w:val="single"/>
          <w:lang w:val="en-US" w:eastAsia="ar-SA"/>
        </w:rPr>
        <w:t>Mediterranean</w:t>
      </w:r>
      <w:r>
        <w:rPr>
          <w:rFonts w:cs="Calibri" w:ascii="Calibri" w:hAnsi="Calibri"/>
          <w:bCs/>
          <w:color w:val="000000"/>
          <w:highlight w:val="white"/>
          <w:u w:val="single"/>
          <w:lang w:val="el-GR" w:eastAsia="ar-SA"/>
        </w:rPr>
        <w:t xml:space="preserve"> </w:t>
      </w:r>
      <w:r>
        <w:rPr>
          <w:rFonts w:cs="Calibri" w:ascii="Calibri" w:hAnsi="Calibri"/>
          <w:bCs/>
          <w:color w:val="000000"/>
          <w:highlight w:val="white"/>
          <w:u w:val="single"/>
          <w:lang w:val="en-US" w:eastAsia="ar-SA"/>
        </w:rPr>
        <w:t>coastal</w:t>
      </w:r>
      <w:r>
        <w:rPr>
          <w:rFonts w:cs="Calibri" w:ascii="Calibri" w:hAnsi="Calibri"/>
          <w:bCs/>
          <w:color w:val="000000"/>
          <w:highlight w:val="white"/>
          <w:u w:val="single"/>
          <w:lang w:val="el-GR" w:eastAsia="ar-SA"/>
        </w:rPr>
        <w:t xml:space="preserve"> </w:t>
      </w:r>
      <w:r>
        <w:rPr>
          <w:rFonts w:cs="Calibri" w:ascii="Calibri" w:hAnsi="Calibri"/>
          <w:bCs/>
          <w:color w:val="000000"/>
          <w:highlight w:val="white"/>
          <w:u w:val="single"/>
          <w:lang w:val="en-US" w:eastAsia="ar-SA"/>
        </w:rPr>
        <w:t>and</w:t>
      </w:r>
      <w:r>
        <w:rPr>
          <w:rFonts w:cs="Calibri" w:ascii="Calibri" w:hAnsi="Calibri"/>
          <w:bCs/>
          <w:color w:val="000000"/>
          <w:highlight w:val="white"/>
          <w:u w:val="single"/>
          <w:lang w:val="el-GR" w:eastAsia="ar-SA"/>
        </w:rPr>
        <w:t xml:space="preserve"> </w:t>
      </w:r>
      <w:r>
        <w:rPr>
          <w:rFonts w:cs="Calibri" w:ascii="Calibri" w:hAnsi="Calibri"/>
          <w:bCs/>
          <w:color w:val="000000"/>
          <w:highlight w:val="white"/>
          <w:u w:val="single"/>
          <w:lang w:val="en-US" w:eastAsia="ar-SA"/>
        </w:rPr>
        <w:t>maritime</w:t>
      </w:r>
      <w:r>
        <w:rPr>
          <w:rFonts w:cs="Calibri" w:ascii="Calibri" w:hAnsi="Calibri"/>
          <w:bCs/>
          <w:color w:val="000000"/>
          <w:highlight w:val="white"/>
          <w:u w:val="single"/>
          <w:lang w:val="el-GR" w:eastAsia="ar-SA"/>
        </w:rPr>
        <w:t xml:space="preserve"> </w:t>
      </w:r>
      <w:r>
        <w:rPr>
          <w:rFonts w:cs="Calibri" w:ascii="Calibri" w:hAnsi="Calibri"/>
          <w:bCs/>
          <w:color w:val="000000"/>
          <w:highlight w:val="white"/>
          <w:u w:val="single"/>
          <w:lang w:val="en-US" w:eastAsia="ar-SA"/>
        </w:rPr>
        <w:t>natural</w:t>
      </w:r>
      <w:r>
        <w:rPr>
          <w:rFonts w:cs="Calibri" w:ascii="Calibri" w:hAnsi="Calibri"/>
          <w:bCs/>
          <w:color w:val="000000"/>
          <w:highlight w:val="white"/>
          <w:u w:val="single"/>
          <w:lang w:val="el-GR" w:eastAsia="ar-SA"/>
        </w:rPr>
        <w:t xml:space="preserve"> </w:t>
      </w:r>
      <w:r>
        <w:rPr>
          <w:rFonts w:cs="Calibri" w:ascii="Calibri" w:hAnsi="Calibri"/>
          <w:bCs/>
          <w:color w:val="000000"/>
          <w:highlight w:val="white"/>
          <w:u w:val="single"/>
          <w:lang w:val="en-US" w:eastAsia="ar-SA"/>
        </w:rPr>
        <w:t>heritage</w:t>
      </w:r>
      <w:r>
        <w:rPr>
          <w:rFonts w:cs="Calibri" w:ascii="Calibri" w:hAnsi="Calibri"/>
          <w:bCs/>
          <w:color w:val="000000"/>
          <w:highlight w:val="white"/>
          <w:u w:val="single"/>
          <w:lang w:val="el-GR" w:eastAsia="ar-SA"/>
        </w:rPr>
        <w:t xml:space="preserve"> / Βιώσιμες τουριστικές στρατηγικές για τη διατήρηση και την αξιοποίηση της Μεσογειακής παράκτιας και θαλάσσσιας φυσικής κληρονομιάς</w:t>
      </w:r>
      <w:r>
        <w:rPr>
          <w:rFonts w:cs="Calibri" w:ascii="Calibri" w:hAnsi="Calibri" w:asciiTheme="minorHAnsi" w:cstheme="minorHAnsi" w:hAnsiTheme="minorHAnsi"/>
          <w:bCs/>
          <w:iCs/>
          <w:color w:val="000000"/>
          <w:highlight w:val="white"/>
          <w:u w:val="single"/>
          <w:lang w:val="el-GR" w:eastAsia="ar-SA"/>
        </w:rPr>
        <w:t>»</w:t>
      </w:r>
      <w:r>
        <w:rPr>
          <w:rFonts w:cs="Calibri" w:ascii="Calibri" w:hAnsi="Calibri" w:asciiTheme="minorHAnsi" w:cstheme="minorHAnsi" w:hAnsiTheme="minorHAnsi"/>
          <w:bCs/>
          <w:iCs/>
          <w:color w:val="000000"/>
          <w:highlight w:val="white"/>
          <w:lang w:val="el-GR" w:eastAsia="ar-SA"/>
        </w:rPr>
        <w:t xml:space="preserve"> του Προγράμματος </w:t>
      </w:r>
      <w:r>
        <w:rPr>
          <w:rFonts w:cs="Calibri" w:ascii="Calibri" w:hAnsi="Calibri" w:asciiTheme="minorHAnsi" w:cstheme="minorHAnsi" w:hAnsiTheme="minorHAnsi"/>
          <w:iCs/>
          <w:highlight w:val="white"/>
          <w:lang w:val="el-GR" w:eastAsia="ar-SA"/>
        </w:rPr>
        <w:t xml:space="preserve">διασυνοριακής εδαφικής συνεργασίας   </w:t>
      </w:r>
      <w:r>
        <w:rPr>
          <w:rFonts w:cs="Calibri" w:ascii="Calibri" w:hAnsi="Calibri" w:asciiTheme="minorHAnsi" w:cstheme="minorHAnsi" w:hAnsiTheme="minorHAnsi"/>
          <w:iCs/>
          <w:highlight w:val="white"/>
          <w:lang w:eastAsia="ar-SA"/>
        </w:rPr>
        <w:t>INTERREG </w:t>
      </w:r>
      <w:r>
        <w:rPr>
          <w:rFonts w:cs="Calibri" w:ascii="Calibri" w:hAnsi="Calibri" w:asciiTheme="minorHAnsi" w:cstheme="minorHAnsi" w:hAnsiTheme="minorHAnsi"/>
          <w:iCs/>
          <w:highlight w:val="white"/>
          <w:lang w:val="el-GR" w:eastAsia="ar-SA"/>
        </w:rPr>
        <w:t>–</w:t>
      </w:r>
      <w:r>
        <w:rPr>
          <w:rFonts w:cs="Calibri" w:ascii="Calibri" w:hAnsi="Calibri" w:asciiTheme="minorHAnsi" w:cstheme="minorHAnsi" w:hAnsiTheme="minorHAnsi"/>
          <w:iCs/>
          <w:highlight w:val="white"/>
          <w:lang w:eastAsia="ar-SA"/>
        </w:rPr>
        <w:t>MED</w:t>
      </w:r>
      <w:r>
        <w:rPr>
          <w:rFonts w:cs="Calibri" w:ascii="Calibri" w:hAnsi="Calibri" w:asciiTheme="minorHAnsi" w:cstheme="minorHAnsi" w:hAnsiTheme="minorHAnsi"/>
          <w:iCs/>
          <w:highlight w:val="white"/>
          <w:lang w:val="el-GR" w:eastAsia="ar-SA"/>
        </w:rPr>
        <w:t>2014-2020</w:t>
      </w:r>
      <w:r>
        <w:rPr>
          <w:lang w:val="el-GR"/>
        </w:rPr>
        <w:t xml:space="preserve"> </w:t>
      </w:r>
    </w:p>
    <w:p>
      <w:pPr>
        <w:pStyle w:val="Heading11"/>
        <w:spacing w:before="0" w:after="0"/>
        <w:rPr>
          <w:lang w:val="el-GR"/>
        </w:rPr>
      </w:pPr>
      <w:r>
        <w:rPr>
          <w:lang w:val="el-GR"/>
        </w:rPr>
      </w:r>
    </w:p>
    <w:p>
      <w:pPr>
        <w:pStyle w:val="Heading11"/>
        <w:spacing w:before="0" w:after="0"/>
        <w:jc w:val="center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  <w:lang w:val="el-GR"/>
        </w:rPr>
        <w:t xml:space="preserve">Ο αιτών </w:t>
      </w:r>
      <w:r>
        <w:rPr>
          <w:rFonts w:cs="Calibri" w:ascii="Calibri" w:hAnsi="Calibri" w:asciiTheme="minorHAnsi" w:cstheme="minorHAnsi" w:hAnsiTheme="minorHAnsi"/>
          <w:w w:val="110"/>
          <w:sz w:val="22"/>
          <w:szCs w:val="22"/>
          <w:lang w:val="el-GR"/>
        </w:rPr>
        <w:t xml:space="preserve">/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el-GR"/>
        </w:rPr>
        <w:t>Η αιτούσα</w:t>
      </w:r>
    </w:p>
    <w:p>
      <w:pPr>
        <w:pStyle w:val="Heading11"/>
        <w:spacing w:before="0" w:after="0"/>
        <w:jc w:val="center"/>
        <w:rPr>
          <w:rFonts w:ascii="Calibri" w:hAnsi="Calibri" w:cs="Calibri" w:asciiTheme="minorHAnsi" w:cstheme="minorHAnsi" w:hAnsiTheme="minorHAnsi"/>
          <w:sz w:val="22"/>
          <w:szCs w:val="22"/>
          <w:lang w:val="el-GR"/>
        </w:rPr>
      </w:pPr>
      <w:r>
        <w:rPr>
          <w:rFonts w:cs="Calibri" w:cstheme="minorHAnsi" w:ascii="Calibri" w:hAnsi="Calibri"/>
          <w:sz w:val="22"/>
          <w:szCs w:val="22"/>
          <w:lang w:val="el-GR"/>
        </w:rPr>
      </w:r>
    </w:p>
    <w:p>
      <w:pPr>
        <w:pStyle w:val="Heading11"/>
        <w:spacing w:before="0" w:after="0"/>
        <w:jc w:val="center"/>
        <w:rPr>
          <w:rFonts w:ascii="Calibri" w:hAnsi="Calibri" w:cs="Calibri" w:asciiTheme="minorHAnsi" w:cstheme="minorHAnsi" w:hAnsiTheme="minorHAnsi"/>
          <w:sz w:val="22"/>
          <w:szCs w:val="22"/>
          <w:lang w:val="el-GR"/>
        </w:rPr>
      </w:pPr>
      <w:r>
        <w:rPr>
          <w:rFonts w:cs="Calibri" w:cstheme="minorHAnsi" w:ascii="Calibri" w:hAnsi="Calibri"/>
          <w:sz w:val="22"/>
          <w:szCs w:val="22"/>
          <w:lang w:val="el-GR"/>
        </w:rPr>
      </w:r>
    </w:p>
    <w:p>
      <w:pPr>
        <w:pStyle w:val="Heading11"/>
        <w:spacing w:before="0" w:after="0"/>
        <w:jc w:val="center"/>
        <w:rPr>
          <w:rFonts w:ascii="Calibri" w:hAnsi="Calibri" w:cs="Calibri" w:asciiTheme="minorHAnsi" w:cstheme="minorHAnsi" w:hAnsiTheme="minorHAnsi"/>
          <w:sz w:val="22"/>
          <w:szCs w:val="22"/>
          <w:lang w:val="el-GR"/>
        </w:rPr>
      </w:pPr>
      <w:r>
        <w:rPr>
          <w:rFonts w:cs="Calibri" w:cstheme="minorHAnsi" w:ascii="Calibri" w:hAnsi="Calibri"/>
          <w:sz w:val="22"/>
          <w:szCs w:val="22"/>
          <w:lang w:val="el-GR"/>
        </w:rPr>
      </w:r>
    </w:p>
    <w:p>
      <w:pPr>
        <w:pStyle w:val="Heading11"/>
        <w:spacing w:before="0" w:after="0"/>
        <w:jc w:val="center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080" w:right="1100" w:header="720" w:top="1440" w:footer="720" w:bottom="1440" w:gutter="0"/>
      <w:pgNumType w:fmt="decimal"/>
      <w:cols w:num="2" w:equalWidth="false" w:sep="false">
        <w:col w:w="4165" w:space="336"/>
        <w:col w:w="5224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Arial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  <w:font w:name="Trebuchet MS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tabs>
        <w:tab w:val="clear" w:pos="8306"/>
        <w:tab w:val="center" w:pos="4153" w:leader="none"/>
        <w:tab w:val="left" w:pos="6161" w:leader="none"/>
      </w:tabs>
      <w:rPr>
        <w:lang w:val="el-GR"/>
      </w:rPr>
    </w:pPr>
    <w:r>
      <w:rPr>
        <w:lang w:val="el-GR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rPr>
        <w:sz w:val="20"/>
        <w:lang w:val="el-GR"/>
      </w:rPr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 wp14:anchorId="1E92F730">
              <wp:simplePos x="0" y="0"/>
              <wp:positionH relativeFrom="page">
                <wp:posOffset>5295900</wp:posOffset>
              </wp:positionH>
              <wp:positionV relativeFrom="page">
                <wp:posOffset>131445</wp:posOffset>
              </wp:positionV>
              <wp:extent cx="1980565" cy="225425"/>
              <wp:effectExtent l="0" t="0" r="1905" b="0"/>
              <wp:wrapNone/>
              <wp:docPr id="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00" cy="22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417pt;margin-top:10.35pt;width:155.85pt;height:17.65pt;mso-position-horizontal-relative:page;mso-position-vertical-relative:page" wp14:anchorId="1E92F730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10" w:hanging="250"/>
      </w:pPr>
      <w:rPr>
        <w:sz w:val="22"/>
        <w:szCs w:val="22"/>
        <w:w w:val="91"/>
        <w:rFonts w:ascii="Calibri" w:hAnsi="Calibri" w:eastAsia="Arial" w:cs="Calibri"/>
      </w:rPr>
    </w:lvl>
    <w:lvl w:ilvl="1">
      <w:start w:val="1"/>
      <w:numFmt w:val="bullet"/>
      <w:lvlText w:val=""/>
      <w:lvlJc w:val="left"/>
      <w:pPr>
        <w:ind w:left="630" w:hanging="25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1140" w:hanging="25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1650" w:hanging="25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2160" w:hanging="25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2670" w:hanging="25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3180" w:hanging="25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3690" w:hanging="25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4200" w:hanging="25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4f5237"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344a3"/>
    <w:rPr>
      <w:rFonts w:ascii="Arial" w:hAnsi="Arial" w:eastAsia="Arial" w:cs="Arial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c344a3"/>
    <w:rPr>
      <w:rFonts w:ascii="Arial" w:hAnsi="Arial" w:eastAsia="Arial" w:cs="Arial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344a3"/>
    <w:rPr>
      <w:rFonts w:ascii="Tahoma" w:hAnsi="Tahoma" w:eastAsia="Arial" w:cs="Tahoma"/>
      <w:sz w:val="16"/>
      <w:szCs w:val="16"/>
    </w:rPr>
  </w:style>
  <w:style w:type="character" w:styleId="ListLabel1">
    <w:name w:val="ListLabel 1"/>
    <w:qFormat/>
    <w:rPr>
      <w:rFonts w:eastAsia="Arial" w:cs="Calibri"/>
      <w:w w:val="91"/>
      <w:sz w:val="22"/>
      <w:szCs w:val="22"/>
    </w:rPr>
  </w:style>
  <w:style w:type="character" w:styleId="ListLabel2">
    <w:name w:val="ListLabel 2"/>
    <w:qFormat/>
    <w:rPr>
      <w:rFonts w:eastAsia="Arial" w:cs="Arial"/>
      <w:spacing w:val="0"/>
      <w:w w:val="91"/>
      <w:sz w:val="22"/>
      <w:szCs w:val="22"/>
    </w:rPr>
  </w:style>
  <w:style w:type="character" w:styleId="ListLabel3">
    <w:name w:val="ListLabel 3"/>
    <w:qFormat/>
    <w:rPr>
      <w:rFonts w:eastAsia="Arial" w:cs="Arial"/>
      <w:spacing w:val="0"/>
      <w:w w:val="91"/>
      <w:sz w:val="22"/>
      <w:szCs w:val="22"/>
    </w:rPr>
  </w:style>
  <w:style w:type="character" w:styleId="ListLabel4">
    <w:name w:val="ListLabel 4"/>
    <w:qFormat/>
    <w:rPr>
      <w:rFonts w:eastAsia="Arial" w:cs="Arial"/>
      <w:spacing w:val="0"/>
      <w:w w:val="91"/>
      <w:sz w:val="22"/>
      <w:szCs w:val="22"/>
    </w:rPr>
  </w:style>
  <w:style w:type="character" w:styleId="ListLabel5">
    <w:name w:val="ListLabel 5"/>
    <w:qFormat/>
    <w:rPr>
      <w:rFonts w:ascii="Calibri" w:hAnsi="Calibri" w:eastAsia="Arial" w:cs="Calibri"/>
      <w:w w:val="91"/>
      <w:sz w:val="22"/>
      <w:szCs w:val="22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uiPriority w:val="1"/>
    <w:qFormat/>
    <w:rsid w:val="004f5237"/>
    <w:pPr/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Mangal"/>
    </w:rPr>
  </w:style>
  <w:style w:type="paragraph" w:styleId="Heading11" w:customStyle="1">
    <w:name w:val="Heading 11"/>
    <w:basedOn w:val="Normal"/>
    <w:uiPriority w:val="1"/>
    <w:qFormat/>
    <w:rsid w:val="004f5237"/>
    <w:pPr>
      <w:spacing w:before="163" w:after="0"/>
      <w:ind w:left="110" w:hanging="0"/>
      <w:jc w:val="both"/>
      <w:outlineLvl w:val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f5237"/>
    <w:pPr>
      <w:spacing w:before="2" w:after="0"/>
      <w:ind w:left="1228" w:hanging="36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4f5237"/>
    <w:pPr>
      <w:ind w:left="108" w:hanging="0"/>
    </w:pPr>
    <w:rPr/>
  </w:style>
  <w:style w:type="paragraph" w:styleId="Style19">
    <w:name w:val="Header"/>
    <w:basedOn w:val="Normal"/>
    <w:link w:val="HeaderChar"/>
    <w:uiPriority w:val="99"/>
    <w:unhideWhenUsed/>
    <w:rsid w:val="00c344a3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0">
    <w:name w:val="Footer"/>
    <w:basedOn w:val="Normal"/>
    <w:link w:val="FooterChar"/>
    <w:uiPriority w:val="99"/>
    <w:unhideWhenUsed/>
    <w:rsid w:val="00c344a3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344a3"/>
    <w:pPr/>
    <w:rPr>
      <w:rFonts w:ascii="Tahoma" w:hAnsi="Tahoma" w:cs="Tahoma"/>
      <w:sz w:val="16"/>
      <w:szCs w:val="16"/>
    </w:rPr>
  </w:style>
  <w:style w:type="paragraph" w:styleId="Heading21" w:customStyle="1">
    <w:name w:val="Heading 21"/>
    <w:basedOn w:val="Normal"/>
    <w:uiPriority w:val="1"/>
    <w:qFormat/>
    <w:rsid w:val="00c344a3"/>
    <w:pPr>
      <w:ind w:left="373" w:hanging="0"/>
      <w:jc w:val="both"/>
      <w:outlineLvl w:val="2"/>
    </w:pPr>
    <w:rPr>
      <w:b/>
      <w:bCs/>
      <w:lang w:val="el-GR" w:eastAsia="el-GR" w:bidi="el-GR"/>
    </w:rPr>
  </w:style>
  <w:style w:type="paragraph" w:styleId="Style21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f52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LibreOffice/6.1.4.2$Windows_x86 LibreOffice_project/9d0f32d1f0b509096fd65e0d4bec26ddd1938fd3</Application>
  <Pages>1</Pages>
  <Words>234</Words>
  <Characters>2050</Characters>
  <CharactersWithSpaces>2414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2019-08-25T23:49:00Z</dcterms:created>
  <dc:creator>diavgeia.gov.gr</dc:creator>
  <dc:description/>
  <dc:language>el-GR</dc:language>
  <cp:lastModifiedBy/>
  <cp:lastPrinted>2019-08-26T13:08:34Z</cp:lastPrinted>
  <dcterms:modified xsi:type="dcterms:W3CDTF">2019-08-30T11:01:44Z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2014-04-01T00:00:00Z</vt:filetime>
  </property>
  <property fmtid="{D5CDD505-2E9C-101B-9397-08002B2CF9AE}" pid="4" name="Creator">
    <vt:lpwstr>Di@vgeia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2018-06-27T00:00:00Z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