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4F" w:rsidRDefault="00A93872">
      <w:pPr>
        <w:spacing w:after="0" w:line="240" w:lineRule="auto"/>
        <w:ind w:right="-760"/>
        <w:jc w:val="center"/>
        <w:rPr>
          <w:rFonts w:cstheme="minorHAnsi"/>
          <w:b/>
          <w:bCs/>
          <w:color w:val="000000"/>
        </w:rPr>
      </w:pPr>
      <w:r>
        <w:rPr>
          <w:rFonts w:cstheme="minorHAnsi"/>
          <w:b/>
          <w:bCs/>
          <w:color w:val="000000"/>
        </w:rPr>
        <w:t>ΠΑΡΑΡΤΗΜΑ Α΄</w:t>
      </w:r>
    </w:p>
    <w:p w:rsidR="0029794F" w:rsidRDefault="0029794F">
      <w:pPr>
        <w:spacing w:after="0" w:line="240" w:lineRule="auto"/>
        <w:ind w:right="-760"/>
        <w:jc w:val="center"/>
        <w:rPr>
          <w:rFonts w:cstheme="minorHAnsi"/>
          <w:b/>
          <w:bCs/>
          <w:color w:val="000000"/>
        </w:rPr>
      </w:pPr>
    </w:p>
    <w:p w:rsidR="0029794F" w:rsidRDefault="00A93872">
      <w:pPr>
        <w:spacing w:after="0" w:line="240" w:lineRule="auto"/>
        <w:ind w:right="-760"/>
        <w:jc w:val="center"/>
        <w:rPr>
          <w:rFonts w:cstheme="minorHAnsi"/>
          <w:b/>
          <w:bCs/>
          <w:color w:val="000000"/>
        </w:rPr>
      </w:pPr>
      <w:r>
        <w:rPr>
          <w:rFonts w:cstheme="minorHAnsi"/>
          <w:b/>
          <w:bCs/>
          <w:color w:val="000000"/>
        </w:rPr>
        <w:t>ΤΙΤΛΟΙ ΓΛΩΣΣΟΜΑΘΕΙΑΣ - ΤΡΟΠΟΣ ΑΠΟΔΕΙΞΗΣ</w:t>
      </w:r>
    </w:p>
    <w:p w:rsidR="0029794F" w:rsidRDefault="0029794F">
      <w:pPr>
        <w:spacing w:after="0" w:line="240" w:lineRule="auto"/>
        <w:ind w:right="-760"/>
        <w:jc w:val="center"/>
        <w:rPr>
          <w:rFonts w:cstheme="minorHAnsi"/>
          <w:b/>
          <w:bCs/>
          <w:color w:val="000000"/>
        </w:rPr>
      </w:pPr>
    </w:p>
    <w:p w:rsidR="0029794F" w:rsidRDefault="00A93872">
      <w:pPr>
        <w:spacing w:after="0" w:line="240" w:lineRule="auto"/>
        <w:ind w:right="-760"/>
        <w:jc w:val="both"/>
        <w:rPr>
          <w:rFonts w:cstheme="minorHAnsi"/>
          <w:b/>
          <w:bCs/>
          <w:color w:val="000000"/>
        </w:rPr>
      </w:pPr>
      <w:r>
        <w:rPr>
          <w:rFonts w:cstheme="minorHAnsi"/>
          <w:b/>
          <w:bCs/>
          <w:color w:val="000000"/>
        </w:rPr>
        <w:t>Α) ΑΓΓΛΙΚΑ</w:t>
      </w:r>
    </w:p>
    <w:p w:rsidR="0029794F" w:rsidRDefault="00A93872">
      <w:pPr>
        <w:spacing w:after="0" w:line="240" w:lineRule="auto"/>
        <w:ind w:right="46"/>
        <w:jc w:val="both"/>
        <w:rPr>
          <w:rFonts w:eastAsia="MyriadPro-Regular" w:cstheme="minorHAnsi"/>
          <w:color w:val="000000"/>
        </w:rPr>
      </w:pPr>
      <w:r>
        <w:rPr>
          <w:rFonts w:eastAsia="MyriadPro-Regular" w:cstheme="minorHAnsi"/>
          <w:color w:val="000000"/>
        </w:rPr>
        <w:t xml:space="preserve">Η γνώση της </w:t>
      </w:r>
      <w:r>
        <w:rPr>
          <w:rFonts w:cstheme="minorHAnsi"/>
          <w:b/>
          <w:bCs/>
          <w:color w:val="000000"/>
        </w:rPr>
        <w:t xml:space="preserve">Αγγλικής γλώσσας </w:t>
      </w:r>
      <w:r>
        <w:rPr>
          <w:rFonts w:eastAsia="MyriadPro-Regular" w:cstheme="minorHAnsi"/>
          <w:color w:val="000000"/>
        </w:rPr>
        <w:t xml:space="preserve">(άριστη </w:t>
      </w:r>
      <w:r>
        <w:rPr>
          <w:rFonts w:cstheme="minorHAnsi"/>
          <w:b/>
          <w:bCs/>
          <w:color w:val="000000"/>
        </w:rPr>
        <w:t>Γ2</w:t>
      </w:r>
      <w:r>
        <w:rPr>
          <w:rFonts w:eastAsia="MyriadPro-Regular" w:cstheme="minorHAnsi"/>
          <w:color w:val="000000"/>
        </w:rPr>
        <w:t>/</w:t>
      </w:r>
      <w:r>
        <w:rPr>
          <w:rFonts w:cstheme="minorHAnsi"/>
          <w:b/>
          <w:bCs/>
          <w:color w:val="000000"/>
        </w:rPr>
        <w:t xml:space="preserve">C2, </w:t>
      </w:r>
      <w:r>
        <w:rPr>
          <w:rFonts w:eastAsia="MyriadPro-Regular" w:cstheme="minorHAnsi"/>
          <w:color w:val="000000"/>
        </w:rPr>
        <w:t xml:space="preserve">πολύ καλή </w:t>
      </w:r>
      <w:r>
        <w:rPr>
          <w:rFonts w:cstheme="minorHAnsi"/>
          <w:b/>
          <w:bCs/>
          <w:color w:val="000000"/>
        </w:rPr>
        <w:t xml:space="preserve">Γ1/C1 </w:t>
      </w:r>
      <w:r>
        <w:rPr>
          <w:rFonts w:eastAsia="MyriadPro-Regular" w:cstheme="minorHAnsi"/>
          <w:color w:val="000000"/>
        </w:rPr>
        <w:t xml:space="preserve">και καλή </w:t>
      </w:r>
      <w:r>
        <w:rPr>
          <w:rFonts w:cstheme="minorHAnsi"/>
          <w:b/>
          <w:bCs/>
          <w:color w:val="000000"/>
        </w:rPr>
        <w:t>Β2</w:t>
      </w:r>
      <w:r>
        <w:rPr>
          <w:rFonts w:eastAsia="MyriadPro-Regular" w:cstheme="minorHAnsi"/>
          <w:color w:val="000000"/>
        </w:rPr>
        <w:t xml:space="preserve">) αποδεικνύεται με βάση το άρθρο 1 π.δ. 146/2007 </w:t>
      </w:r>
      <w:r>
        <w:rPr>
          <w:rFonts w:ascii="Cambria Math" w:eastAsia="MyriadPro-Regular" w:hAnsi="Cambria Math" w:cstheme="minorHAnsi"/>
          <w:color w:val="000000"/>
        </w:rPr>
        <w:t xml:space="preserve">≪ </w:t>
      </w:r>
      <w:r>
        <w:rPr>
          <w:rFonts w:eastAsia="MyriadPro-Regular" w:cstheme="minorHAnsi"/>
          <w:color w:val="000000"/>
        </w:rPr>
        <w:t xml:space="preserve">Τροποποίηση διατάξεων του π.δ. 50/2001 Καθορισμός προσόντων διορισμού σε θέσεις φορέων του δημόσιου τομέα όπως αυτό ισχύει </w:t>
      </w:r>
      <w:r>
        <w:rPr>
          <w:rFonts w:ascii="Cambria Math" w:eastAsia="MyriadPro-Regular" w:hAnsi="Cambria Math" w:cstheme="minorHAnsi"/>
          <w:color w:val="000000"/>
        </w:rPr>
        <w:t>≫</w:t>
      </w:r>
      <w:r>
        <w:rPr>
          <w:rFonts w:eastAsia="MyriadPro-Regular" w:cstheme="minorHAnsi"/>
          <w:color w:val="000000"/>
        </w:rPr>
        <w:t xml:space="preserve"> (Φ.Ε.Κ. 185/3.8.2007/τ.Α’), σε συνδυασμό με το τελευταίο εδάφιο της παρ.1 του άρθρου 1 π.δ. 116/2006 </w:t>
      </w:r>
      <w:r>
        <w:rPr>
          <w:rFonts w:ascii="Cambria Math" w:eastAsia="MyriadPro-Regular" w:hAnsi="Cambria Math" w:cstheme="minorHAnsi"/>
          <w:color w:val="000000"/>
        </w:rPr>
        <w:t xml:space="preserve">≪ </w:t>
      </w:r>
      <w:r>
        <w:rPr>
          <w:rFonts w:eastAsia="MyriadPro-Regular" w:cstheme="minorHAnsi"/>
          <w:color w:val="000000"/>
        </w:rPr>
        <w:t>Τροποποίηση του άρθρου 28 το</w:t>
      </w:r>
      <w:r>
        <w:rPr>
          <w:rFonts w:eastAsia="MyriadPro-Regular" w:cstheme="minorHAnsi"/>
          <w:color w:val="000000"/>
        </w:rPr>
        <w:t>υ π.δ. 50/2001…….</w:t>
      </w:r>
      <w:r>
        <w:rPr>
          <w:rFonts w:ascii="Cambria Math" w:eastAsia="MyriadPro-Regular" w:hAnsi="Cambria Math" w:cstheme="minorHAnsi"/>
          <w:color w:val="000000"/>
        </w:rPr>
        <w:t>≫</w:t>
      </w:r>
      <w:r>
        <w:rPr>
          <w:rFonts w:eastAsia="MyriadPro-Regular" w:cstheme="minorHAnsi"/>
          <w:color w:val="000000"/>
        </w:rPr>
        <w:t xml:space="preserve"> (Φ.Ε.Κ. 115/9.6.2006/τ.Α΄</w:t>
      </w:r>
      <w:r>
        <w:rPr>
          <w:rFonts w:ascii="Cambria Math" w:eastAsia="MyriadPro-Regular" w:hAnsi="Cambria Math" w:cstheme="minorHAnsi"/>
          <w:color w:val="000000"/>
        </w:rPr>
        <w:t>≫</w:t>
      </w:r>
      <w:r>
        <w:rPr>
          <w:rFonts w:eastAsia="MyriadPro-Regular" w:cstheme="minorHAnsi"/>
          <w:color w:val="000000"/>
        </w:rPr>
        <w:t>, ως εξής:</w:t>
      </w:r>
    </w:p>
    <w:p w:rsidR="0029794F" w:rsidRDefault="00A93872">
      <w:pPr>
        <w:spacing w:after="0" w:line="240" w:lineRule="auto"/>
        <w:ind w:right="46"/>
        <w:jc w:val="both"/>
        <w:rPr>
          <w:rFonts w:cstheme="minorHAnsi"/>
          <w:i/>
          <w:iCs/>
          <w:color w:val="000000"/>
        </w:rPr>
      </w:pPr>
      <w:r>
        <w:rPr>
          <w:rFonts w:cstheme="minorHAnsi"/>
          <w:i/>
          <w:iCs/>
          <w:color w:val="000000"/>
        </w:rPr>
        <w:t>α) Με Κρατικό Πιστοποιητικό γλωσσομάθειας αντίστοιχου επιπέδου του ν. 2740/1999, όπως αντικαταστάθηκε με την παρ.19 του άρθρου 13 του ν.3149/2003</w:t>
      </w:r>
    </w:p>
    <w:p w:rsidR="0029794F" w:rsidRDefault="00A93872">
      <w:pPr>
        <w:spacing w:after="0" w:line="240" w:lineRule="auto"/>
        <w:ind w:right="-760"/>
        <w:jc w:val="both"/>
        <w:rPr>
          <w:rFonts w:cstheme="minorHAnsi"/>
          <w:b/>
          <w:bCs/>
          <w:color w:val="000000"/>
        </w:rPr>
      </w:pPr>
      <w:r>
        <w:rPr>
          <w:rFonts w:cstheme="minorHAnsi"/>
          <w:b/>
          <w:bCs/>
          <w:color w:val="000000"/>
        </w:rPr>
        <w:t>ή</w:t>
      </w:r>
    </w:p>
    <w:p w:rsidR="0029794F" w:rsidRDefault="00A93872">
      <w:pPr>
        <w:spacing w:after="0" w:line="240" w:lineRule="auto"/>
        <w:ind w:right="-760"/>
        <w:jc w:val="both"/>
        <w:rPr>
          <w:rFonts w:cstheme="minorHAnsi"/>
          <w:i/>
          <w:iCs/>
          <w:color w:val="000000"/>
        </w:rPr>
      </w:pPr>
      <w:r>
        <w:rPr>
          <w:rFonts w:cstheme="minorHAnsi"/>
          <w:i/>
          <w:iCs/>
          <w:color w:val="000000"/>
        </w:rPr>
        <w:t>β) με πιστοποιητικά αντίστοιχου επιπέδου των πανεπισ</w:t>
      </w:r>
      <w:r>
        <w:rPr>
          <w:rFonts w:cstheme="minorHAnsi"/>
          <w:i/>
          <w:iCs/>
          <w:color w:val="000000"/>
        </w:rPr>
        <w:t>τημίων CAMBRIDGE ή MICHIGAN</w:t>
      </w:r>
    </w:p>
    <w:p w:rsidR="0029794F" w:rsidRDefault="00A93872">
      <w:pPr>
        <w:spacing w:after="0" w:line="240" w:lineRule="auto"/>
        <w:ind w:right="-760"/>
        <w:jc w:val="both"/>
        <w:rPr>
          <w:rFonts w:cstheme="minorHAnsi"/>
          <w:b/>
          <w:bCs/>
          <w:color w:val="000000"/>
        </w:rPr>
      </w:pPr>
      <w:r>
        <w:rPr>
          <w:rFonts w:cstheme="minorHAnsi"/>
          <w:b/>
          <w:bCs/>
          <w:color w:val="000000"/>
        </w:rPr>
        <w:t>ή</w:t>
      </w:r>
    </w:p>
    <w:p w:rsidR="0029794F" w:rsidRDefault="00A93872">
      <w:pPr>
        <w:spacing w:after="0" w:line="240" w:lineRule="auto"/>
        <w:ind w:right="46"/>
        <w:jc w:val="both"/>
        <w:rPr>
          <w:rFonts w:cstheme="minorHAnsi"/>
          <w:i/>
          <w:iCs/>
          <w:color w:val="000000"/>
        </w:rPr>
      </w:pPr>
      <w:r>
        <w:rPr>
          <w:rFonts w:cstheme="minorHAnsi"/>
          <w:i/>
          <w:iCs/>
          <w:color w:val="000000"/>
        </w:rPr>
        <w:t>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w:t>
      </w:r>
      <w:r>
        <w:rPr>
          <w:rFonts w:cstheme="minorHAnsi"/>
          <w:i/>
          <w:iCs/>
          <w:color w:val="000000"/>
        </w:rPr>
        <w:t>ι να χορηγούν πιστοποιητικά γνώσης της αγγλικής γλώσσας στο αντίστοιχο επίπεδο.</w:t>
      </w:r>
    </w:p>
    <w:p w:rsidR="0029794F" w:rsidRDefault="00A93872">
      <w:pPr>
        <w:spacing w:after="0" w:line="240" w:lineRule="auto"/>
        <w:ind w:right="46"/>
        <w:jc w:val="both"/>
        <w:rPr>
          <w:rFonts w:cstheme="minorHAnsi"/>
          <w:i/>
          <w:iCs/>
          <w:color w:val="000000"/>
        </w:rPr>
      </w:pPr>
      <w:r>
        <w:rPr>
          <w:rFonts w:cstheme="minorHAnsi"/>
          <w:i/>
          <w:iCs/>
          <w:color w:val="000000"/>
        </w:rPr>
        <w:t>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w:t>
      </w:r>
      <w:r>
        <w:rPr>
          <w:rFonts w:cstheme="minorHAnsi"/>
          <w:i/>
          <w:iCs/>
          <w:color w:val="000000"/>
        </w:rPr>
        <w:t xml:space="preserve">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w:t>
      </w:r>
      <w:r>
        <w:rPr>
          <w:rFonts w:cstheme="minorHAnsi"/>
          <w:i/>
          <w:iCs/>
          <w:color w:val="000000"/>
        </w:rPr>
        <w:t>στην οποία η μητρική ή επίσημη γλώσσα είναι η Αγγλική.</w:t>
      </w:r>
    </w:p>
    <w:p w:rsidR="0029794F" w:rsidRDefault="00A93872">
      <w:pPr>
        <w:spacing w:after="0" w:line="240" w:lineRule="auto"/>
        <w:ind w:right="46"/>
        <w:jc w:val="both"/>
        <w:rPr>
          <w:rFonts w:eastAsia="MyriadPro-Regular" w:cstheme="minorHAnsi"/>
          <w:color w:val="000000"/>
        </w:rPr>
      </w:pPr>
      <w:r>
        <w:rPr>
          <w:rFonts w:eastAsia="MyriadPro-Regular" w:cstheme="minorHAnsi"/>
          <w:color w:val="000000"/>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w:t>
      </w:r>
      <w:r>
        <w:rPr>
          <w:rFonts w:eastAsia="MyriadPro-Regular" w:cstheme="minorHAnsi"/>
          <w:color w:val="000000"/>
        </w:rPr>
        <w:t>οιητικά:</w:t>
      </w:r>
    </w:p>
    <w:p w:rsidR="0029794F" w:rsidRDefault="00A93872">
      <w:pPr>
        <w:spacing w:after="0" w:line="240" w:lineRule="auto"/>
        <w:ind w:right="-760"/>
        <w:jc w:val="both"/>
        <w:rPr>
          <w:rFonts w:cstheme="minorHAnsi"/>
          <w:b/>
          <w:bCs/>
          <w:color w:val="000000"/>
        </w:rPr>
      </w:pPr>
      <w:r>
        <w:rPr>
          <w:rFonts w:cstheme="minorHAnsi"/>
          <w:b/>
          <w:bCs/>
          <w:color w:val="000000"/>
        </w:rPr>
        <w:t>(α) Άριστη γνώση (Γ2/C2):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CERTIFICATE OF PROFICIENCY IN ENGLISH </w:t>
      </w:r>
      <w:r>
        <w:rPr>
          <w:rFonts w:eastAsia="MyriadPro-Regular" w:cstheme="minorHAnsi"/>
          <w:color w:val="000000"/>
        </w:rPr>
        <w:t>τουΠανεπιστημίου</w:t>
      </w:r>
      <w:r>
        <w:rPr>
          <w:rFonts w:eastAsia="MyriadPro-Regular" w:cstheme="minorHAnsi"/>
          <w:color w:val="000000"/>
          <w:lang w:val="en-US"/>
        </w:rPr>
        <w:t xml:space="preserve"> CAMBRIDGE </w:t>
      </w:r>
      <w:r>
        <w:rPr>
          <w:rFonts w:eastAsia="MyriadPro-Regular" w:cstheme="minorHAnsi"/>
          <w:color w:val="000000"/>
        </w:rPr>
        <w:t>ήτου</w:t>
      </w:r>
      <w:r>
        <w:rPr>
          <w:rFonts w:eastAsia="MyriadPro-Regular" w:cstheme="minorHAnsi"/>
          <w:color w:val="000000"/>
          <w:lang w:val="en-US"/>
        </w:rPr>
        <w:t xml:space="preserve"> CAMBRIDGE ASSESSMENT ENGLISH </w:t>
      </w:r>
      <w:r>
        <w:rPr>
          <w:rFonts w:eastAsia="MyriadPro-Regular" w:cstheme="minorHAnsi"/>
          <w:color w:val="000000"/>
        </w:rPr>
        <w:t>ή</w:t>
      </w:r>
      <w:r>
        <w:rPr>
          <w:rFonts w:eastAsia="MyriadPro-Regular" w:cstheme="minorHAnsi"/>
          <w:color w:val="000000"/>
          <w:lang w:val="en-US"/>
        </w:rPr>
        <w:t xml:space="preserve"> CERTIFICATE OF PROFICIENCY IN ENGLISH </w:t>
      </w:r>
      <w:r>
        <w:rPr>
          <w:rFonts w:eastAsia="MyriadPro-Regular" w:cstheme="minorHAnsi"/>
          <w:color w:val="000000"/>
        </w:rPr>
        <w:t>του</w:t>
      </w:r>
      <w:r>
        <w:rPr>
          <w:rFonts w:eastAsia="MyriadPro-Regular" w:cstheme="minorHAnsi"/>
          <w:color w:val="000000"/>
          <w:lang w:val="en-US"/>
        </w:rPr>
        <w:t xml:space="preserve"> CAMBRIDGE ASSESSMENT ENGLISH overall score 200-230.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BULATS English Languag</w:t>
      </w:r>
      <w:r>
        <w:rPr>
          <w:rFonts w:eastAsia="MyriadPro-Regular" w:cstheme="minorHAnsi"/>
          <w:color w:val="000000"/>
          <w:lang w:val="en-US"/>
        </w:rPr>
        <w:t xml:space="preserve">e Test, </w:t>
      </w:r>
      <w:r>
        <w:rPr>
          <w:rFonts w:eastAsia="MyriadPro-Regular" w:cstheme="minorHAnsi"/>
          <w:color w:val="000000"/>
        </w:rPr>
        <w:t>βαθμολογία</w:t>
      </w:r>
      <w:r>
        <w:rPr>
          <w:rFonts w:eastAsia="MyriadPro-Regular" w:cstheme="minorHAnsi"/>
          <w:color w:val="000000"/>
          <w:lang w:val="en-US"/>
        </w:rPr>
        <w:t xml:space="preserve"> 90-100, </w:t>
      </w:r>
      <w:r>
        <w:rPr>
          <w:rFonts w:eastAsia="MyriadPro-Regular" w:cstheme="minorHAnsi"/>
          <w:color w:val="000000"/>
        </w:rPr>
        <w:t>τουΠανεπιστημίου</w:t>
      </w:r>
      <w:r>
        <w:rPr>
          <w:rFonts w:eastAsia="MyriadPro-Regular" w:cstheme="minorHAnsi"/>
          <w:color w:val="000000"/>
          <w:lang w:val="en-US"/>
        </w:rPr>
        <w:t xml:space="preserve"> CAMBRIDGE </w:t>
      </w:r>
      <w:r>
        <w:rPr>
          <w:rFonts w:eastAsia="MyriadPro-Regular" w:cstheme="minorHAnsi"/>
          <w:color w:val="000000"/>
        </w:rPr>
        <w:t>ήτου</w:t>
      </w:r>
      <w:r>
        <w:rPr>
          <w:rFonts w:eastAsia="MyriadPro-Regular" w:cstheme="minorHAnsi"/>
          <w:color w:val="000000"/>
          <w:lang w:val="en-US"/>
        </w:rPr>
        <w:t xml:space="preserve"> CAMBRIDGE ASSESSMENT ENGLISH (</w:t>
      </w:r>
      <w:r>
        <w:rPr>
          <w:rFonts w:eastAsia="MyriadPro-Regular" w:cstheme="minorHAnsi"/>
          <w:color w:val="000000"/>
        </w:rPr>
        <w:t>γιαπιστοποιητικάπουέχουνεκδοθείέωςκαι</w:t>
      </w:r>
      <w:r>
        <w:rPr>
          <w:rFonts w:eastAsia="MyriadPro-Regular" w:cstheme="minorHAnsi"/>
          <w:color w:val="000000"/>
          <w:lang w:val="en-US"/>
        </w:rPr>
        <w:t xml:space="preserve"> 19/11/2019).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BUSINESS ENGLISH CERTIFICATE HIGHER </w:t>
      </w:r>
      <w:r>
        <w:rPr>
          <w:rFonts w:eastAsia="MyriadPro-Regular" w:cstheme="minorHAnsi"/>
          <w:color w:val="000000"/>
        </w:rPr>
        <w:t>του</w:t>
      </w:r>
      <w:r>
        <w:rPr>
          <w:rFonts w:eastAsia="MyriadPro-Regular" w:cstheme="minorHAnsi"/>
          <w:color w:val="000000"/>
          <w:lang w:val="en-US"/>
        </w:rPr>
        <w:t xml:space="preserve"> CAMBRIDGE ASSESSMENT ENGLISH overall score 200-210.</w:t>
      </w:r>
    </w:p>
    <w:p w:rsidR="0029794F" w:rsidRDefault="00A93872">
      <w:pPr>
        <w:spacing w:after="0" w:line="240" w:lineRule="auto"/>
        <w:ind w:right="-760"/>
        <w:jc w:val="both"/>
        <w:rPr>
          <w:rFonts w:eastAsia="MyriadPro-Regular" w:cstheme="minorHAnsi"/>
          <w:color w:val="000000"/>
          <w:lang w:val="en-US"/>
        </w:rPr>
      </w:pPr>
      <w:r>
        <w:rPr>
          <w:rFonts w:eastAsia="MyriadPro-Regular" w:cstheme="minorHAnsi"/>
          <w:color w:val="000000"/>
          <w:lang w:val="en-US"/>
        </w:rPr>
        <w:t xml:space="preserve">• </w:t>
      </w:r>
      <w:r>
        <w:rPr>
          <w:rFonts w:eastAsia="MyriadPro-Regular" w:cstheme="minorHAnsi"/>
          <w:color w:val="000000"/>
          <w:lang w:val="en-US"/>
        </w:rPr>
        <w:t xml:space="preserve">CERTIFICATE IN ADVANCED ENGLISH </w:t>
      </w:r>
      <w:r>
        <w:rPr>
          <w:rFonts w:eastAsia="MyriadPro-Regular" w:cstheme="minorHAnsi"/>
          <w:color w:val="000000"/>
        </w:rPr>
        <w:t>του</w:t>
      </w:r>
      <w:r>
        <w:rPr>
          <w:rFonts w:eastAsia="MyriadPro-Regular" w:cstheme="minorHAnsi"/>
          <w:color w:val="000000"/>
          <w:lang w:val="en-US"/>
        </w:rPr>
        <w:t xml:space="preserve"> CAMBRIDGE ASSESSMENT ENGLISH overall score 200-210.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INTERNATIONAL ENGLISH LANGUAGE TESTING SYSTEM (IELTS) </w:t>
      </w:r>
      <w:r>
        <w:rPr>
          <w:rFonts w:eastAsia="MyriadPro-Regular" w:cstheme="minorHAnsi"/>
          <w:color w:val="000000"/>
        </w:rPr>
        <w:t>απότο</w:t>
      </w:r>
      <w:r>
        <w:rPr>
          <w:rFonts w:eastAsia="MyriadPro-Regular" w:cstheme="minorHAnsi"/>
          <w:color w:val="000000"/>
          <w:lang w:val="en-US"/>
        </w:rPr>
        <w:t xml:space="preserve"> University of Cambridge Local Examinations Syndicate (UCLES) </w:t>
      </w:r>
      <w:r>
        <w:rPr>
          <w:rFonts w:eastAsia="MyriadPro-Regular" w:cstheme="minorHAnsi"/>
          <w:color w:val="000000"/>
        </w:rPr>
        <w:t>ήτο</w:t>
      </w:r>
      <w:r>
        <w:rPr>
          <w:rFonts w:eastAsia="MyriadPro-Regular" w:cstheme="minorHAnsi"/>
          <w:color w:val="000000"/>
          <w:lang w:val="en-US"/>
        </w:rPr>
        <w:t xml:space="preserve"> CAMBRIDGE ASSESSMENT ENGLISH – The Britis</w:t>
      </w:r>
      <w:r>
        <w:rPr>
          <w:rFonts w:eastAsia="MyriadPro-Regular" w:cstheme="minorHAnsi"/>
          <w:color w:val="000000"/>
          <w:lang w:val="en-US"/>
        </w:rPr>
        <w:t xml:space="preserve">h Council – IDP Education Australia IELTS Australia </w:t>
      </w:r>
      <w:r>
        <w:rPr>
          <w:rFonts w:eastAsia="MyriadPro-Regular" w:cstheme="minorHAnsi"/>
          <w:color w:val="000000"/>
        </w:rPr>
        <w:t>μεβαθμολογίααπό</w:t>
      </w:r>
      <w:r>
        <w:rPr>
          <w:rFonts w:eastAsia="MyriadPro-Regular" w:cstheme="minorHAnsi"/>
          <w:color w:val="000000"/>
          <w:lang w:val="en-US"/>
        </w:rPr>
        <w:t xml:space="preserve"> 8,5 </w:t>
      </w:r>
      <w:r>
        <w:rPr>
          <w:rFonts w:eastAsia="MyriadPro-Regular" w:cstheme="minorHAnsi"/>
          <w:color w:val="000000"/>
        </w:rPr>
        <w:t>καιάνω</w:t>
      </w:r>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ECPE- EXAMINATION FOR THE CERTIFICATE OF PROFICIENCY IN ENGLISH </w:t>
      </w:r>
      <w:r>
        <w:rPr>
          <w:rFonts w:eastAsia="MyriadPro-Regular" w:cstheme="minorHAnsi"/>
          <w:color w:val="000000"/>
        </w:rPr>
        <w:t>τουΠανεπιστημίου</w:t>
      </w:r>
      <w:r>
        <w:rPr>
          <w:rFonts w:eastAsia="MyriadPro-Regular" w:cstheme="minorHAnsi"/>
          <w:color w:val="000000"/>
          <w:lang w:val="en-US"/>
        </w:rPr>
        <w:t xml:space="preserve"> MICHIGAN (Cambridge Michigan Language Assessments - CaMLA) </w:t>
      </w:r>
      <w:r>
        <w:rPr>
          <w:rFonts w:eastAsia="MyriadPro-Regular" w:cstheme="minorHAnsi"/>
          <w:color w:val="000000"/>
        </w:rPr>
        <w:t>ήτου</w:t>
      </w:r>
      <w:r>
        <w:rPr>
          <w:rFonts w:eastAsia="MyriadPro-Regular" w:cstheme="minorHAnsi"/>
          <w:color w:val="000000"/>
          <w:lang w:val="en-US"/>
        </w:rPr>
        <w:t xml:space="preserve"> Michigan Language Assessment.</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 xml:space="preserve">LONDON TESTS OF ENGLISH LEVEL 5 -PROFICIENT COMMUNICATION -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PEARSON TEST OF ENGLISH GENERAL LEVEL 5 - PROFICIENT COMMUNICATION -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EDEXCEL LEVEL 3 CERTIFICATE IN ESOL INTERNATIONAL (CEF C2).</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ISE IV INTEGRATED SKILLS IN ENGLI</w:t>
      </w:r>
      <w:r>
        <w:rPr>
          <w:rFonts w:eastAsia="MyriadPro-Regular" w:cs="MyriadPro-Regular"/>
          <w:color w:val="000000"/>
          <w:lang w:val="en-US"/>
        </w:rPr>
        <w:t xml:space="preserve">SH LEVEL 3 CERTIFICATE IN ESOL INTERNATIONAL </w:t>
      </w:r>
      <w:r>
        <w:rPr>
          <w:rFonts w:eastAsia="MyriadPro-Regular" w:cs="MyriadPro-Regular"/>
          <w:color w:val="000000"/>
        </w:rPr>
        <w:t>του</w:t>
      </w:r>
      <w:r>
        <w:rPr>
          <w:rFonts w:eastAsia="MyriadPro-Regular" w:cs="MyriadPro-Regular"/>
          <w:color w:val="000000"/>
          <w:lang w:val="en-US"/>
        </w:rPr>
        <w:t xml:space="preserve"> TRINITY COLLEGE LONDON.</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xml:space="preserve">• CITY &amp; GUILDS LEVEL 3 CERTIFICATE IN ESOL INTERNATIONAL (reading, writing and listening) -MASTERY- </w:t>
      </w:r>
      <w:r>
        <w:rPr>
          <w:rFonts w:eastAsia="MyriadPro-Regular" w:cs="MyriadPro-Regular"/>
          <w:color w:val="000000"/>
        </w:rPr>
        <w:t>και</w:t>
      </w:r>
      <w:r>
        <w:rPr>
          <w:rFonts w:eastAsia="MyriadPro-Regular" w:cs="MyriadPro-Regular"/>
          <w:color w:val="000000"/>
          <w:lang w:val="en-US"/>
        </w:rPr>
        <w:t xml:space="preserve"> CITY &amp; GUILDS LEVEL 3 CERTIFICATE IN ESOL INTERNATIONAL (Spoken) -MASTERY- (</w:t>
      </w:r>
      <w:r>
        <w:rPr>
          <w:rFonts w:eastAsia="MyriadPro-Regular" w:cs="MyriadPro-Regular"/>
          <w:color w:val="000000"/>
        </w:rPr>
        <w:t>Συ</w:t>
      </w:r>
      <w:r>
        <w:rPr>
          <w:rFonts w:eastAsia="MyriadPro-Regular" w:cs="MyriadPro-Regular"/>
          <w:color w:val="000000"/>
        </w:rPr>
        <w:t>νυποβάλλονταιαθροιστικάγιατηναπόδειξητηςάριστηςγνώσης</w:t>
      </w:r>
      <w:r>
        <w:rPr>
          <w:rFonts w:eastAsia="MyriadPro-Regular" w:cs="MyriadPro-Regular"/>
          <w:color w:val="000000"/>
          <w:lang w:val="en-US"/>
        </w:rPr>
        <w:t xml:space="preserve">) </w:t>
      </w:r>
      <w:r>
        <w:rPr>
          <w:rFonts w:eastAsia="MyriadPro-Regular" w:cs="MyriadPro-Regular"/>
          <w:color w:val="000000"/>
        </w:rPr>
        <w:t>ή</w:t>
      </w:r>
      <w:r>
        <w:rPr>
          <w:rFonts w:eastAsia="MyriadPro-Regular" w:cs="MyriadPro-Regular"/>
          <w:color w:val="000000"/>
          <w:lang w:val="en-US"/>
        </w:rPr>
        <w:t xml:space="preserve"> CITY &amp; GUILDS CERTIFICATE IN INTERNATIONAL ESOLMASTERY- </w:t>
      </w:r>
      <w:r>
        <w:rPr>
          <w:rFonts w:eastAsia="MyriadPro-Regular" w:cs="MyriadPro-Regular"/>
          <w:color w:val="000000"/>
        </w:rPr>
        <w:t>και</w:t>
      </w:r>
      <w:r>
        <w:rPr>
          <w:rFonts w:eastAsia="MyriadPro-Regular" w:cs="MyriadPro-Regular"/>
          <w:color w:val="000000"/>
          <w:lang w:val="en-US"/>
        </w:rPr>
        <w:t xml:space="preserve"> CITY &amp; GUILDS CERTIFICATE IN INTERNATIONAL SPOKEN ESOL - MASTERY- (</w:t>
      </w:r>
      <w:r>
        <w:rPr>
          <w:rFonts w:eastAsia="MyriadPro-Regular" w:cs="MyriadPro-Regular"/>
          <w:color w:val="000000"/>
        </w:rPr>
        <w:t>Συνυποβάλλονταιαθροιστικάγιατηναπόδειξητηςάριστηςγνώσης</w:t>
      </w:r>
      <w:r>
        <w:rPr>
          <w:rFonts w:eastAsia="MyriadPro-Regular" w:cs="MyriadPro-Regular"/>
          <w:color w:val="000000"/>
          <w:lang w:val="en-US"/>
        </w:rPr>
        <w:t>).</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xml:space="preserve">• EDI Level 3 </w:t>
      </w:r>
      <w:r>
        <w:rPr>
          <w:rFonts w:eastAsia="MyriadPro-Regular" w:cs="MyriadPro-Regular"/>
          <w:color w:val="000000"/>
          <w:lang w:val="en-US"/>
        </w:rPr>
        <w:t xml:space="preserve">Certificate in ESOL International JETSET Level 7 (CEF C2) </w:t>
      </w:r>
      <w:r>
        <w:rPr>
          <w:rFonts w:eastAsia="MyriadPro-Regular" w:cs="MyriadPro-Regular"/>
          <w:color w:val="000000"/>
        </w:rPr>
        <w:t>ή</w:t>
      </w:r>
      <w:r>
        <w:rPr>
          <w:rFonts w:eastAsia="MyriadPro-Regular" w:cs="MyriadPro-Regular"/>
          <w:color w:val="000000"/>
          <w:lang w:val="en-US"/>
        </w:rPr>
        <w:t xml:space="preserve"> PEARSON EDI Level 3 Certificate in ESOL International (CEF C2) </w:t>
      </w:r>
      <w:r>
        <w:rPr>
          <w:rFonts w:eastAsia="MyriadPro-Regular" w:cs="MyriadPro-Regular"/>
          <w:color w:val="000000"/>
        </w:rPr>
        <w:t>ή</w:t>
      </w:r>
      <w:r>
        <w:rPr>
          <w:rFonts w:eastAsia="MyriadPro-Regular" w:cs="MyriadPro-Regular"/>
          <w:color w:val="000000"/>
          <w:lang w:val="en-US"/>
        </w:rPr>
        <w:t xml:space="preserve"> PEARSON LCCI LEVEL 3 CERTIFICATE IN ESOL INTERNATIONAL (CEFR C2).</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lastRenderedPageBreak/>
        <w:t>• PEARSON LCCI EFB LEVEL 4 (</w:t>
      </w:r>
      <w:r>
        <w:rPr>
          <w:rFonts w:eastAsia="MyriadPro-Regular" w:cs="MyriadPro-Regular"/>
          <w:color w:val="000000"/>
        </w:rPr>
        <w:t>Ενότητες</w:t>
      </w:r>
      <w:r>
        <w:rPr>
          <w:rFonts w:eastAsia="MyriadPro-Regular" w:cs="MyriadPro-Regular"/>
          <w:color w:val="000000"/>
          <w:lang w:val="en-US"/>
        </w:rPr>
        <w:t xml:space="preserve">: Reading, Writing, Listening, Speaking, </w:t>
      </w:r>
      <w:r>
        <w:rPr>
          <w:rFonts w:eastAsia="MyriadPro-Regular" w:cs="MyriadPro-Regular"/>
          <w:color w:val="000000"/>
        </w:rPr>
        <w:t>μεβαθμό</w:t>
      </w:r>
      <w:r>
        <w:rPr>
          <w:rFonts w:eastAsia="MyriadPro-Regular" w:cs="MyriadPro-Regular"/>
          <w:color w:val="000000"/>
          <w:lang w:val="en-US"/>
        </w:rPr>
        <w:t xml:space="preserve"> “Distinction” </w:t>
      </w:r>
      <w:r>
        <w:rPr>
          <w:rFonts w:eastAsia="MyriadPro-Regular" w:cs="MyriadPro-Regular"/>
          <w:color w:val="000000"/>
        </w:rPr>
        <w:t>ή</w:t>
      </w:r>
      <w:r>
        <w:rPr>
          <w:rFonts w:eastAsia="MyriadPro-Regular" w:cs="MyriadPro-Regular"/>
          <w:color w:val="000000"/>
          <w:lang w:val="en-US"/>
        </w:rPr>
        <w:t xml:space="preserve"> “Credit”).</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OCNW Certificate in ESOL International at Level 3 (Common European Framework equivalent level C2) (</w:t>
      </w:r>
      <w:r>
        <w:rPr>
          <w:rFonts w:eastAsia="MyriadPro-Regular" w:cs="MyriadPro-Regular"/>
          <w:color w:val="000000"/>
        </w:rPr>
        <w:t>μέχρι</w:t>
      </w:r>
      <w:r>
        <w:rPr>
          <w:rFonts w:eastAsia="MyriadPro-Regular" w:cs="MyriadPro-Regular"/>
          <w:color w:val="000000"/>
          <w:lang w:val="en-US"/>
        </w:rPr>
        <w:t xml:space="preserve"> 31/8/2009).</w:t>
      </w:r>
    </w:p>
    <w:p w:rsidR="0029794F" w:rsidRDefault="00A93872">
      <w:pPr>
        <w:spacing w:after="0" w:line="240" w:lineRule="auto"/>
        <w:ind w:right="-760"/>
        <w:jc w:val="both"/>
        <w:rPr>
          <w:rFonts w:eastAsia="MyriadPro-Regular" w:cs="MyriadPro-Regular"/>
          <w:color w:val="000000"/>
          <w:lang w:val="en-US"/>
        </w:rPr>
      </w:pPr>
      <w:r>
        <w:rPr>
          <w:rFonts w:eastAsia="MyriadPro-Regular" w:cs="MyriadPro-Regular"/>
          <w:color w:val="000000"/>
          <w:lang w:val="en-US"/>
        </w:rPr>
        <w:t>• Ascentis Level 3 Certificate in ESOL International (</w:t>
      </w:r>
      <w:proofErr w:type="gramStart"/>
      <w:r>
        <w:rPr>
          <w:rFonts w:eastAsia="MyriadPro-Regular" w:cs="MyriadPro-Regular"/>
          <w:color w:val="000000"/>
          <w:lang w:val="en-US"/>
        </w:rPr>
        <w:t xml:space="preserve">CEF  </w:t>
      </w:r>
      <w:r>
        <w:rPr>
          <w:rFonts w:eastAsia="MyriadPro-Regular" w:cs="MyriadPro-Regular"/>
          <w:color w:val="000000"/>
          <w:lang w:val="en-US"/>
        </w:rPr>
        <w:t>C2</w:t>
      </w:r>
      <w:proofErr w:type="gramEnd"/>
      <w:r>
        <w:rPr>
          <w:rFonts w:eastAsia="MyriadPro-Regular" w:cs="MyriadPro-Regular"/>
          <w:color w:val="000000"/>
          <w:lang w:val="en-US"/>
        </w:rPr>
        <w:t>).</w:t>
      </w:r>
    </w:p>
    <w:p w:rsidR="0029794F" w:rsidRDefault="00A93872">
      <w:pPr>
        <w:spacing w:after="0" w:line="240" w:lineRule="auto"/>
        <w:ind w:right="-760"/>
        <w:jc w:val="both"/>
        <w:rPr>
          <w:rFonts w:eastAsia="MyriadPro-Regular" w:cs="MyriadPro-Regular"/>
          <w:color w:val="000000"/>
          <w:lang w:val="en-US"/>
        </w:rPr>
      </w:pPr>
      <w:r>
        <w:rPr>
          <w:rFonts w:eastAsia="MyriadPro-Regular" w:cs="MyriadPro-Regular"/>
          <w:color w:val="000000"/>
          <w:lang w:val="en-US"/>
        </w:rPr>
        <w:t>• ESB Level 3 Certificate in ESOL International All Modes (Council of Europe Level C2).</w:t>
      </w:r>
    </w:p>
    <w:p w:rsidR="0029794F" w:rsidRDefault="00A93872">
      <w:pPr>
        <w:spacing w:after="0" w:line="240" w:lineRule="auto"/>
        <w:ind w:right="-760"/>
        <w:jc w:val="both"/>
        <w:rPr>
          <w:rFonts w:eastAsia="MyriadPro-Regular" w:cs="MyriadPro-Regular"/>
          <w:color w:val="000000"/>
          <w:lang w:val="en-US"/>
        </w:rPr>
      </w:pPr>
      <w:r>
        <w:rPr>
          <w:rFonts w:eastAsia="MyriadPro-Regular" w:cs="MyriadPro-Regular"/>
          <w:color w:val="000000"/>
          <w:lang w:val="en-US"/>
        </w:rPr>
        <w:t>• Michigan State University – Certificate of English Language Proficiency (MSU – CELP): CEF C2.</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Test of Interactive English, C2 Level (ACELS) </w:t>
      </w:r>
      <w:r>
        <w:rPr>
          <w:rFonts w:eastAsia="MyriadPro-Regular" w:cs="MyriadPro-Regular"/>
          <w:color w:val="000000"/>
        </w:rPr>
        <w:t>ή</w:t>
      </w:r>
      <w:r>
        <w:rPr>
          <w:rFonts w:eastAsia="MyriadPro-Regular" w:cs="MyriadPro-Regular"/>
          <w:color w:val="000000"/>
          <w:lang w:val="en-US"/>
        </w:rPr>
        <w:t xml:space="preserve"> Test of Interacti</w:t>
      </w:r>
      <w:r>
        <w:rPr>
          <w:rFonts w:eastAsia="MyriadPro-Regular" w:cs="MyriadPro-Regular"/>
          <w:color w:val="000000"/>
          <w:lang w:val="en-US"/>
        </w:rPr>
        <w:t>ve English, C2 Level (Gatehouse Awards).</w:t>
      </w:r>
    </w:p>
    <w:p w:rsidR="0029794F" w:rsidRDefault="00A93872">
      <w:pPr>
        <w:spacing w:after="0" w:line="240" w:lineRule="auto"/>
        <w:ind w:right="-760"/>
        <w:jc w:val="both"/>
        <w:rPr>
          <w:rFonts w:eastAsia="MyriadPro-Regular" w:cstheme="minorHAnsi"/>
          <w:color w:val="000000"/>
          <w:lang w:val="en-US"/>
        </w:rPr>
      </w:pPr>
      <w:r>
        <w:rPr>
          <w:rFonts w:eastAsia="MyriadPro-Regular" w:cs="MyriadPro-Regular"/>
          <w:color w:val="000000"/>
          <w:sz w:val="24"/>
          <w:szCs w:val="24"/>
          <w:lang w:val="en-US"/>
        </w:rPr>
        <w:t xml:space="preserve">• </w:t>
      </w:r>
      <w:r>
        <w:rPr>
          <w:rFonts w:eastAsia="MyriadPro-Regular" w:cstheme="minorHAnsi"/>
          <w:color w:val="000000"/>
          <w:lang w:val="en-US"/>
        </w:rPr>
        <w:t>NOCN Level 3 Certificate in ESOL International (C2).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AIM Awards Level 3 Certificate in ESOL International (C2) (</w:t>
      </w:r>
      <w:r>
        <w:rPr>
          <w:rFonts w:eastAsia="MyriadPro-Regular" w:cstheme="minorHAnsi"/>
          <w:color w:val="000000"/>
        </w:rPr>
        <w:t>Ενότητες</w:t>
      </w:r>
      <w:r>
        <w:rPr>
          <w:rFonts w:eastAsia="MyriadPro-Regular" w:cstheme="minorHAnsi"/>
          <w:color w:val="000000"/>
          <w:lang w:val="en-US"/>
        </w:rPr>
        <w:t xml:space="preserve">: Listening, Reading, Writing, </w:t>
      </w:r>
      <w:proofErr w:type="gramStart"/>
      <w:r>
        <w:rPr>
          <w:rFonts w:eastAsia="MyriadPro-Regular" w:cstheme="minorHAnsi"/>
          <w:color w:val="000000"/>
          <w:lang w:val="en-US"/>
        </w:rPr>
        <w:t>Speaking</w:t>
      </w:r>
      <w:proofErr w:type="gramEnd"/>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LRN Level 3 Certificate in ESOL International (</w:t>
      </w:r>
      <w:r>
        <w:rPr>
          <w:rFonts w:eastAsia="MyriadPro-Regular" w:cstheme="minorHAnsi"/>
          <w:color w:val="000000"/>
          <w:lang w:val="en-US"/>
        </w:rPr>
        <w:t>CEF 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GA Level 3 Certificate in ESOL International – (CEFR: C2) </w:t>
      </w:r>
      <w:r>
        <w:rPr>
          <w:rFonts w:eastAsia="MyriadPro-Regular" w:cstheme="minorHAnsi"/>
          <w:color w:val="000000"/>
        </w:rPr>
        <w:t>ή</w:t>
      </w:r>
      <w:r>
        <w:rPr>
          <w:rFonts w:eastAsia="MyriadPro-Regular" w:cstheme="minorHAnsi"/>
          <w:color w:val="000000"/>
          <w:lang w:val="en-US"/>
        </w:rPr>
        <w:t xml:space="preserve"> GA Level 3 Certificate in ESOL International (Classic 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C2 – Language Cert Level 3 Certificate in ESOL International (Listening, Reading, Writing) (MasteryC2) </w:t>
      </w:r>
      <w:r>
        <w:rPr>
          <w:rFonts w:eastAsia="MyriadPro-Regular" w:cstheme="minorHAnsi"/>
          <w:color w:val="000000"/>
        </w:rPr>
        <w:t>και</w:t>
      </w:r>
      <w:r>
        <w:rPr>
          <w:rFonts w:eastAsia="MyriadPro-Regular" w:cstheme="minorHAnsi"/>
          <w:color w:val="000000"/>
          <w:lang w:val="en-US"/>
        </w:rPr>
        <w:t xml:space="preserve"> C2 – Language Cer</w:t>
      </w:r>
      <w:r>
        <w:rPr>
          <w:rFonts w:eastAsia="MyriadPro-Regular" w:cstheme="minorHAnsi"/>
          <w:color w:val="000000"/>
          <w:lang w:val="en-US"/>
        </w:rPr>
        <w:t>t Level 3 Certificate in ESOL International (Speaking) (Mastery C2) (</w:t>
      </w:r>
      <w:r>
        <w:rPr>
          <w:rFonts w:eastAsia="MyriadPro-Regular" w:cstheme="minorHAnsi"/>
          <w:color w:val="000000"/>
        </w:rPr>
        <w:t>Συνυποβάλλονταιαθροιστικάγιατηναπόδειξητηςάριστηςγνώσης</w:t>
      </w:r>
      <w:r>
        <w:rPr>
          <w:rFonts w:eastAsia="MyriadPro-Regular" w:cstheme="minorHAnsi"/>
          <w:color w:val="000000"/>
          <w:lang w:val="en-US"/>
        </w:rPr>
        <w:t>).</w:t>
      </w:r>
    </w:p>
    <w:p w:rsidR="0029794F" w:rsidRDefault="00A93872">
      <w:pPr>
        <w:spacing w:after="0" w:line="240" w:lineRule="auto"/>
        <w:ind w:right="-760"/>
        <w:jc w:val="both"/>
        <w:rPr>
          <w:rFonts w:eastAsia="MyriadPro-Regular" w:cstheme="minorHAnsi"/>
          <w:color w:val="000000"/>
          <w:lang w:val="en-US"/>
        </w:rPr>
      </w:pPr>
      <w:r>
        <w:rPr>
          <w:rFonts w:eastAsia="MyriadPro-Regular" w:cstheme="minorHAnsi"/>
          <w:color w:val="000000"/>
          <w:lang w:val="en-US"/>
        </w:rPr>
        <w:t xml:space="preserve">• Open College Network West Midlands Level 3 </w:t>
      </w:r>
      <w:proofErr w:type="gramStart"/>
      <w:r>
        <w:rPr>
          <w:rFonts w:eastAsia="MyriadPro-Regular" w:cstheme="minorHAnsi"/>
          <w:color w:val="000000"/>
          <w:lang w:val="en-US"/>
        </w:rPr>
        <w:t>Certificate</w:t>
      </w:r>
      <w:proofErr w:type="gramEnd"/>
      <w:r>
        <w:rPr>
          <w:rFonts w:eastAsia="MyriadPro-Regular" w:cstheme="minorHAnsi"/>
          <w:color w:val="000000"/>
          <w:lang w:val="en-US"/>
        </w:rPr>
        <w:t xml:space="preserve"> in ESOL International (CEFR C2).</w:t>
      </w:r>
    </w:p>
    <w:p w:rsidR="0029794F" w:rsidRDefault="0029794F">
      <w:pPr>
        <w:spacing w:after="0" w:line="240" w:lineRule="auto"/>
        <w:jc w:val="both"/>
        <w:rPr>
          <w:rFonts w:eastAsia="MyriadPro-Regular" w:cs="MyriadPro-Regular"/>
          <w:b/>
          <w:bCs/>
          <w:color w:val="000000"/>
          <w:sz w:val="24"/>
          <w:szCs w:val="24"/>
          <w:lang w:val="en-US"/>
        </w:rPr>
      </w:pPr>
    </w:p>
    <w:p w:rsidR="0029794F" w:rsidRDefault="00A93872">
      <w:pPr>
        <w:spacing w:after="0" w:line="240" w:lineRule="auto"/>
        <w:ind w:right="-760"/>
        <w:jc w:val="both"/>
        <w:rPr>
          <w:rFonts w:eastAsia="MyriadPro-Regular" w:cstheme="minorHAnsi"/>
          <w:b/>
          <w:bCs/>
          <w:color w:val="000000"/>
        </w:rPr>
      </w:pPr>
      <w:r>
        <w:rPr>
          <w:rFonts w:eastAsia="MyriadPro-Regular" w:cstheme="minorHAnsi"/>
          <w:b/>
          <w:bCs/>
          <w:color w:val="000000"/>
        </w:rPr>
        <w:t>(β) Πολύ καλή γνώση (Γ1/C1):</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CERTIFI</w:t>
      </w:r>
      <w:r>
        <w:rPr>
          <w:rFonts w:eastAsia="MyriadPro-Regular" w:cstheme="minorHAnsi"/>
          <w:color w:val="000000"/>
          <w:lang w:val="en-US"/>
        </w:rPr>
        <w:t xml:space="preserve">CATE IN ADVANCED ENGLISH </w:t>
      </w:r>
      <w:r>
        <w:rPr>
          <w:rFonts w:eastAsia="MyriadPro-Regular" w:cstheme="minorHAnsi"/>
          <w:color w:val="000000"/>
        </w:rPr>
        <w:t>τουΠανεπιστημίου</w:t>
      </w:r>
      <w:r>
        <w:rPr>
          <w:rFonts w:eastAsia="MyriadPro-Regular" w:cstheme="minorHAnsi"/>
          <w:color w:val="000000"/>
          <w:lang w:val="en-US"/>
        </w:rPr>
        <w:t xml:space="preserve"> CAMBRIDGE </w:t>
      </w:r>
      <w:r>
        <w:rPr>
          <w:rFonts w:eastAsia="MyriadPro-Regular" w:cstheme="minorHAnsi"/>
          <w:color w:val="000000"/>
        </w:rPr>
        <w:t>ήτου</w:t>
      </w:r>
      <w:r>
        <w:rPr>
          <w:rFonts w:eastAsia="MyriadPro-Regular" w:cstheme="minorHAnsi"/>
          <w:color w:val="000000"/>
          <w:lang w:val="en-US"/>
        </w:rPr>
        <w:t xml:space="preserve"> CAMBRIDGE ASSESSMENT ENGLISH </w:t>
      </w:r>
      <w:r>
        <w:rPr>
          <w:rFonts w:eastAsia="MyriadPro-Regular" w:cstheme="minorHAnsi"/>
          <w:color w:val="000000"/>
        </w:rPr>
        <w:t>ή</w:t>
      </w:r>
      <w:r>
        <w:rPr>
          <w:rFonts w:eastAsia="MyriadPro-Regular" w:cstheme="minorHAnsi"/>
          <w:color w:val="000000"/>
          <w:lang w:val="en-US"/>
        </w:rPr>
        <w:t xml:space="preserve"> CERTIFICATE IN ADVANCED ENGLISH </w:t>
      </w:r>
      <w:r>
        <w:rPr>
          <w:rFonts w:eastAsia="MyriadPro-Regular" w:cstheme="minorHAnsi"/>
          <w:color w:val="000000"/>
        </w:rPr>
        <w:t>του</w:t>
      </w:r>
      <w:r>
        <w:rPr>
          <w:rFonts w:eastAsia="MyriadPro-Regular" w:cstheme="minorHAnsi"/>
          <w:color w:val="000000"/>
          <w:lang w:val="en-US"/>
        </w:rPr>
        <w:t xml:space="preserve"> CAMBRIDGE ASSESSMENT ENGLISH overall score 180-199.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CERTIFICATE OF PROFICIENCY IN ENGLISH </w:t>
      </w:r>
      <w:r>
        <w:rPr>
          <w:rFonts w:eastAsia="MyriadPro-Regular" w:cstheme="minorHAnsi"/>
          <w:color w:val="000000"/>
        </w:rPr>
        <w:t>του</w:t>
      </w:r>
      <w:r>
        <w:rPr>
          <w:rFonts w:eastAsia="MyriadPro-Regular" w:cstheme="minorHAnsi"/>
          <w:color w:val="000000"/>
          <w:lang w:val="en-US"/>
        </w:rPr>
        <w:t xml:space="preserve"> CAMBRIDGE ASSESSMENT ENGLISH overall score 180-199.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FIRST CERTIFICATE IN ENGLISH </w:t>
      </w:r>
      <w:r>
        <w:rPr>
          <w:rFonts w:eastAsia="MyriadPro-Regular" w:cstheme="minorHAnsi"/>
          <w:color w:val="000000"/>
        </w:rPr>
        <w:t>του</w:t>
      </w:r>
      <w:r>
        <w:rPr>
          <w:rFonts w:eastAsia="MyriadPro-Regular" w:cstheme="minorHAnsi"/>
          <w:color w:val="000000"/>
          <w:lang w:val="en-US"/>
        </w:rPr>
        <w:t xml:space="preserve"> CAMBRIDGE ASSESSMENT ENGLISH overall score 180-190.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BULATS English Language Test, </w:t>
      </w:r>
      <w:r>
        <w:rPr>
          <w:rFonts w:eastAsia="MyriadPro-Regular" w:cstheme="minorHAnsi"/>
          <w:color w:val="000000"/>
        </w:rPr>
        <w:t>βαθμολογία</w:t>
      </w:r>
      <w:r>
        <w:rPr>
          <w:rFonts w:eastAsia="MyriadPro-Regular" w:cstheme="minorHAnsi"/>
          <w:color w:val="000000"/>
          <w:lang w:val="en-US"/>
        </w:rPr>
        <w:t xml:space="preserve"> 75-89, </w:t>
      </w:r>
      <w:r>
        <w:rPr>
          <w:rFonts w:eastAsia="MyriadPro-Regular" w:cstheme="minorHAnsi"/>
          <w:color w:val="000000"/>
        </w:rPr>
        <w:t>τουΠανεπιστημίου</w:t>
      </w:r>
      <w:r>
        <w:rPr>
          <w:rFonts w:eastAsia="MyriadPro-Regular" w:cstheme="minorHAnsi"/>
          <w:color w:val="000000"/>
          <w:lang w:val="en-US"/>
        </w:rPr>
        <w:t xml:space="preserve"> CAMBRIDGE </w:t>
      </w:r>
      <w:r>
        <w:rPr>
          <w:rFonts w:eastAsia="MyriadPro-Regular" w:cstheme="minorHAnsi"/>
          <w:color w:val="000000"/>
        </w:rPr>
        <w:t>ήτου</w:t>
      </w:r>
      <w:r>
        <w:rPr>
          <w:rFonts w:eastAsia="MyriadPro-Regular" w:cstheme="minorHAnsi"/>
          <w:color w:val="000000"/>
          <w:lang w:val="en-US"/>
        </w:rPr>
        <w:t xml:space="preserve"> CAMBRIDGE ASSESSMENT ENGLISH (</w:t>
      </w:r>
      <w:r>
        <w:rPr>
          <w:rFonts w:eastAsia="MyriadPro-Regular" w:cstheme="minorHAnsi"/>
          <w:color w:val="000000"/>
        </w:rPr>
        <w:t>γιαπ</w:t>
      </w:r>
      <w:r>
        <w:rPr>
          <w:rFonts w:eastAsia="MyriadPro-Regular" w:cstheme="minorHAnsi"/>
          <w:color w:val="000000"/>
        </w:rPr>
        <w:t>ιστοποιητικάπουέχουνεκδοθείέωςκαι</w:t>
      </w:r>
      <w:r>
        <w:rPr>
          <w:rFonts w:eastAsia="MyriadPro-Regular" w:cstheme="minorHAnsi"/>
          <w:color w:val="000000"/>
          <w:lang w:val="en-US"/>
        </w:rPr>
        <w:t xml:space="preserve"> 19/11/2019).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INTERNATIONAL ENGLISH LANGUAGE TESTING SYSTEM (IELTS) </w:t>
      </w:r>
      <w:r>
        <w:rPr>
          <w:rFonts w:eastAsia="MyriadPro-Regular" w:cstheme="minorHAnsi"/>
          <w:color w:val="000000"/>
        </w:rPr>
        <w:t>απότο</w:t>
      </w:r>
      <w:r>
        <w:rPr>
          <w:rFonts w:eastAsia="MyriadPro-Regular" w:cstheme="minorHAnsi"/>
          <w:color w:val="000000"/>
          <w:lang w:val="en-US"/>
        </w:rPr>
        <w:t xml:space="preserve"> University of Cambridge Local Examinations Syndicate (UCLES) </w:t>
      </w:r>
      <w:r>
        <w:rPr>
          <w:rFonts w:eastAsia="MyriadPro-Regular" w:cstheme="minorHAnsi"/>
          <w:color w:val="000000"/>
        </w:rPr>
        <w:t>ήτο</w:t>
      </w:r>
      <w:r>
        <w:rPr>
          <w:rFonts w:eastAsia="MyriadPro-Regular" w:cstheme="minorHAnsi"/>
          <w:color w:val="000000"/>
          <w:lang w:val="en-US"/>
        </w:rPr>
        <w:t xml:space="preserve"> CAMBRIDGE ASSESSMENT ENGLISH – The British Council – IDP Education Australia IELTS</w:t>
      </w:r>
      <w:r>
        <w:rPr>
          <w:rFonts w:eastAsia="MyriadPro-Regular" w:cstheme="minorHAnsi"/>
          <w:color w:val="000000"/>
          <w:lang w:val="en-US"/>
        </w:rPr>
        <w:t xml:space="preserve"> Australia </w:t>
      </w:r>
      <w:r>
        <w:rPr>
          <w:rFonts w:eastAsia="MyriadPro-Regular" w:cstheme="minorHAnsi"/>
          <w:color w:val="000000"/>
        </w:rPr>
        <w:t>μεβαθμολογίααπό</w:t>
      </w:r>
      <w:r>
        <w:rPr>
          <w:rFonts w:eastAsia="MyriadPro-Regular" w:cstheme="minorHAnsi"/>
          <w:color w:val="000000"/>
          <w:lang w:val="en-US"/>
        </w:rPr>
        <w:t xml:space="preserve"> 7 </w:t>
      </w:r>
      <w:r>
        <w:rPr>
          <w:rFonts w:eastAsia="MyriadPro-Regular" w:cstheme="minorHAnsi"/>
          <w:color w:val="000000"/>
        </w:rPr>
        <w:t>έως</w:t>
      </w:r>
      <w:r>
        <w:rPr>
          <w:rFonts w:eastAsia="MyriadPro-Regular" w:cstheme="minorHAnsi"/>
          <w:color w:val="000000"/>
          <w:lang w:val="en-US"/>
        </w:rPr>
        <w:t xml:space="preserve"> 8.</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BUSINESS ENGLISH CERTIFICATE – HIGHER (BEC HIGHER) </w:t>
      </w:r>
      <w:r>
        <w:rPr>
          <w:rFonts w:eastAsia="MyriadPro-Regular" w:cstheme="minorHAnsi"/>
          <w:color w:val="000000"/>
        </w:rPr>
        <w:t>απότο</w:t>
      </w:r>
      <w:r>
        <w:rPr>
          <w:rFonts w:eastAsia="MyriadPro-Regular" w:cstheme="minorHAnsi"/>
          <w:color w:val="000000"/>
          <w:lang w:val="en-US"/>
        </w:rPr>
        <w:t xml:space="preserve"> University of Cambridge Local Examinations Syndicate (UCLES) </w:t>
      </w:r>
      <w:r>
        <w:rPr>
          <w:rFonts w:eastAsia="MyriadPro-Regular" w:cstheme="minorHAnsi"/>
          <w:color w:val="000000"/>
        </w:rPr>
        <w:t>ήτο</w:t>
      </w:r>
      <w:r>
        <w:rPr>
          <w:rFonts w:eastAsia="MyriadPro-Regular" w:cstheme="minorHAnsi"/>
          <w:color w:val="000000"/>
          <w:lang w:val="en-US"/>
        </w:rPr>
        <w:t xml:space="preserve"> CAMBRIDGE ASSESSMENT ENGLISH </w:t>
      </w:r>
      <w:r>
        <w:rPr>
          <w:rFonts w:eastAsia="MyriadPro-Regular" w:cstheme="minorHAnsi"/>
          <w:color w:val="000000"/>
        </w:rPr>
        <w:t>ή</w:t>
      </w:r>
      <w:r>
        <w:rPr>
          <w:rFonts w:eastAsia="MyriadPro-Regular" w:cstheme="minorHAnsi"/>
          <w:color w:val="000000"/>
          <w:lang w:val="en-US"/>
        </w:rPr>
        <w:t xml:space="preserve"> BUSINESS ENGLISH CERTIFICATE HIGHER </w:t>
      </w:r>
      <w:r>
        <w:rPr>
          <w:rFonts w:eastAsia="MyriadPro-Regular" w:cstheme="minorHAnsi"/>
          <w:color w:val="000000"/>
        </w:rPr>
        <w:t>ΤΟΥ</w:t>
      </w:r>
      <w:r>
        <w:rPr>
          <w:rFonts w:eastAsia="MyriadPro-Regular" w:cstheme="minorHAnsi"/>
          <w:color w:val="000000"/>
          <w:lang w:val="en-US"/>
        </w:rPr>
        <w:t xml:space="preserve"> CAMBRIDGE ASSESSMENT ENGL</w:t>
      </w:r>
      <w:r>
        <w:rPr>
          <w:rFonts w:eastAsia="MyriadPro-Regular" w:cstheme="minorHAnsi"/>
          <w:color w:val="000000"/>
          <w:lang w:val="en-US"/>
        </w:rPr>
        <w:t>ISH OVERALL SCORE 180-199.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BUSINESS ENGLISH CERTIFICATE VANTAGE </w:t>
      </w:r>
      <w:r>
        <w:rPr>
          <w:rFonts w:eastAsia="MyriadPro-Regular" w:cstheme="minorHAnsi"/>
          <w:color w:val="000000"/>
        </w:rPr>
        <w:t>του</w:t>
      </w:r>
      <w:r>
        <w:rPr>
          <w:rFonts w:eastAsia="MyriadPro-Regular" w:cstheme="minorHAnsi"/>
          <w:color w:val="000000"/>
          <w:lang w:val="en-US"/>
        </w:rPr>
        <w:t xml:space="preserve"> CAMBRIDGE ASSESSMENT ENGLISH OVERALL SCORE 180-190.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LONDON TESTS OF ENGLISH LEVEL 4 -ADVANCED COMMUNICATION - </w:t>
      </w:r>
      <w:r>
        <w:rPr>
          <w:rFonts w:eastAsia="MyriadPro-Regular" w:cstheme="minorHAnsi"/>
          <w:color w:val="000000"/>
        </w:rPr>
        <w:t>του</w:t>
      </w:r>
      <w:r>
        <w:rPr>
          <w:rFonts w:eastAsia="MyriadPro-Regular" w:cstheme="minorHAnsi"/>
          <w:color w:val="000000"/>
          <w:lang w:val="en-US"/>
        </w:rPr>
        <w:t xml:space="preserve"> EDEXCEL </w:t>
      </w:r>
      <w:r>
        <w:rPr>
          <w:rFonts w:eastAsia="MyriadPro-Regular" w:cstheme="minorHAnsi"/>
          <w:color w:val="000000"/>
        </w:rPr>
        <w:t>ή</w:t>
      </w:r>
      <w:r>
        <w:rPr>
          <w:rFonts w:eastAsia="MyriadPro-Regular" w:cstheme="minorHAnsi"/>
          <w:color w:val="000000"/>
          <w:lang w:val="en-US"/>
        </w:rPr>
        <w:t xml:space="preserve"> PEARSON TEST OF ENGLISH GENERAL LEVEL 4 -ADVANCED COMMUNICAT</w:t>
      </w:r>
      <w:r>
        <w:rPr>
          <w:rFonts w:eastAsia="MyriadPro-Regular" w:cstheme="minorHAnsi"/>
          <w:color w:val="000000"/>
          <w:lang w:val="en-US"/>
        </w:rPr>
        <w:t xml:space="preserve">ION - </w:t>
      </w:r>
      <w:r>
        <w:rPr>
          <w:rFonts w:eastAsia="MyriadPro-Regular" w:cstheme="minorHAnsi"/>
          <w:color w:val="000000"/>
        </w:rPr>
        <w:t>του</w:t>
      </w:r>
      <w:r>
        <w:rPr>
          <w:rFonts w:eastAsia="MyriadPro-Regular" w:cstheme="minorHAnsi"/>
          <w:color w:val="000000"/>
          <w:lang w:val="en-US"/>
        </w:rPr>
        <w:t xml:space="preserve"> EDEXCEL </w:t>
      </w:r>
      <w:r>
        <w:rPr>
          <w:rFonts w:eastAsia="MyriadPro-Regular" w:cstheme="minorHAnsi"/>
          <w:color w:val="000000"/>
        </w:rPr>
        <w:t>ή</w:t>
      </w:r>
      <w:r>
        <w:rPr>
          <w:rFonts w:eastAsia="MyriadPro-Regular" w:cstheme="minorHAnsi"/>
          <w:color w:val="000000"/>
          <w:lang w:val="en-US"/>
        </w:rPr>
        <w:t xml:space="preserve"> EDEXCEL LEVEL 2 CERTIFICATE IN ESOL INTERNATIONAL (CEF C1).</w:t>
      </w:r>
    </w:p>
    <w:p w:rsidR="0029794F" w:rsidRDefault="00A93872">
      <w:pPr>
        <w:spacing w:after="0" w:line="240" w:lineRule="auto"/>
        <w:ind w:right="-760"/>
        <w:jc w:val="both"/>
        <w:rPr>
          <w:rFonts w:eastAsia="MyriadPro-Regular" w:cstheme="minorHAnsi"/>
          <w:color w:val="000000"/>
          <w:lang w:val="en-US"/>
        </w:rPr>
      </w:pPr>
      <w:r>
        <w:rPr>
          <w:rFonts w:eastAsia="MyriadPro-Regular" w:cstheme="minorHAnsi"/>
          <w:color w:val="000000"/>
          <w:lang w:val="en-US"/>
        </w:rPr>
        <w:t xml:space="preserve">• CERTIFICATE IN INTEGRATED SKILLS IN ENGLISH ISE III </w:t>
      </w:r>
      <w:r>
        <w:rPr>
          <w:rFonts w:eastAsia="MyriadPro-Regular" w:cstheme="minorHAnsi"/>
          <w:color w:val="000000"/>
        </w:rPr>
        <w:t>του</w:t>
      </w:r>
      <w:r>
        <w:rPr>
          <w:rFonts w:eastAsia="MyriadPro-Regular" w:cstheme="minorHAnsi"/>
          <w:color w:val="000000"/>
          <w:lang w:val="en-US"/>
        </w:rPr>
        <w:t xml:space="preserve"> TRINITY COLLEGE LONDON.</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CITY &amp; GUILDS LEVEL 2 CERTIFICATE IN ESOL INTERNATIONAL (reading, writing and listening) - E</w:t>
      </w:r>
      <w:r>
        <w:rPr>
          <w:rFonts w:eastAsia="MyriadPro-Regular" w:cstheme="minorHAnsi"/>
          <w:color w:val="000000"/>
          <w:lang w:val="en-US"/>
        </w:rPr>
        <w:t xml:space="preserve">XPERT- </w:t>
      </w:r>
      <w:r>
        <w:rPr>
          <w:rFonts w:eastAsia="MyriadPro-Regular" w:cstheme="minorHAnsi"/>
          <w:color w:val="000000"/>
        </w:rPr>
        <w:t>και</w:t>
      </w:r>
      <w:r>
        <w:rPr>
          <w:rFonts w:eastAsia="MyriadPro-Regular" w:cstheme="minorHAnsi"/>
          <w:color w:val="000000"/>
          <w:lang w:val="en-US"/>
        </w:rPr>
        <w:t xml:space="preserve"> CITY &amp; GUILDS LEVEL 2 CERTIFICATE IN ESOL INTERNATIONAL (Spoken) - EXPERT- (</w:t>
      </w:r>
      <w:r>
        <w:rPr>
          <w:rFonts w:eastAsia="MyriadPro-Regular" w:cstheme="minorHAnsi"/>
          <w:color w:val="000000"/>
        </w:rPr>
        <w:t>Συνυποβάλλονταιαθροιστικάγιατηναπόδειξητηςπολύκαλήςγνώσης</w:t>
      </w:r>
      <w:r>
        <w:rPr>
          <w:rFonts w:eastAsia="MyriadPro-Regular" w:cstheme="minorHAnsi"/>
          <w:color w:val="000000"/>
          <w:lang w:val="en-US"/>
        </w:rPr>
        <w:t xml:space="preserve">) </w:t>
      </w:r>
      <w:r>
        <w:rPr>
          <w:rFonts w:eastAsia="MyriadPro-Regular" w:cstheme="minorHAnsi"/>
          <w:color w:val="000000"/>
        </w:rPr>
        <w:t>ή</w:t>
      </w:r>
      <w:r>
        <w:rPr>
          <w:rFonts w:eastAsia="MyriadPro-Regular" w:cstheme="minorHAnsi"/>
          <w:color w:val="000000"/>
          <w:lang w:val="en-US"/>
        </w:rPr>
        <w:t xml:space="preserve"> CITY &amp; GUILDS CERTIFICATE IN INTERNATIONAL ESOL - EXPERT- </w:t>
      </w:r>
      <w:proofErr w:type="gramStart"/>
      <w:r>
        <w:rPr>
          <w:rFonts w:eastAsia="MyriadPro-Regular" w:cstheme="minorHAnsi"/>
          <w:color w:val="000000"/>
        </w:rPr>
        <w:t>και</w:t>
      </w:r>
      <w:proofErr w:type="gramEnd"/>
      <w:r>
        <w:rPr>
          <w:rFonts w:eastAsia="MyriadPro-Regular" w:cstheme="minorHAnsi"/>
          <w:color w:val="000000"/>
          <w:lang w:val="en-US"/>
        </w:rPr>
        <w:t xml:space="preserve"> CITY &amp; GUILDS CERTIFICATE IN INTERNATIONAL SPO</w:t>
      </w:r>
      <w:r>
        <w:rPr>
          <w:rFonts w:eastAsia="MyriadPro-Regular" w:cstheme="minorHAnsi"/>
          <w:color w:val="000000"/>
          <w:lang w:val="en-US"/>
        </w:rPr>
        <w:t>KEN ESOL - EXPERT - (</w:t>
      </w:r>
      <w:r>
        <w:rPr>
          <w:rFonts w:eastAsia="MyriadPro-Regular" w:cstheme="minorHAnsi"/>
          <w:color w:val="000000"/>
        </w:rPr>
        <w:t>Συνυποβάλλονταιαθροιστικάγιατηναπόδειξητηςπολύκαλήςγνώσης</w:t>
      </w:r>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ADVANCED LEVEL CERTIFICATE IN ENGLISH (ALCE) </w:t>
      </w:r>
      <w:r>
        <w:rPr>
          <w:rFonts w:eastAsia="MyriadPro-Regular" w:cstheme="minorHAnsi"/>
          <w:color w:val="000000"/>
        </w:rPr>
        <w:t>του</w:t>
      </w:r>
      <w:r>
        <w:rPr>
          <w:rFonts w:eastAsia="MyriadPro-Regular" w:cstheme="minorHAnsi"/>
          <w:color w:val="000000"/>
          <w:lang w:val="en-US"/>
        </w:rPr>
        <w:t xml:space="preserve"> HELLENIC AMERICAN UNIVERSITY (Manchester, </w:t>
      </w:r>
      <w:r>
        <w:rPr>
          <w:rFonts w:eastAsia="MyriadPro-Regular" w:cstheme="minorHAnsi"/>
          <w:color w:val="000000"/>
        </w:rPr>
        <w:t>ΝΗ</w:t>
      </w:r>
      <w:r>
        <w:rPr>
          <w:rFonts w:eastAsia="MyriadPro-Regular" w:cstheme="minorHAnsi"/>
          <w:color w:val="000000"/>
          <w:lang w:val="en-US"/>
        </w:rPr>
        <w:t xml:space="preserve">-USA) </w:t>
      </w:r>
      <w:r>
        <w:rPr>
          <w:rFonts w:eastAsia="MyriadPro-Regular" w:cstheme="minorHAnsi"/>
          <w:color w:val="000000"/>
        </w:rPr>
        <w:t>καιτηςΕΛΛΗΝΟΑΜΕΡΙΚΑΝΙΚΗΣΕΝΩΣΕΩΣ</w:t>
      </w:r>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w:t>
      </w:r>
      <w:r>
        <w:rPr>
          <w:rFonts w:eastAsia="MyriadPro-Regular" w:cstheme="minorHAnsi"/>
          <w:color w:val="000000"/>
        </w:rPr>
        <w:t>ΤΕ</w:t>
      </w:r>
      <w:r>
        <w:rPr>
          <w:rFonts w:eastAsia="MyriadPro-Regular" w:cstheme="minorHAnsi"/>
          <w:color w:val="000000"/>
          <w:lang w:val="en-US"/>
        </w:rPr>
        <w:t xml:space="preserve">ST OF ENGLISH FOR INTERNATIONAL COMMUNICATION (TOEIC), </w:t>
      </w:r>
      <w:r>
        <w:rPr>
          <w:rFonts w:eastAsia="MyriadPro-Regular" w:cstheme="minorHAnsi"/>
          <w:color w:val="000000"/>
        </w:rPr>
        <w:t>βαθμολογίααπό</w:t>
      </w:r>
      <w:r>
        <w:rPr>
          <w:rFonts w:eastAsia="MyriadPro-Regular" w:cstheme="minorHAnsi"/>
          <w:color w:val="000000"/>
          <w:lang w:val="en-US"/>
        </w:rPr>
        <w:t xml:space="preserve"> 785 </w:t>
      </w:r>
      <w:r>
        <w:rPr>
          <w:rFonts w:eastAsia="MyriadPro-Regular" w:cstheme="minorHAnsi"/>
          <w:color w:val="000000"/>
        </w:rPr>
        <w:t>έως</w:t>
      </w:r>
      <w:r>
        <w:rPr>
          <w:rFonts w:eastAsia="MyriadPro-Regular" w:cstheme="minorHAnsi"/>
          <w:color w:val="000000"/>
          <w:lang w:val="en-US"/>
        </w:rPr>
        <w:t xml:space="preserve"> 900 </w:t>
      </w:r>
      <w:r>
        <w:rPr>
          <w:rFonts w:eastAsia="MyriadPro-Regular" w:cstheme="minorHAnsi"/>
          <w:color w:val="000000"/>
        </w:rPr>
        <w:t>του</w:t>
      </w:r>
      <w:r>
        <w:rPr>
          <w:rFonts w:eastAsia="MyriadPro-Regular" w:cstheme="minorHAnsi"/>
          <w:color w:val="000000"/>
          <w:lang w:val="en-US"/>
        </w:rPr>
        <w:t xml:space="preserve"> EDUCATIONAL TESTING SERVICE/CHAUNCEY, USA.</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EDI Level 2 Certificate in ESOL International JETSET Level 6 (CEF C1) </w:t>
      </w:r>
      <w:r>
        <w:rPr>
          <w:rFonts w:eastAsia="MyriadPro-Regular" w:cstheme="minorHAnsi"/>
          <w:color w:val="000000"/>
        </w:rPr>
        <w:t>ή</w:t>
      </w:r>
      <w:r>
        <w:rPr>
          <w:rFonts w:eastAsia="MyriadPro-Regular" w:cstheme="minorHAnsi"/>
          <w:color w:val="000000"/>
          <w:lang w:val="en-US"/>
        </w:rPr>
        <w:t xml:space="preserve"> PEARSON EDI Level 2 Certificate in ESOL International (CEF C1) </w:t>
      </w:r>
      <w:r>
        <w:rPr>
          <w:rFonts w:eastAsia="MyriadPro-Regular" w:cstheme="minorHAnsi"/>
          <w:color w:val="000000"/>
        </w:rPr>
        <w:t>ή</w:t>
      </w:r>
      <w:r>
        <w:rPr>
          <w:rFonts w:eastAsia="MyriadPro-Regular" w:cstheme="minorHAnsi"/>
          <w:color w:val="000000"/>
          <w:lang w:val="en-US"/>
        </w:rPr>
        <w:t xml:space="preserve"> PEARSON LCCI LEVEL 2 CERTIFICATE IN ESOL INTERNATIONAL (CEFR C1).</w:t>
      </w:r>
    </w:p>
    <w:p w:rsidR="0029794F" w:rsidRDefault="00A93872">
      <w:pPr>
        <w:spacing w:after="0" w:line="240" w:lineRule="auto"/>
        <w:ind w:right="46"/>
        <w:jc w:val="both"/>
        <w:rPr>
          <w:rFonts w:eastAsia="MyriadPro-Regular" w:cstheme="minorHAnsi"/>
          <w:color w:val="000000"/>
        </w:rPr>
      </w:pPr>
      <w:r>
        <w:rPr>
          <w:rFonts w:eastAsia="MyriadPro-Regular" w:cstheme="minorHAnsi"/>
          <w:color w:val="000000"/>
        </w:rPr>
        <w:t>• PEARSON LCCI EFB LEVEL 4 (Ενότητες: Reading, Writing, Listening, Speaking, σε περίπτωση που η μία εκ των ενοτήτων είναι με</w:t>
      </w:r>
      <w:r>
        <w:rPr>
          <w:rFonts w:eastAsia="MyriadPro-Regular" w:cstheme="minorHAnsi"/>
          <w:color w:val="000000"/>
        </w:rPr>
        <w:t xml:space="preserve"> βαθμό “Pass”).</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lastRenderedPageBreak/>
        <w:t>• PEARSON LCCI EFB LEVEL 3 (</w:t>
      </w:r>
      <w:r>
        <w:rPr>
          <w:rFonts w:eastAsia="MyriadPro-Regular" w:cstheme="minorHAnsi"/>
          <w:color w:val="000000"/>
        </w:rPr>
        <w:t>Ενότητες</w:t>
      </w:r>
      <w:r>
        <w:rPr>
          <w:rFonts w:eastAsia="MyriadPro-Regular" w:cstheme="minorHAnsi"/>
          <w:color w:val="000000"/>
          <w:lang w:val="en-US"/>
        </w:rPr>
        <w:t xml:space="preserve">: Reading, Writing, Listening, Speaking, </w:t>
      </w:r>
      <w:r>
        <w:rPr>
          <w:rFonts w:eastAsia="MyriadPro-Regular" w:cstheme="minorHAnsi"/>
          <w:color w:val="000000"/>
        </w:rPr>
        <w:t>μεβαθμό</w:t>
      </w:r>
      <w:r>
        <w:rPr>
          <w:rFonts w:ascii="Cambria Math" w:eastAsia="MyriadPro-Regular" w:hAnsi="Cambria Math" w:cstheme="minorHAnsi"/>
          <w:color w:val="000000"/>
          <w:lang w:val="en-US"/>
        </w:rPr>
        <w:t>≪</w:t>
      </w:r>
      <w:r>
        <w:rPr>
          <w:rFonts w:eastAsia="MyriadPro-Regular" w:cstheme="minorHAnsi"/>
          <w:color w:val="000000"/>
          <w:lang w:val="en-US"/>
        </w:rPr>
        <w:t xml:space="preserve">Distinction” </w:t>
      </w:r>
      <w:r>
        <w:rPr>
          <w:rFonts w:eastAsia="MyriadPro-Regular" w:cstheme="minorHAnsi"/>
          <w:color w:val="000000"/>
        </w:rPr>
        <w:t>ή</w:t>
      </w:r>
      <w:r>
        <w:rPr>
          <w:rFonts w:eastAsia="MyriadPro-Regular" w:cstheme="minorHAnsi"/>
          <w:color w:val="000000"/>
          <w:lang w:val="en-US"/>
        </w:rPr>
        <w:t xml:space="preserve"> “Credit”).</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OCNW Certificate in ESOL International at Level 2 (Common European Framework equivalent level C1) (</w:t>
      </w:r>
      <w:r>
        <w:rPr>
          <w:rFonts w:eastAsia="MyriadPro-Regular" w:cs="MyriadPro-Regular"/>
          <w:color w:val="000000"/>
          <w:sz w:val="24"/>
          <w:szCs w:val="24"/>
        </w:rPr>
        <w:t>μέχρι</w:t>
      </w:r>
      <w:r>
        <w:rPr>
          <w:rFonts w:eastAsia="MyriadPro-Regular" w:cs="MyriadPro-Regular"/>
          <w:color w:val="000000"/>
          <w:sz w:val="24"/>
          <w:szCs w:val="24"/>
          <w:lang w:val="en-US"/>
        </w:rPr>
        <w:t xml:space="preserve"> 31/8/2009).</w:t>
      </w:r>
    </w:p>
    <w:p w:rsidR="0029794F" w:rsidRDefault="00A93872">
      <w:pPr>
        <w:spacing w:after="0" w:line="240" w:lineRule="auto"/>
        <w:jc w:val="both"/>
        <w:rPr>
          <w:rFonts w:eastAsia="MyriadPro-Regular" w:cs="MyriadPro-Regular"/>
          <w:color w:val="000000"/>
          <w:sz w:val="24"/>
          <w:szCs w:val="24"/>
          <w:lang w:val="en-US"/>
        </w:rPr>
      </w:pPr>
      <w:proofErr w:type="gramStart"/>
      <w:r>
        <w:rPr>
          <w:rFonts w:eastAsia="MyriadPro-Regular" w:cs="MyriadPro-Regular"/>
          <w:color w:val="000000"/>
          <w:sz w:val="24"/>
          <w:szCs w:val="24"/>
          <w:lang w:val="en-US"/>
        </w:rPr>
        <w:t>• Ascentis</w:t>
      </w:r>
      <w:r>
        <w:rPr>
          <w:rFonts w:eastAsia="MyriadPro-Regular" w:cs="MyriadPro-Regular"/>
          <w:color w:val="000000"/>
          <w:sz w:val="24"/>
          <w:szCs w:val="24"/>
          <w:lang w:val="en-US"/>
        </w:rPr>
        <w:t xml:space="preserve"> Level 2 Certificate in ESOL International (CEF C1).</w:t>
      </w:r>
      <w:proofErr w:type="gramEnd"/>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ESB Level 2 Certificate in ESOL International All Modes (Council of Europe Level C1).</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Test of Interactive English, C1 + Level (ACELS).</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Test of Interactive English, C1 Level (ACELS) </w:t>
      </w:r>
      <w:r>
        <w:rPr>
          <w:rFonts w:eastAsia="MyriadPro-Regular" w:cs="MyriadPro-Regular"/>
          <w:color w:val="000000"/>
          <w:sz w:val="24"/>
          <w:szCs w:val="24"/>
        </w:rPr>
        <w:t>ή</w:t>
      </w:r>
      <w:r>
        <w:rPr>
          <w:rFonts w:eastAsia="MyriadPro-Regular" w:cs="MyriadPro-Regular"/>
          <w:color w:val="000000"/>
          <w:sz w:val="24"/>
          <w:szCs w:val="24"/>
          <w:lang w:val="en-US"/>
        </w:rPr>
        <w:t xml:space="preserve"> Test of Intera</w:t>
      </w:r>
      <w:r>
        <w:rPr>
          <w:rFonts w:eastAsia="MyriadPro-Regular" w:cs="MyriadPro-Regular"/>
          <w:color w:val="000000"/>
          <w:sz w:val="24"/>
          <w:szCs w:val="24"/>
          <w:lang w:val="en-US"/>
        </w:rPr>
        <w:t>ctive English, C1 Level (Gatehouse Awards).</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NOCN Level 2 Certificate in ESOL International (C1).</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AIM Awards Level 2 Certificate in ESOL International (C1) (</w:t>
      </w:r>
      <w:r>
        <w:rPr>
          <w:rFonts w:eastAsia="MyriadPro-Regular" w:cs="MyriadPro-Regular"/>
          <w:color w:val="000000"/>
        </w:rPr>
        <w:t>Ενότητες</w:t>
      </w:r>
      <w:r>
        <w:rPr>
          <w:rFonts w:eastAsia="MyriadPro-Regular" w:cs="MyriadPro-Regular"/>
          <w:color w:val="000000"/>
          <w:lang w:val="en-US"/>
        </w:rPr>
        <w:t xml:space="preserve">: Listening, Reading, Writing, </w:t>
      </w:r>
      <w:proofErr w:type="gramStart"/>
      <w:r>
        <w:rPr>
          <w:rFonts w:eastAsia="MyriadPro-Regular" w:cs="MyriadPro-Regular"/>
          <w:color w:val="000000"/>
          <w:lang w:val="en-US"/>
        </w:rPr>
        <w:t>Speaking</w:t>
      </w:r>
      <w:proofErr w:type="gramEnd"/>
      <w:r>
        <w:rPr>
          <w:rFonts w:eastAsia="MyriadPro-Regular" w:cs="MyriadPro-Regular"/>
          <w:color w:val="000000"/>
          <w:lang w:val="en-US"/>
        </w:rPr>
        <w: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MICHIGAN ENGLISH LANGUAGE ASSESSMENT BATTERY (MELAB) </w:t>
      </w:r>
      <w:r>
        <w:rPr>
          <w:rFonts w:eastAsia="MyriadPro-Regular" w:cs="MyriadPro-Regular"/>
          <w:color w:val="000000"/>
        </w:rPr>
        <w:t>βαθμολογίααπό</w:t>
      </w:r>
      <w:r>
        <w:rPr>
          <w:rFonts w:eastAsia="MyriadPro-Regular" w:cs="MyriadPro-Regular"/>
          <w:color w:val="000000"/>
          <w:lang w:val="en-US"/>
        </w:rPr>
        <w:t xml:space="preserve"> 91 </w:t>
      </w:r>
      <w:r>
        <w:rPr>
          <w:rFonts w:eastAsia="MyriadPro-Regular" w:cs="MyriadPro-Regular"/>
          <w:color w:val="000000"/>
        </w:rPr>
        <w:t>έως</w:t>
      </w:r>
      <w:r>
        <w:rPr>
          <w:rFonts w:eastAsia="MyriadPro-Regular" w:cs="MyriadPro-Regular"/>
          <w:color w:val="000000"/>
          <w:lang w:val="en-US"/>
        </w:rPr>
        <w:t xml:space="preserve"> 99 </w:t>
      </w:r>
      <w:r>
        <w:rPr>
          <w:rFonts w:eastAsia="MyriadPro-Regular" w:cs="MyriadPro-Regular"/>
          <w:color w:val="000000"/>
        </w:rPr>
        <w:t>του</w:t>
      </w:r>
      <w:r>
        <w:rPr>
          <w:rFonts w:eastAsia="MyriadPro-Regular" w:cs="MyriadPro-Regular"/>
          <w:color w:val="000000"/>
          <w:lang w:val="en-US"/>
        </w:rPr>
        <w:t xml:space="preserve"> CAMBRIDGE MICHIGAN LANGUAGE ASSESSMENTS (CaMLA) </w:t>
      </w:r>
      <w:r>
        <w:rPr>
          <w:rFonts w:eastAsia="MyriadPro-Regular" w:cs="MyriadPro-Regular"/>
          <w:color w:val="000000"/>
        </w:rPr>
        <w:t>ήτου</w:t>
      </w:r>
      <w:r>
        <w:rPr>
          <w:rFonts w:eastAsia="MyriadPro-Regular" w:cs="MyriadPro-Regular"/>
          <w:color w:val="000000"/>
          <w:lang w:val="en-US"/>
        </w:rPr>
        <w:t xml:space="preserve"> MICHIGAN LANGUAGE ASSESSMENT.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rPr>
        <w:t>ΜΕΤ</w:t>
      </w:r>
      <w:r>
        <w:rPr>
          <w:rFonts w:eastAsia="MyriadPro-Regular" w:cs="MyriadPro-Regular"/>
          <w:color w:val="000000"/>
          <w:lang w:val="en-US"/>
        </w:rPr>
        <w:t xml:space="preserve"> - MICHIGAN ENGLISH TEST (</w:t>
      </w:r>
      <w:r>
        <w:rPr>
          <w:rFonts w:eastAsia="MyriadPro-Regular" w:cs="MyriadPro-Regular"/>
          <w:color w:val="000000"/>
        </w:rPr>
        <w:t>Ενότητες</w:t>
      </w:r>
      <w:r>
        <w:rPr>
          <w:rFonts w:eastAsia="MyriadPro-Regular" w:cs="MyriadPro-Regular"/>
          <w:color w:val="000000"/>
          <w:lang w:val="en-US"/>
        </w:rPr>
        <w:t xml:space="preserve">: Listening, Reading, Speaking) </w:t>
      </w:r>
      <w:r>
        <w:rPr>
          <w:rFonts w:eastAsia="MyriadPro-Regular" w:cs="MyriadPro-Regular"/>
          <w:color w:val="000000"/>
        </w:rPr>
        <w:t>βαθμολογίααπό</w:t>
      </w:r>
      <w:r>
        <w:rPr>
          <w:rFonts w:eastAsia="MyriadPro-Regular" w:cs="MyriadPro-Regular"/>
          <w:color w:val="000000"/>
          <w:lang w:val="en-US"/>
        </w:rPr>
        <w:t xml:space="preserve"> 190 </w:t>
      </w:r>
      <w:r>
        <w:rPr>
          <w:rFonts w:eastAsia="MyriadPro-Regular" w:cs="MyriadPro-Regular"/>
          <w:color w:val="000000"/>
        </w:rPr>
        <w:t>έως</w:t>
      </w:r>
      <w:r>
        <w:rPr>
          <w:rFonts w:eastAsia="MyriadPro-Regular" w:cs="MyriadPro-Regular"/>
          <w:color w:val="000000"/>
          <w:lang w:val="en-US"/>
        </w:rPr>
        <w:t xml:space="preserve"> 240 </w:t>
      </w:r>
      <w:r>
        <w:rPr>
          <w:rFonts w:eastAsia="MyriadPro-Regular" w:cs="MyriadPro-Regular"/>
          <w:color w:val="000000"/>
        </w:rPr>
        <w:t>του</w:t>
      </w:r>
      <w:r>
        <w:rPr>
          <w:rFonts w:eastAsia="MyriadPro-Regular" w:cs="MyriadPro-Regular"/>
          <w:color w:val="000000"/>
          <w:lang w:val="en-US"/>
        </w:rPr>
        <w:t xml:space="preserve"> Michigan Language Assessment </w:t>
      </w:r>
      <w:r>
        <w:rPr>
          <w:rFonts w:eastAsia="MyriadPro-Regular" w:cs="MyriadPro-Regular"/>
          <w:color w:val="000000"/>
        </w:rPr>
        <w:t>ή</w:t>
      </w:r>
      <w:r>
        <w:rPr>
          <w:rFonts w:eastAsia="MyriadPro-Regular" w:cs="MyriadPro-Regular"/>
          <w:color w:val="000000"/>
          <w:lang w:val="en-US"/>
        </w:rPr>
        <w:t xml:space="preserve"> CAMBRIDGE MICHIGAN LANGUAGE ASSESSMENTS- CaMLA </w:t>
      </w:r>
      <w:r>
        <w:rPr>
          <w:rFonts w:eastAsia="MyriadPro-Regular" w:cs="MyriadPro-Regular"/>
          <w:color w:val="000000"/>
        </w:rPr>
        <w:t>ή</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rPr>
        <w:t>ΜΕΤ</w:t>
      </w:r>
      <w:r>
        <w:rPr>
          <w:rFonts w:eastAsia="MyriadPro-Regular" w:cs="MyriadPro-Regular"/>
          <w:color w:val="000000"/>
          <w:lang w:val="en-US"/>
        </w:rPr>
        <w:t xml:space="preserve"> - MICHIGAN ENGLISH TEST (</w:t>
      </w:r>
      <w:r>
        <w:rPr>
          <w:rFonts w:eastAsia="MyriadPro-Regular" w:cs="MyriadPro-Regular"/>
          <w:color w:val="000000"/>
        </w:rPr>
        <w:t>Ενότητες</w:t>
      </w:r>
      <w:r>
        <w:rPr>
          <w:rFonts w:eastAsia="MyriadPro-Regular" w:cs="MyriadPro-Regular"/>
          <w:color w:val="000000"/>
          <w:lang w:val="en-US"/>
        </w:rPr>
        <w:t xml:space="preserve">: Listening, Reading </w:t>
      </w:r>
      <w:r>
        <w:rPr>
          <w:rFonts w:eastAsia="MyriadPro-Regular" w:cs="MyriadPro-Regular"/>
          <w:color w:val="000000"/>
        </w:rPr>
        <w:t>ή</w:t>
      </w:r>
      <w:r>
        <w:rPr>
          <w:rFonts w:eastAsia="MyriadPro-Regular" w:cs="MyriadPro-Regular"/>
          <w:color w:val="000000"/>
          <w:lang w:val="en-US"/>
        </w:rPr>
        <w:t xml:space="preserve"> Listening, Reading, Speaking, Writing) </w:t>
      </w:r>
      <w:r>
        <w:rPr>
          <w:rFonts w:eastAsia="MyriadPro-Regular" w:cs="MyriadPro-Regular"/>
          <w:color w:val="000000"/>
        </w:rPr>
        <w:t>βαθμολογίααπό</w:t>
      </w:r>
      <w:r>
        <w:rPr>
          <w:rFonts w:eastAsia="MyriadPro-Regular" w:cs="MyriadPro-Regular"/>
          <w:color w:val="000000"/>
          <w:lang w:val="en-US"/>
        </w:rPr>
        <w:t xml:space="preserve"> 64 </w:t>
      </w:r>
      <w:r>
        <w:rPr>
          <w:rFonts w:eastAsia="MyriadPro-Regular" w:cs="MyriadPro-Regular"/>
          <w:color w:val="000000"/>
        </w:rPr>
        <w:t>έως</w:t>
      </w:r>
      <w:r>
        <w:rPr>
          <w:rFonts w:eastAsia="MyriadPro-Regular" w:cs="MyriadPro-Regular"/>
          <w:color w:val="000000"/>
          <w:lang w:val="en-US"/>
        </w:rPr>
        <w:t xml:space="preserve"> 80 </w:t>
      </w:r>
      <w:r>
        <w:rPr>
          <w:rFonts w:eastAsia="MyriadPro-Regular" w:cs="MyriadPro-Regular"/>
          <w:color w:val="000000"/>
        </w:rPr>
        <w:t>του</w:t>
      </w:r>
      <w:r>
        <w:rPr>
          <w:rFonts w:eastAsia="MyriadPro-Regular" w:cs="MyriadPro-Regular"/>
          <w:color w:val="000000"/>
          <w:lang w:val="en-US"/>
        </w:rPr>
        <w:t xml:space="preserve"> Michigan Language Assessment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LRN Lev</w:t>
      </w:r>
      <w:r>
        <w:rPr>
          <w:rFonts w:eastAsia="MyriadPro-Regular" w:cs="MyriadPro-Regular"/>
          <w:color w:val="000000"/>
          <w:lang w:val="en-US"/>
        </w:rPr>
        <w:t>el 2 Certificate in ESOL International (CEF C1).</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GA Level 2 Certificate in ESOL International – (CEFR: C1) </w:t>
      </w:r>
      <w:r>
        <w:rPr>
          <w:rFonts w:eastAsia="MyriadPro-Regular" w:cs="MyriadPro-Regular"/>
          <w:color w:val="000000"/>
        </w:rPr>
        <w:t>ή</w:t>
      </w:r>
      <w:r>
        <w:rPr>
          <w:rFonts w:eastAsia="MyriadPro-Regular" w:cs="MyriadPro-Regular"/>
          <w:color w:val="000000"/>
          <w:lang w:val="en-US"/>
        </w:rPr>
        <w:t xml:space="preserve"> GA Level 2 Certificate in ESOL International (Classic C1).</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C1 – Language Cert Level 2 Certificate in ESOL International (Listening, Reading, Wr</w:t>
      </w:r>
      <w:r>
        <w:rPr>
          <w:rFonts w:eastAsia="MyriadPro-Regular" w:cs="MyriadPro-Regular"/>
          <w:color w:val="000000"/>
          <w:lang w:val="en-US"/>
        </w:rPr>
        <w:t xml:space="preserve">iting) (Expert C1) </w:t>
      </w:r>
      <w:r>
        <w:rPr>
          <w:rFonts w:eastAsia="MyriadPro-Regular" w:cs="MyriadPro-Regular"/>
          <w:color w:val="000000"/>
        </w:rPr>
        <w:t>και</w:t>
      </w:r>
      <w:r>
        <w:rPr>
          <w:rFonts w:eastAsia="MyriadPro-Regular" w:cs="MyriadPro-Regular"/>
          <w:color w:val="000000"/>
          <w:lang w:val="en-US"/>
        </w:rPr>
        <w:t xml:space="preserve"> C1 – Language Cert Level 2 Certificate in ESOL International (Speaking) (Expert C1) (</w:t>
      </w:r>
      <w:r>
        <w:rPr>
          <w:rFonts w:eastAsia="MyriadPro-Regular" w:cs="MyriadPro-Regular"/>
          <w:color w:val="000000"/>
        </w:rPr>
        <w:t>Συνυποβάλλονταιαθροιστικάγιατηναπόδειξητηςπολύκαλήςγνώσης</w:t>
      </w:r>
      <w:r>
        <w:rPr>
          <w:rFonts w:eastAsia="MyriadPro-Regular" w:cs="MyriadPro-Regular"/>
          <w:color w:val="000000"/>
          <w:lang w:val="en-US"/>
        </w:rPr>
        <w: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Open College Network West Midlands Level 2 </w:t>
      </w:r>
      <w:proofErr w:type="gramStart"/>
      <w:r>
        <w:rPr>
          <w:rFonts w:eastAsia="MyriadPro-Regular" w:cs="MyriadPro-Regular"/>
          <w:color w:val="000000"/>
          <w:lang w:val="en-US"/>
        </w:rPr>
        <w:t>Certificate</w:t>
      </w:r>
      <w:proofErr w:type="gramEnd"/>
      <w:r>
        <w:rPr>
          <w:rFonts w:eastAsia="MyriadPro-Regular" w:cs="MyriadPro-Regular"/>
          <w:color w:val="000000"/>
          <w:lang w:val="en-US"/>
        </w:rPr>
        <w:t xml:space="preserve"> in ESOL International (CEFR C1)</w:t>
      </w:r>
      <w:r>
        <w:rPr>
          <w:rFonts w:eastAsia="MyriadPro-Regular" w:cs="MyriadPro-Regular"/>
          <w:color w:val="000000"/>
          <w:lang w:val="en-US"/>
        </w:rPr>
        <w:t xml:space="preserve">. </w:t>
      </w:r>
    </w:p>
    <w:p w:rsidR="0029794F" w:rsidRDefault="00A93872">
      <w:pPr>
        <w:spacing w:after="0" w:line="240" w:lineRule="auto"/>
        <w:jc w:val="both"/>
        <w:rPr>
          <w:rFonts w:eastAsia="MyriadPro-Regular" w:cs="MyriadPro-Regular"/>
          <w:b/>
          <w:bCs/>
          <w:color w:val="000000"/>
          <w:lang w:val="en-US"/>
        </w:rPr>
      </w:pPr>
      <w:r>
        <w:rPr>
          <w:rFonts w:eastAsia="MyriadPro-Regular" w:cs="MyriadPro-Regular"/>
          <w:b/>
          <w:bCs/>
          <w:color w:val="000000"/>
          <w:lang w:val="en-US"/>
        </w:rPr>
        <w:t>(</w:t>
      </w:r>
      <w:r>
        <w:rPr>
          <w:rFonts w:eastAsia="MyriadPro-Regular" w:cs="MyriadPro-Regular"/>
          <w:b/>
          <w:bCs/>
          <w:color w:val="000000"/>
        </w:rPr>
        <w:t>γ</w:t>
      </w:r>
      <w:r>
        <w:rPr>
          <w:rFonts w:eastAsia="MyriadPro-Regular" w:cs="MyriadPro-Regular"/>
          <w:b/>
          <w:bCs/>
          <w:color w:val="000000"/>
          <w:lang w:val="en-US"/>
        </w:rPr>
        <w:t xml:space="preserve">) </w:t>
      </w:r>
      <w:r>
        <w:rPr>
          <w:rFonts w:eastAsia="MyriadPro-Regular" w:cs="MyriadPro-Regular"/>
          <w:b/>
          <w:bCs/>
          <w:color w:val="000000"/>
        </w:rPr>
        <w:t>Καλήγνώση</w:t>
      </w:r>
      <w:r>
        <w:rPr>
          <w:rFonts w:eastAsia="MyriadPro-Regular" w:cs="MyriadPro-Regular"/>
          <w:b/>
          <w:bCs/>
          <w:color w:val="000000"/>
          <w:lang w:val="en-US"/>
        </w:rPr>
        <w:t xml:space="preserve"> (</w:t>
      </w:r>
      <w:r>
        <w:rPr>
          <w:rFonts w:eastAsia="MyriadPro-Regular" w:cs="MyriadPro-Regular"/>
          <w:b/>
          <w:bCs/>
          <w:color w:val="000000"/>
        </w:rPr>
        <w:t>Β</w:t>
      </w:r>
      <w:r>
        <w:rPr>
          <w:rFonts w:eastAsia="MyriadPro-Regular" w:cs="MyriadPro-Regular"/>
          <w:b/>
          <w:bCs/>
          <w:color w:val="000000"/>
          <w:lang w:val="en-US"/>
        </w:rPr>
        <w:t>2):</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FIRST CERTIFICATE IN ENGLISH </w:t>
      </w:r>
      <w:r>
        <w:rPr>
          <w:rFonts w:eastAsia="MyriadPro-Regular" w:cs="MyriadPro-Regular"/>
          <w:color w:val="000000"/>
        </w:rPr>
        <w:t>τουΠανεπιστημίου</w:t>
      </w:r>
      <w:r>
        <w:rPr>
          <w:rFonts w:eastAsia="MyriadPro-Regular" w:cs="MyriadPro-Regular"/>
          <w:color w:val="000000"/>
          <w:lang w:val="en-US"/>
        </w:rPr>
        <w:t xml:space="preserve"> CAMBRIDGE </w:t>
      </w:r>
      <w:r>
        <w:rPr>
          <w:rFonts w:eastAsia="MyriadPro-Regular" w:cs="MyriadPro-Regular"/>
          <w:color w:val="000000"/>
        </w:rPr>
        <w:t>ήτου</w:t>
      </w:r>
      <w:r>
        <w:rPr>
          <w:rFonts w:eastAsia="MyriadPro-Regular" w:cs="MyriadPro-Regular"/>
          <w:color w:val="000000"/>
          <w:lang w:val="en-US"/>
        </w:rPr>
        <w:t xml:space="preserve"> CAMBRIDGE ASSESSMENT ENGLISH </w:t>
      </w:r>
      <w:r>
        <w:rPr>
          <w:rFonts w:eastAsia="MyriadPro-Regular" w:cs="MyriadPro-Regular"/>
          <w:color w:val="000000"/>
        </w:rPr>
        <w:t>ή</w:t>
      </w:r>
      <w:r>
        <w:rPr>
          <w:rFonts w:eastAsia="MyriadPro-Regular" w:cs="MyriadPro-Regular"/>
          <w:color w:val="000000"/>
          <w:lang w:val="en-US"/>
        </w:rPr>
        <w:t xml:space="preserve"> FIRST CERTIFICATE IN ENGLISH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CERTIFICATE IN ADVANCED ENGLISH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BULATS English Language Test, </w:t>
      </w:r>
      <w:r>
        <w:rPr>
          <w:rFonts w:eastAsia="MyriadPro-Regular" w:cs="MyriadPro-Regular"/>
          <w:color w:val="000000"/>
        </w:rPr>
        <w:t>βαθμολογία</w:t>
      </w:r>
      <w:r>
        <w:rPr>
          <w:rFonts w:eastAsia="MyriadPro-Regular" w:cs="MyriadPro-Regular"/>
          <w:color w:val="000000"/>
          <w:lang w:val="en-US"/>
        </w:rPr>
        <w:t xml:space="preserve"> 60-74, </w:t>
      </w:r>
      <w:r>
        <w:rPr>
          <w:rFonts w:eastAsia="MyriadPro-Regular" w:cs="MyriadPro-Regular"/>
          <w:color w:val="000000"/>
        </w:rPr>
        <w:t>τουΠανεπιστημίου</w:t>
      </w:r>
      <w:r>
        <w:rPr>
          <w:rFonts w:eastAsia="MyriadPro-Regular" w:cs="MyriadPro-Regular"/>
          <w:color w:val="000000"/>
          <w:lang w:val="en-US"/>
        </w:rPr>
        <w:t xml:space="preserve"> CAMBRIDGE </w:t>
      </w:r>
      <w:r>
        <w:rPr>
          <w:rFonts w:eastAsia="MyriadPro-Regular" w:cs="MyriadPro-Regular"/>
          <w:color w:val="000000"/>
        </w:rPr>
        <w:t>ήτου</w:t>
      </w:r>
      <w:r>
        <w:rPr>
          <w:rFonts w:eastAsia="MyriadPro-Regular" w:cs="MyriadPro-Regular"/>
          <w:color w:val="000000"/>
          <w:lang w:val="en-US"/>
        </w:rPr>
        <w:t xml:space="preserve"> CAMBRIDGE ASSESSMENT ENGLISH (</w:t>
      </w:r>
      <w:r>
        <w:rPr>
          <w:rFonts w:eastAsia="MyriadPro-Regular" w:cs="MyriadPro-Regular"/>
          <w:color w:val="000000"/>
        </w:rPr>
        <w:t>γιαπιστοποιητικάπουέχουνεκδοθείέωςκαι</w:t>
      </w:r>
      <w:r>
        <w:rPr>
          <w:rFonts w:eastAsia="MyriadPro-Regular" w:cs="MyriadPro-Regular"/>
          <w:color w:val="000000"/>
          <w:lang w:val="en-US"/>
        </w:rPr>
        <w:t xml:space="preserve"> 19/11/2019).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INTERNATIONAL ENGLISH LANGUAGE TESTING</w:t>
      </w:r>
      <w:r>
        <w:rPr>
          <w:rFonts w:eastAsia="MyriadPro-Regular" w:cs="MyriadPro-Regular"/>
          <w:color w:val="000000"/>
          <w:lang w:val="en-US"/>
        </w:rPr>
        <w:t xml:space="preserve"> SYSTEM (IELTS) </w:t>
      </w:r>
      <w:r>
        <w:rPr>
          <w:rFonts w:eastAsia="MyriadPro-Regular" w:cs="MyriadPro-Regular"/>
          <w:color w:val="000000"/>
        </w:rPr>
        <w:t>απότο</w:t>
      </w:r>
      <w:r>
        <w:rPr>
          <w:rFonts w:eastAsia="MyriadPro-Regular" w:cs="MyriadPro-Regular"/>
          <w:color w:val="000000"/>
          <w:lang w:val="en-US"/>
        </w:rPr>
        <w:t xml:space="preserve"> University of Cambridge Local Examinations Syndicate (UCLES) </w:t>
      </w:r>
      <w:r>
        <w:rPr>
          <w:rFonts w:eastAsia="MyriadPro-Regular" w:cs="MyriadPro-Regular"/>
          <w:color w:val="000000"/>
        </w:rPr>
        <w:t>ήτο</w:t>
      </w:r>
      <w:r>
        <w:rPr>
          <w:rFonts w:eastAsia="MyriadPro-Regular" w:cs="MyriadPro-Regular"/>
          <w:color w:val="000000"/>
          <w:lang w:val="en-US"/>
        </w:rPr>
        <w:t xml:space="preserve"> CAMBRIDGE ASSESSMENT ENGLISH – The British Council – IDP Education Australia IELTS Australia </w:t>
      </w:r>
      <w:r>
        <w:rPr>
          <w:rFonts w:eastAsia="MyriadPro-Regular" w:cs="MyriadPro-Regular"/>
          <w:color w:val="000000"/>
        </w:rPr>
        <w:t>μεβαθμολογίααπό</w:t>
      </w:r>
      <w:r>
        <w:rPr>
          <w:rFonts w:eastAsia="MyriadPro-Regular" w:cs="MyriadPro-Regular"/>
          <w:color w:val="000000"/>
          <w:lang w:val="en-US"/>
        </w:rPr>
        <w:t xml:space="preserve"> 5,5 </w:t>
      </w:r>
      <w:r>
        <w:rPr>
          <w:rFonts w:eastAsia="MyriadPro-Regular" w:cs="MyriadPro-Regular"/>
          <w:color w:val="000000"/>
        </w:rPr>
        <w:t>έως</w:t>
      </w:r>
      <w:r>
        <w:rPr>
          <w:rFonts w:eastAsia="MyriadPro-Regular" w:cs="MyriadPro-Regular"/>
          <w:color w:val="000000"/>
          <w:lang w:val="en-US"/>
        </w:rPr>
        <w:t xml:space="preserve"> 6,5.</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BUSINESS ENGLISH CERTIFICATE– VANTAGE (BEC VA</w:t>
      </w:r>
      <w:r>
        <w:rPr>
          <w:rFonts w:eastAsia="MyriadPro-Regular" w:cs="MyriadPro-Regular"/>
          <w:color w:val="000000"/>
          <w:lang w:val="en-US"/>
        </w:rPr>
        <w:t xml:space="preserve">NTAGE) </w:t>
      </w:r>
      <w:r>
        <w:rPr>
          <w:rFonts w:eastAsia="MyriadPro-Regular" w:cs="MyriadPro-Regular"/>
          <w:color w:val="000000"/>
        </w:rPr>
        <w:t>απότο</w:t>
      </w:r>
      <w:r>
        <w:rPr>
          <w:rFonts w:eastAsia="MyriadPro-Regular" w:cs="MyriadPro-Regular"/>
          <w:color w:val="000000"/>
          <w:lang w:val="en-US"/>
        </w:rPr>
        <w:t xml:space="preserve"> University of Cambridge Local Examinations Syndicate (UCLES) </w:t>
      </w:r>
      <w:r>
        <w:rPr>
          <w:rFonts w:eastAsia="MyriadPro-Regular" w:cs="MyriadPro-Regular"/>
          <w:color w:val="000000"/>
        </w:rPr>
        <w:t>ήτο</w:t>
      </w:r>
      <w:r>
        <w:rPr>
          <w:rFonts w:eastAsia="MyriadPro-Regular" w:cs="MyriadPro-Regular"/>
          <w:color w:val="000000"/>
          <w:lang w:val="en-US"/>
        </w:rPr>
        <w:t xml:space="preserve"> CAMBRIDGE ASSESSMENT ENGLISH </w:t>
      </w:r>
      <w:r>
        <w:rPr>
          <w:rFonts w:eastAsia="MyriadPro-Regular" w:cs="MyriadPro-Regular"/>
          <w:color w:val="000000"/>
        </w:rPr>
        <w:t>ή</w:t>
      </w:r>
      <w:r>
        <w:rPr>
          <w:rFonts w:eastAsia="MyriadPro-Regular" w:cs="MyriadPro-Regular"/>
          <w:color w:val="000000"/>
          <w:lang w:val="en-US"/>
        </w:rPr>
        <w:t xml:space="preserve"> BUSINESS ENGLISH CERTIFICATE VANTAGE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 xml:space="preserve">BUSINESS ENGLISH CERTIFICATE PRELIMINARY </w:t>
      </w:r>
      <w:r>
        <w:rPr>
          <w:rFonts w:eastAsia="MyriadPro-Regular" w:cs="MyriadPro-Regular"/>
          <w:color w:val="000000"/>
        </w:rPr>
        <w:t>του</w:t>
      </w:r>
      <w:r>
        <w:rPr>
          <w:rFonts w:eastAsia="MyriadPro-Regular" w:cs="MyriadPro-Regular"/>
          <w:color w:val="000000"/>
          <w:lang w:val="en-US"/>
        </w:rPr>
        <w:t xml:space="preserve"> CAMBRID</w:t>
      </w:r>
      <w:r>
        <w:rPr>
          <w:rFonts w:eastAsia="MyriadPro-Regular" w:cs="MyriadPro-Regular"/>
          <w:color w:val="000000"/>
          <w:lang w:val="en-US"/>
        </w:rPr>
        <w:t>GE ASSESSMENT ENGLISH overall score 160-170.</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PRELIMINARY ENGLISH TEST </w:t>
      </w:r>
      <w:r>
        <w:rPr>
          <w:rFonts w:eastAsia="MyriadPro-Regular" w:cs="MyriadPro-Regular"/>
          <w:color w:val="000000"/>
        </w:rPr>
        <w:t>του</w:t>
      </w:r>
      <w:r>
        <w:rPr>
          <w:rFonts w:eastAsia="MyriadPro-Regular" w:cs="MyriadPro-Regular"/>
          <w:color w:val="000000"/>
          <w:lang w:val="en-US"/>
        </w:rPr>
        <w:t xml:space="preserve"> CAMBRIDGE ASSESSMENT ENGLISH overall score 160-170.</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(ECCE</w:t>
      </w:r>
      <w:proofErr w:type="gramStart"/>
      <w:r>
        <w:rPr>
          <w:rFonts w:eastAsia="MyriadPro-Regular" w:cs="MyriadPro-Regular"/>
          <w:color w:val="000000"/>
          <w:lang w:val="en-US"/>
        </w:rPr>
        <w:t>)-</w:t>
      </w:r>
      <w:proofErr w:type="gramEnd"/>
      <w:r>
        <w:rPr>
          <w:rFonts w:eastAsia="MyriadPro-Regular" w:cs="MyriadPro-Regular"/>
          <w:color w:val="000000"/>
          <w:lang w:val="en-US"/>
        </w:rPr>
        <w:t xml:space="preserve"> EXAMINATION FOR THE CERTIFICATE OF COMPETENCY IN ENGLISH </w:t>
      </w:r>
      <w:r>
        <w:rPr>
          <w:rFonts w:eastAsia="MyriadPro-Regular" w:cs="MyriadPro-Regular"/>
          <w:color w:val="000000"/>
        </w:rPr>
        <w:t>τουΠανεπιστημίου</w:t>
      </w:r>
      <w:r>
        <w:rPr>
          <w:rFonts w:eastAsia="MyriadPro-Regular" w:cs="MyriadPro-Regular"/>
          <w:color w:val="000000"/>
          <w:lang w:val="en-US"/>
        </w:rPr>
        <w:t xml:space="preserve"> MICHIGAN (Cambridge Michigan Language Assessments - CaMLA) </w:t>
      </w:r>
      <w:r>
        <w:rPr>
          <w:rFonts w:eastAsia="MyriadPro-Regular" w:cs="MyriadPro-Regular"/>
          <w:color w:val="000000"/>
        </w:rPr>
        <w:t>ήτου</w:t>
      </w:r>
      <w:r>
        <w:rPr>
          <w:rFonts w:eastAsia="MyriadPro-Regular" w:cs="MyriadPro-Regular"/>
          <w:color w:val="000000"/>
          <w:lang w:val="en-US"/>
        </w:rPr>
        <w:t xml:space="preserve"> MICHIGAN LANGUAGE ASSESSMENT.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LONDON TESTS OF ENGLISH LEVEL 3 - UPPER INTERMEDIATE COMMUNICATION-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PEARSON TEST OF ENGLISH GENERAL LEVEL 3 UPPER- INTERMEDIATE COMMUNICATION- </w:t>
      </w:r>
      <w:r>
        <w:rPr>
          <w:rFonts w:eastAsia="MyriadPro-Regular" w:cs="MyriadPro-Regular"/>
          <w:color w:val="000000"/>
        </w:rPr>
        <w:t>το</w:t>
      </w:r>
      <w:r>
        <w:rPr>
          <w:rFonts w:eastAsia="MyriadPro-Regular" w:cs="MyriadPro-Regular"/>
          <w:color w:val="000000"/>
        </w:rPr>
        <w:t>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EDEXCEL LEVEL I CERTIFICATE IN ESOL INTERNATIONAL (CEF B2).</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CERTIFICATE IN INTEGRATED SKILLS IN ENGLISH ISE II </w:t>
      </w:r>
      <w:r>
        <w:rPr>
          <w:rFonts w:eastAsia="MyriadPro-Regular" w:cs="MyriadPro-Regular"/>
          <w:color w:val="000000"/>
        </w:rPr>
        <w:t>του</w:t>
      </w:r>
      <w:r>
        <w:rPr>
          <w:rFonts w:eastAsia="MyriadPro-Regular" w:cs="MyriadPro-Regular"/>
          <w:color w:val="000000"/>
          <w:lang w:val="en-US"/>
        </w:rPr>
        <w:t xml:space="preserve"> TRINITY COLLEGE LONDON.</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CITY &amp; GUILDS LEVEL 1 CERTIFICATE IN ESOL INTERNATIONAL (reading, writing and listening) -COMMUNICATO</w:t>
      </w:r>
      <w:r>
        <w:rPr>
          <w:rFonts w:eastAsia="MyriadPro-Regular" w:cs="MyriadPro-Regular"/>
          <w:color w:val="000000"/>
          <w:lang w:val="en-US"/>
        </w:rPr>
        <w:t xml:space="preserve">R- </w:t>
      </w:r>
      <w:r>
        <w:rPr>
          <w:rFonts w:eastAsia="MyriadPro-Regular" w:cs="MyriadPro-Regular"/>
          <w:color w:val="000000"/>
        </w:rPr>
        <w:t>και</w:t>
      </w:r>
      <w:r>
        <w:rPr>
          <w:rFonts w:eastAsia="MyriadPro-Regular" w:cs="MyriadPro-Regular"/>
          <w:color w:val="000000"/>
          <w:lang w:val="en-US"/>
        </w:rPr>
        <w:t xml:space="preserve"> CITY &amp; GUILDS LEVEL 1 CERTIFICATE IN ESOL INTERNATIONAL (Spoken) -COMMUNICATOR- (</w:t>
      </w:r>
      <w:r>
        <w:rPr>
          <w:rFonts w:eastAsia="MyriadPro-Regular" w:cs="MyriadPro-Regular"/>
          <w:color w:val="000000"/>
        </w:rPr>
        <w:t>Συνυποβάλλονταιαθροιστικάγιατηναπόδειξητηςκαλήςγνώσης</w:t>
      </w:r>
      <w:r>
        <w:rPr>
          <w:rFonts w:eastAsia="MyriadPro-Regular" w:cs="MyriadPro-Regular"/>
          <w:color w:val="000000"/>
          <w:lang w:val="en-US"/>
        </w:rPr>
        <w:t xml:space="preserve">) </w:t>
      </w:r>
      <w:r>
        <w:rPr>
          <w:rFonts w:eastAsia="MyriadPro-Regular" w:cs="MyriadPro-Regular"/>
          <w:color w:val="000000"/>
        </w:rPr>
        <w:t>ή</w:t>
      </w:r>
      <w:r>
        <w:rPr>
          <w:rFonts w:eastAsia="MyriadPro-Regular" w:cs="MyriadPro-Regular"/>
          <w:color w:val="000000"/>
          <w:lang w:val="en-US"/>
        </w:rPr>
        <w:t xml:space="preserve"> CITY &amp; GUILDS CERTIFICATE IN INTERNATIONAL ESOL - COMMUNICATOR - </w:t>
      </w:r>
      <w:r>
        <w:rPr>
          <w:rFonts w:eastAsia="MyriadPro-Regular" w:cs="MyriadPro-Regular"/>
          <w:color w:val="000000"/>
        </w:rPr>
        <w:t>και</w:t>
      </w:r>
      <w:r>
        <w:rPr>
          <w:rFonts w:eastAsia="MyriadPro-Regular" w:cs="MyriadPro-Regular"/>
          <w:color w:val="000000"/>
          <w:lang w:val="en-US"/>
        </w:rPr>
        <w:t xml:space="preserve"> CITY &amp; GUILDS CERTIFICATE IN INTERNATIONAL</w:t>
      </w:r>
      <w:r>
        <w:rPr>
          <w:rFonts w:eastAsia="MyriadPro-Regular" w:cs="MyriadPro-Regular"/>
          <w:color w:val="000000"/>
          <w:lang w:val="en-US"/>
        </w:rPr>
        <w:t xml:space="preserve"> SPOKEN ESOL - COMMUNICATOR - (</w:t>
      </w:r>
      <w:r>
        <w:rPr>
          <w:rFonts w:eastAsia="MyriadPro-Regular" w:cs="MyriadPro-Regular"/>
          <w:color w:val="000000"/>
        </w:rPr>
        <w:t>Συνυποβάλλονταιαθροιστικάγιατηναπόδειξητηςκαλήςγνώσης</w:t>
      </w:r>
      <w:r>
        <w:rPr>
          <w:rFonts w:eastAsia="MyriadPro-Regular" w:cs="MyriadPro-Regular"/>
          <w:color w:val="000000"/>
          <w:lang w:val="en-US"/>
        </w:rPr>
        <w: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TEST OF ENGLISH FOR INTERNATIONAL COMMUNICATION (TOEIC) </w:t>
      </w:r>
      <w:r>
        <w:rPr>
          <w:rFonts w:eastAsia="MyriadPro-Regular" w:cs="MyriadPro-Regular"/>
          <w:color w:val="000000"/>
        </w:rPr>
        <w:t>βαθμολογίααπό</w:t>
      </w:r>
      <w:r>
        <w:rPr>
          <w:rFonts w:eastAsia="MyriadPro-Regular" w:cs="MyriadPro-Regular"/>
          <w:color w:val="000000"/>
          <w:lang w:val="en-US"/>
        </w:rPr>
        <w:t xml:space="preserve"> 505 </w:t>
      </w:r>
      <w:r>
        <w:rPr>
          <w:rFonts w:eastAsia="MyriadPro-Regular" w:cs="MyriadPro-Regular"/>
          <w:color w:val="000000"/>
        </w:rPr>
        <w:t>έως</w:t>
      </w:r>
      <w:r>
        <w:rPr>
          <w:rFonts w:eastAsia="MyriadPro-Regular" w:cs="MyriadPro-Regular"/>
          <w:color w:val="000000"/>
          <w:lang w:val="en-US"/>
        </w:rPr>
        <w:t xml:space="preserve"> 780 </w:t>
      </w:r>
      <w:r>
        <w:rPr>
          <w:rFonts w:eastAsia="MyriadPro-Regular" w:cs="MyriadPro-Regular"/>
          <w:color w:val="000000"/>
        </w:rPr>
        <w:t>του</w:t>
      </w:r>
      <w:r>
        <w:rPr>
          <w:rFonts w:eastAsia="MyriadPro-Regular" w:cs="MyriadPro-Regular"/>
          <w:color w:val="000000"/>
          <w:lang w:val="en-US"/>
        </w:rPr>
        <w:t xml:space="preserve"> EDUCATIONAL TESTING SERVICE/CHAUNCEY, USA.</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EDI Level 1 Certificate in ESOL International JETSET Level 5 (CEF B2) </w:t>
      </w:r>
      <w:r>
        <w:rPr>
          <w:rFonts w:eastAsia="MyriadPro-Regular" w:cs="MyriadPro-Regular"/>
          <w:color w:val="000000"/>
        </w:rPr>
        <w:t>ή</w:t>
      </w:r>
      <w:r>
        <w:rPr>
          <w:rFonts w:eastAsia="MyriadPro-Regular" w:cs="MyriadPro-Regular"/>
          <w:color w:val="000000"/>
          <w:lang w:val="en-US"/>
        </w:rPr>
        <w:t xml:space="preserve"> PEARSON EDI Level 1 Certificate in ESOL International (CEF B2) </w:t>
      </w:r>
      <w:r>
        <w:rPr>
          <w:rFonts w:eastAsia="MyriadPro-Regular" w:cs="MyriadPro-Regular"/>
          <w:color w:val="000000"/>
        </w:rPr>
        <w:t>ή</w:t>
      </w:r>
      <w:r>
        <w:rPr>
          <w:rFonts w:eastAsia="MyriadPro-Regular" w:cs="MyriadPro-Regular"/>
          <w:color w:val="000000"/>
          <w:lang w:val="en-US"/>
        </w:rPr>
        <w:t xml:space="preserve"> PEARSON LCCI LEVEL 1 CERTIFICATE IN ESOL INTERNATIONAL (CEFR B2).</w:t>
      </w:r>
    </w:p>
    <w:p w:rsidR="0029794F" w:rsidRDefault="00A93872">
      <w:pPr>
        <w:spacing w:after="0" w:line="240" w:lineRule="auto"/>
        <w:jc w:val="both"/>
        <w:rPr>
          <w:rFonts w:eastAsia="MyriadPro-Regular" w:cs="MyriadPro-Regular"/>
          <w:color w:val="000000"/>
        </w:rPr>
      </w:pPr>
      <w:r>
        <w:rPr>
          <w:rFonts w:eastAsia="MyriadPro-Regular" w:cs="MyriadPro-Regular"/>
          <w:color w:val="000000"/>
          <w:sz w:val="24"/>
          <w:szCs w:val="24"/>
        </w:rPr>
        <w:t xml:space="preserve">• </w:t>
      </w:r>
      <w:r>
        <w:rPr>
          <w:rFonts w:eastAsia="MyriadPro-Regular" w:cs="MyriadPro-Regular"/>
          <w:color w:val="000000"/>
        </w:rPr>
        <w:t>PEARSON LCCI EFB LEVEL 3 (Ενότητες: Reading, Writin</w:t>
      </w:r>
      <w:r>
        <w:rPr>
          <w:rFonts w:eastAsia="MyriadPro-Regular" w:cs="MyriadPro-Regular"/>
          <w:color w:val="000000"/>
        </w:rPr>
        <w:t>g, Listening, Speaking, σε περίπτωση που η μία εκ των ενοτήτων είναι με βαθμό “Pass”).</w:t>
      </w:r>
    </w:p>
    <w:p w:rsidR="0029794F" w:rsidRDefault="00A93872">
      <w:pPr>
        <w:spacing w:after="0" w:line="240" w:lineRule="auto"/>
        <w:jc w:val="both"/>
        <w:rPr>
          <w:rFonts w:eastAsia="MyriadPro-Regular" w:cstheme="minorHAnsi"/>
          <w:color w:val="000000"/>
          <w:lang w:val="en-US"/>
        </w:rPr>
      </w:pPr>
      <w:r>
        <w:rPr>
          <w:rFonts w:eastAsia="MyriadPro-Regular" w:cs="MyriadPro-Regular"/>
          <w:color w:val="000000"/>
          <w:sz w:val="24"/>
          <w:szCs w:val="24"/>
          <w:lang w:val="en-US"/>
        </w:rPr>
        <w:t xml:space="preserve">• </w:t>
      </w:r>
      <w:r>
        <w:rPr>
          <w:rFonts w:eastAsia="MyriadPro-Regular" w:cstheme="minorHAnsi"/>
          <w:color w:val="000000"/>
          <w:lang w:val="en-US"/>
        </w:rPr>
        <w:t>PEARSON LCCI EFB LEVEL 2 (</w:t>
      </w:r>
      <w:r>
        <w:rPr>
          <w:rFonts w:eastAsia="MyriadPro-Regular" w:cstheme="minorHAnsi"/>
          <w:color w:val="000000"/>
        </w:rPr>
        <w:t>Ενότητες</w:t>
      </w:r>
      <w:r>
        <w:rPr>
          <w:rFonts w:eastAsia="MyriadPro-Regular" w:cstheme="minorHAnsi"/>
          <w:color w:val="000000"/>
          <w:lang w:val="en-US"/>
        </w:rPr>
        <w:t xml:space="preserve">: Reading, Writing, Listening, Speaking, </w:t>
      </w:r>
      <w:r>
        <w:rPr>
          <w:rFonts w:eastAsia="MyriadPro-Regular" w:cstheme="minorHAnsi"/>
          <w:color w:val="000000"/>
        </w:rPr>
        <w:t>μεβαθμό</w:t>
      </w:r>
      <w:r>
        <w:rPr>
          <w:rFonts w:ascii="Cambria Math" w:eastAsia="MyriadPro-Regular" w:hAnsi="Cambria Math" w:cstheme="minorHAnsi"/>
          <w:color w:val="000000"/>
          <w:lang w:val="en-US"/>
        </w:rPr>
        <w:t>≪</w:t>
      </w:r>
      <w:r>
        <w:rPr>
          <w:rFonts w:eastAsia="MyriadPro-Regular" w:cstheme="minorHAnsi"/>
          <w:color w:val="000000"/>
          <w:lang w:val="en-US"/>
        </w:rPr>
        <w:t xml:space="preserve">Distinction” </w:t>
      </w:r>
      <w:r>
        <w:rPr>
          <w:rFonts w:eastAsia="MyriadPro-Regular" w:cstheme="minorHAnsi"/>
          <w:color w:val="000000"/>
        </w:rPr>
        <w:t>ή</w:t>
      </w:r>
      <w:r>
        <w:rPr>
          <w:rFonts w:eastAsia="MyriadPro-Regular" w:cstheme="minorHAnsi"/>
          <w:color w:val="000000"/>
          <w:lang w:val="en-US"/>
        </w:rPr>
        <w:t xml:space="preserve"> “Credit.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OCNW Certificate in ESOL International at Level 1 (Common </w:t>
      </w:r>
      <w:r>
        <w:rPr>
          <w:rFonts w:eastAsia="MyriadPro-Regular" w:cstheme="minorHAnsi"/>
          <w:color w:val="000000"/>
          <w:lang w:val="en-US"/>
        </w:rPr>
        <w:t>European Framework equivalent level B2) (</w:t>
      </w:r>
      <w:r>
        <w:rPr>
          <w:rFonts w:eastAsia="MyriadPro-Regular" w:cstheme="minorHAnsi"/>
          <w:color w:val="000000"/>
        </w:rPr>
        <w:t>μέχρι</w:t>
      </w:r>
      <w:r>
        <w:rPr>
          <w:rFonts w:eastAsia="MyriadPro-Regular" w:cstheme="minorHAnsi"/>
          <w:color w:val="000000"/>
          <w:lang w:val="en-US"/>
        </w:rPr>
        <w:t xml:space="preserve"> 31/8/2009).</w:t>
      </w:r>
    </w:p>
    <w:p w:rsidR="0029794F" w:rsidRDefault="00A93872">
      <w:pPr>
        <w:spacing w:after="0" w:line="240" w:lineRule="auto"/>
        <w:jc w:val="both"/>
        <w:rPr>
          <w:rFonts w:eastAsia="MyriadPro-Regular" w:cstheme="minorHAnsi"/>
          <w:color w:val="000000"/>
          <w:lang w:val="en-US"/>
        </w:rPr>
      </w:pPr>
      <w:proofErr w:type="gramStart"/>
      <w:r>
        <w:rPr>
          <w:rFonts w:eastAsia="MyriadPro-Regular" w:cstheme="minorHAnsi"/>
          <w:color w:val="000000"/>
          <w:lang w:val="en-US"/>
        </w:rPr>
        <w:t>• Ascentis Level 1 Certificate in ESOL International (CEF B2).</w:t>
      </w:r>
      <w:proofErr w:type="gramEnd"/>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ESB Level 1 Certificate in ESOL International All Modes (Council of Europe Level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Michigan State University – Certificate of E</w:t>
      </w:r>
      <w:r>
        <w:rPr>
          <w:rFonts w:eastAsia="MyriadPro-Regular" w:cstheme="minorHAnsi"/>
          <w:color w:val="000000"/>
          <w:lang w:val="en-US"/>
        </w:rPr>
        <w:t>nglish Language Competency (MSU – CELC): CEF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Test of Interactive English, B2 + Level (ACELS).</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Test of Interactive English, B2 Level (ACELS) </w:t>
      </w:r>
      <w:r>
        <w:rPr>
          <w:rFonts w:eastAsia="MyriadPro-Regular" w:cstheme="minorHAnsi"/>
          <w:color w:val="000000"/>
        </w:rPr>
        <w:t>ή</w:t>
      </w:r>
      <w:r>
        <w:rPr>
          <w:rFonts w:eastAsia="MyriadPro-Regular" w:cstheme="minorHAnsi"/>
          <w:color w:val="000000"/>
          <w:lang w:val="en-US"/>
        </w:rPr>
        <w:t xml:space="preserve"> Test of Interactive English, </w:t>
      </w:r>
      <w:r>
        <w:rPr>
          <w:rFonts w:eastAsia="MyriadPro-Regular" w:cstheme="minorHAnsi"/>
          <w:color w:val="000000"/>
        </w:rPr>
        <w:t>Β</w:t>
      </w:r>
      <w:r>
        <w:rPr>
          <w:rFonts w:eastAsia="MyriadPro-Regular" w:cstheme="minorHAnsi"/>
          <w:color w:val="000000"/>
          <w:lang w:val="en-US"/>
        </w:rPr>
        <w:t>2 Level (Gatehouse Awards).</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NOCN Level 1 Certificate in ESOL International</w:t>
      </w:r>
      <w:r>
        <w:rPr>
          <w:rFonts w:eastAsia="MyriadPro-Regular" w:cstheme="minorHAnsi"/>
          <w:color w:val="000000"/>
          <w:lang w:val="en-US"/>
        </w:rPr>
        <w:t xml:space="preserve">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AIM Awards Level 1 Certificate in ESOL International (B2) (</w:t>
      </w:r>
      <w:r>
        <w:rPr>
          <w:rFonts w:eastAsia="MyriadPro-Regular" w:cstheme="minorHAnsi"/>
          <w:color w:val="000000"/>
        </w:rPr>
        <w:t>Ενότητες</w:t>
      </w:r>
      <w:r>
        <w:rPr>
          <w:rFonts w:eastAsia="MyriadPro-Regular" w:cstheme="minorHAnsi"/>
          <w:color w:val="000000"/>
          <w:lang w:val="en-US"/>
        </w:rPr>
        <w:t xml:space="preserve">: Listening, Reading, Writing, </w:t>
      </w:r>
      <w:proofErr w:type="gramStart"/>
      <w:r>
        <w:rPr>
          <w:rFonts w:eastAsia="MyriadPro-Regular" w:cstheme="minorHAnsi"/>
          <w:color w:val="000000"/>
          <w:lang w:val="en-US"/>
        </w:rPr>
        <w:t>Speaking</w:t>
      </w:r>
      <w:proofErr w:type="gramEnd"/>
      <w:r>
        <w:rPr>
          <w:rFonts w:eastAsia="MyriadPro-Regular" w:cstheme="minorHAnsi"/>
          <w:color w:val="000000"/>
          <w:lang w:val="en-US"/>
        </w:rPr>
        <w: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MICHIGAN ENGLISH LANGUAGE ASSESSMENT BATTERY (MELAB) </w:t>
      </w:r>
      <w:r>
        <w:rPr>
          <w:rFonts w:eastAsia="MyriadPro-Regular" w:cstheme="minorHAnsi"/>
          <w:color w:val="000000"/>
        </w:rPr>
        <w:t>βαθμολογίααπό</w:t>
      </w:r>
      <w:r>
        <w:rPr>
          <w:rFonts w:eastAsia="MyriadPro-Regular" w:cstheme="minorHAnsi"/>
          <w:color w:val="000000"/>
          <w:lang w:val="en-US"/>
        </w:rPr>
        <w:t xml:space="preserve"> 80 </w:t>
      </w:r>
      <w:r>
        <w:rPr>
          <w:rFonts w:eastAsia="MyriadPro-Regular" w:cstheme="minorHAnsi"/>
          <w:color w:val="000000"/>
        </w:rPr>
        <w:t>έως</w:t>
      </w:r>
      <w:r>
        <w:rPr>
          <w:rFonts w:eastAsia="MyriadPro-Regular" w:cstheme="minorHAnsi"/>
          <w:color w:val="000000"/>
          <w:lang w:val="en-US"/>
        </w:rPr>
        <w:t xml:space="preserve"> 90 </w:t>
      </w:r>
      <w:r>
        <w:rPr>
          <w:rFonts w:eastAsia="MyriadPro-Regular" w:cstheme="minorHAnsi"/>
          <w:color w:val="000000"/>
        </w:rPr>
        <w:t>του</w:t>
      </w:r>
      <w:r>
        <w:rPr>
          <w:rFonts w:eastAsia="MyriadPro-Regular" w:cstheme="minorHAnsi"/>
          <w:color w:val="000000"/>
          <w:lang w:val="en-US"/>
        </w:rPr>
        <w:t xml:space="preserve"> CAMBRIDGE MICHIGAN LANGUAGE assessments </w:t>
      </w:r>
      <w:r>
        <w:rPr>
          <w:rFonts w:eastAsia="MyriadPro-Regular" w:cstheme="minorHAnsi"/>
          <w:color w:val="000000"/>
        </w:rPr>
        <w:t>ήΤΟΥ</w:t>
      </w:r>
      <w:r>
        <w:rPr>
          <w:rFonts w:eastAsia="MyriadPro-Regular" w:cstheme="minorHAnsi"/>
          <w:color w:val="000000"/>
          <w:lang w:val="en-US"/>
        </w:rPr>
        <w:t xml:space="preserve"> MICHIGAN LANGUAGE ASSESSMENT.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w:t>
      </w:r>
      <w:r>
        <w:rPr>
          <w:rFonts w:eastAsia="MyriadPro-Regular" w:cstheme="minorHAnsi"/>
          <w:color w:val="000000"/>
        </w:rPr>
        <w:t>ΜΕΤ</w:t>
      </w:r>
      <w:r>
        <w:rPr>
          <w:rFonts w:eastAsia="MyriadPro-Regular" w:cstheme="minorHAnsi"/>
          <w:color w:val="000000"/>
          <w:lang w:val="en-US"/>
        </w:rPr>
        <w:t xml:space="preserve"> - MICHIGAN ENGLISH TEST (</w:t>
      </w:r>
      <w:r>
        <w:rPr>
          <w:rFonts w:eastAsia="MyriadPro-Regular" w:cstheme="minorHAnsi"/>
          <w:color w:val="000000"/>
        </w:rPr>
        <w:t>Ενότητες</w:t>
      </w:r>
      <w:r>
        <w:rPr>
          <w:rFonts w:eastAsia="MyriadPro-Regular" w:cstheme="minorHAnsi"/>
          <w:color w:val="000000"/>
          <w:lang w:val="en-US"/>
        </w:rPr>
        <w:t xml:space="preserve">: Listening, Reading, Speaking) </w:t>
      </w:r>
      <w:r>
        <w:rPr>
          <w:rFonts w:eastAsia="MyriadPro-Regular" w:cstheme="minorHAnsi"/>
          <w:color w:val="000000"/>
        </w:rPr>
        <w:t>βαθμολογίααπό</w:t>
      </w:r>
      <w:r>
        <w:rPr>
          <w:rFonts w:eastAsia="MyriadPro-Regular" w:cstheme="minorHAnsi"/>
          <w:color w:val="000000"/>
          <w:lang w:val="en-US"/>
        </w:rPr>
        <w:t xml:space="preserve"> 157 </w:t>
      </w:r>
      <w:r>
        <w:rPr>
          <w:rFonts w:eastAsia="MyriadPro-Regular" w:cstheme="minorHAnsi"/>
          <w:color w:val="000000"/>
        </w:rPr>
        <w:t>έως</w:t>
      </w:r>
      <w:r>
        <w:rPr>
          <w:rFonts w:eastAsia="MyriadPro-Regular" w:cstheme="minorHAnsi"/>
          <w:color w:val="000000"/>
          <w:lang w:val="en-US"/>
        </w:rPr>
        <w:t xml:space="preserve"> 189 </w:t>
      </w:r>
      <w:r>
        <w:rPr>
          <w:rFonts w:eastAsia="MyriadPro-Regular" w:cstheme="minorHAnsi"/>
          <w:color w:val="000000"/>
        </w:rPr>
        <w:t>του</w:t>
      </w:r>
      <w:r>
        <w:rPr>
          <w:rFonts w:eastAsia="MyriadPro-Regular" w:cstheme="minorHAnsi"/>
          <w:color w:val="000000"/>
          <w:lang w:val="en-US"/>
        </w:rPr>
        <w:t xml:space="preserve"> Michigan Language Assessment </w:t>
      </w:r>
      <w:r>
        <w:rPr>
          <w:rFonts w:eastAsia="MyriadPro-Regular" w:cstheme="minorHAnsi"/>
          <w:color w:val="000000"/>
        </w:rPr>
        <w:t>ή</w:t>
      </w:r>
      <w:r>
        <w:rPr>
          <w:rFonts w:eastAsia="MyriadPro-Regular" w:cstheme="minorHAnsi"/>
          <w:color w:val="000000"/>
          <w:lang w:val="en-US"/>
        </w:rPr>
        <w:t xml:space="preserve"> CAMBRIDGE MICHIGAN LANGUAGE ASSESSMENTS- CaMLA </w:t>
      </w:r>
      <w:r>
        <w:rPr>
          <w:rFonts w:eastAsia="MyriadPro-Regular" w:cstheme="minorHAnsi"/>
          <w:color w:val="000000"/>
        </w:rPr>
        <w:t>ή</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w:t>
      </w:r>
      <w:r>
        <w:rPr>
          <w:rFonts w:eastAsia="MyriadPro-Regular" w:cstheme="minorHAnsi"/>
          <w:color w:val="000000"/>
        </w:rPr>
        <w:t>ΜΕΤ</w:t>
      </w:r>
      <w:r>
        <w:rPr>
          <w:rFonts w:eastAsia="MyriadPro-Regular" w:cstheme="minorHAnsi"/>
          <w:color w:val="000000"/>
          <w:lang w:val="en-US"/>
        </w:rPr>
        <w:t xml:space="preserve"> - MICHIGAN ENGLISH TEST (</w:t>
      </w:r>
      <w:r>
        <w:rPr>
          <w:rFonts w:eastAsia="MyriadPro-Regular" w:cstheme="minorHAnsi"/>
          <w:color w:val="000000"/>
        </w:rPr>
        <w:t>Ενότητες</w:t>
      </w:r>
      <w:r>
        <w:rPr>
          <w:rFonts w:eastAsia="MyriadPro-Regular" w:cstheme="minorHAnsi"/>
          <w:color w:val="000000"/>
          <w:lang w:val="en-US"/>
        </w:rPr>
        <w:t>: Lis</w:t>
      </w:r>
      <w:r>
        <w:rPr>
          <w:rFonts w:eastAsia="MyriadPro-Regular" w:cstheme="minorHAnsi"/>
          <w:color w:val="000000"/>
          <w:lang w:val="en-US"/>
        </w:rPr>
        <w:t xml:space="preserve">tening, Reading </w:t>
      </w:r>
      <w:r>
        <w:rPr>
          <w:rFonts w:eastAsia="MyriadPro-Regular" w:cstheme="minorHAnsi"/>
          <w:color w:val="000000"/>
        </w:rPr>
        <w:t>ή</w:t>
      </w:r>
      <w:r>
        <w:rPr>
          <w:rFonts w:eastAsia="MyriadPro-Regular" w:cstheme="minorHAnsi"/>
          <w:color w:val="000000"/>
          <w:lang w:val="en-US"/>
        </w:rPr>
        <w:t xml:space="preserve"> Listening, Reading, Speaking, Writing) </w:t>
      </w:r>
      <w:r>
        <w:rPr>
          <w:rFonts w:eastAsia="MyriadPro-Regular" w:cstheme="minorHAnsi"/>
          <w:color w:val="000000"/>
        </w:rPr>
        <w:t>βαθμολογίααπό</w:t>
      </w:r>
      <w:r>
        <w:rPr>
          <w:rFonts w:eastAsia="MyriadPro-Regular" w:cstheme="minorHAnsi"/>
          <w:color w:val="000000"/>
          <w:lang w:val="en-US"/>
        </w:rPr>
        <w:t xml:space="preserve"> 53 </w:t>
      </w:r>
      <w:r>
        <w:rPr>
          <w:rFonts w:eastAsia="MyriadPro-Regular" w:cstheme="minorHAnsi"/>
          <w:color w:val="000000"/>
        </w:rPr>
        <w:t>έως</w:t>
      </w:r>
      <w:r>
        <w:rPr>
          <w:rFonts w:eastAsia="MyriadPro-Regular" w:cstheme="minorHAnsi"/>
          <w:color w:val="000000"/>
          <w:lang w:val="en-US"/>
        </w:rPr>
        <w:t xml:space="preserve"> 63 </w:t>
      </w:r>
      <w:r>
        <w:rPr>
          <w:rFonts w:eastAsia="MyriadPro-Regular" w:cstheme="minorHAnsi"/>
          <w:color w:val="000000"/>
        </w:rPr>
        <w:t>του</w:t>
      </w:r>
      <w:r>
        <w:rPr>
          <w:rFonts w:eastAsia="MyriadPro-Regular" w:cstheme="minorHAnsi"/>
          <w:color w:val="000000"/>
          <w:lang w:val="en-US"/>
        </w:rPr>
        <w:t xml:space="preserve"> Michigan Language Assessment.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LRN Level 1 Certificate in ESOL International (CEF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GA Level 1 Certificate in ESOL International – (CEFR: B2) </w:t>
      </w:r>
      <w:r>
        <w:rPr>
          <w:rFonts w:eastAsia="MyriadPro-Regular" w:cstheme="minorHAnsi"/>
          <w:color w:val="000000"/>
        </w:rPr>
        <w:t>ή</w:t>
      </w:r>
      <w:r>
        <w:rPr>
          <w:rFonts w:eastAsia="MyriadPro-Regular" w:cstheme="minorHAnsi"/>
          <w:color w:val="000000"/>
          <w:lang w:val="en-US"/>
        </w:rPr>
        <w:t xml:space="preserve"> GA Level 1 Certificat</w:t>
      </w:r>
      <w:r>
        <w:rPr>
          <w:rFonts w:eastAsia="MyriadPro-Regular" w:cstheme="minorHAnsi"/>
          <w:color w:val="000000"/>
          <w:lang w:val="en-US"/>
        </w:rPr>
        <w:t>e in ESOL International (Classic B2).</w:t>
      </w:r>
    </w:p>
    <w:p w:rsidR="0029794F" w:rsidRDefault="00A93872">
      <w:pPr>
        <w:spacing w:after="0" w:line="240" w:lineRule="auto"/>
        <w:jc w:val="both"/>
        <w:rPr>
          <w:rFonts w:eastAsia="MyriadPro-Regular" w:cstheme="minorHAnsi"/>
          <w:color w:val="000000"/>
          <w:lang w:val="en-US"/>
        </w:rPr>
      </w:pPr>
      <w:proofErr w:type="gramStart"/>
      <w:r>
        <w:rPr>
          <w:rFonts w:eastAsia="MyriadPro-Regular" w:cstheme="minorHAnsi"/>
          <w:color w:val="000000"/>
          <w:lang w:val="en-US"/>
        </w:rPr>
        <w:t xml:space="preserve">• </w:t>
      </w:r>
      <w:r>
        <w:rPr>
          <w:rFonts w:eastAsia="MyriadPro-Regular" w:cstheme="minorHAnsi"/>
          <w:color w:val="000000"/>
        </w:rPr>
        <w:t>Β</w:t>
      </w:r>
      <w:r>
        <w:rPr>
          <w:rFonts w:eastAsia="MyriadPro-Regular" w:cstheme="minorHAnsi"/>
          <w:color w:val="000000"/>
          <w:lang w:val="en-US"/>
        </w:rPr>
        <w:t xml:space="preserve">2–Language Cert Level 1 Certificate in ESOL International (Listening, Reading, Writing) (Communicator B2) </w:t>
      </w:r>
      <w:r>
        <w:rPr>
          <w:rFonts w:eastAsia="MyriadPro-Regular" w:cstheme="minorHAnsi"/>
          <w:color w:val="000000"/>
        </w:rPr>
        <w:t>καιΒ</w:t>
      </w:r>
      <w:r>
        <w:rPr>
          <w:rFonts w:eastAsia="MyriadPro-Regular" w:cstheme="minorHAnsi"/>
          <w:color w:val="000000"/>
          <w:lang w:val="en-US"/>
        </w:rPr>
        <w:t>2 – Language Cert Level 1 Certificate in ESOL International (Speaking) (Communicator B2) (</w:t>
      </w:r>
      <w:r>
        <w:rPr>
          <w:rFonts w:eastAsia="MyriadPro-Regular" w:cstheme="minorHAnsi"/>
          <w:color w:val="000000"/>
        </w:rPr>
        <w:t>Συνυποβάλλονται</w:t>
      </w:r>
      <w:r>
        <w:rPr>
          <w:rFonts w:eastAsia="MyriadPro-Regular" w:cstheme="minorHAnsi"/>
          <w:color w:val="000000"/>
        </w:rPr>
        <w:t>αθροιστικάγιατηναπόδειξητηςκαλήςγνώσης</w:t>
      </w:r>
      <w:r>
        <w:rPr>
          <w:rFonts w:eastAsia="MyriadPro-Regular" w:cstheme="minorHAnsi"/>
          <w:color w:val="000000"/>
          <w:lang w:val="en-US"/>
        </w:rPr>
        <w:t>).</w:t>
      </w:r>
      <w:proofErr w:type="gramEnd"/>
      <w:r>
        <w:rPr>
          <w:rFonts w:eastAsia="MyriadPro-Regular" w:cstheme="minorHAnsi"/>
          <w:color w:val="000000"/>
          <w:lang w:val="en-US"/>
        </w:rPr>
        <w:t xml:space="preserve"> </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Open College Network West Midlands Level 1 Certificate in ESOL International (CEFR B2).</w:t>
      </w:r>
    </w:p>
    <w:p w:rsidR="0029794F" w:rsidRDefault="00A93872">
      <w:pPr>
        <w:spacing w:after="0" w:line="240" w:lineRule="auto"/>
        <w:jc w:val="both"/>
        <w:rPr>
          <w:rFonts w:eastAsia="MyriadPro-Regular" w:cstheme="minorHAnsi"/>
          <w:b/>
          <w:bCs/>
          <w:color w:val="000000"/>
        </w:rPr>
      </w:pPr>
      <w:r>
        <w:rPr>
          <w:rFonts w:eastAsia="MyriadPro-Regular" w:cstheme="minorHAnsi"/>
          <w:b/>
          <w:bCs/>
          <w:color w:val="000000"/>
        </w:rPr>
        <w:t>Πιστοποιητικά άλλα, πλην των ανωτέρω, προκειμένου να αξιολογηθούν για την απόδειξη της γνώσης της αγγλικής γλώσσας πρέπει να</w:t>
      </w:r>
      <w:r>
        <w:rPr>
          <w:rFonts w:eastAsia="MyriadPro-Regular" w:cstheme="minorHAnsi"/>
          <w:b/>
          <w:bCs/>
          <w:color w:val="000000"/>
        </w:rPr>
        <w:t xml:space="preserve"> συνοδεύονται από:</w:t>
      </w:r>
    </w:p>
    <w:p w:rsidR="0029794F" w:rsidRDefault="00A93872">
      <w:pPr>
        <w:spacing w:after="0" w:line="240" w:lineRule="auto"/>
        <w:jc w:val="both"/>
        <w:rPr>
          <w:rFonts w:eastAsia="MyriadPro-Regular" w:cstheme="minorHAnsi"/>
          <w:color w:val="000000"/>
        </w:rPr>
      </w:pPr>
      <w:r>
        <w:rPr>
          <w:rFonts w:eastAsia="MyriadPro-Regular" w:cstheme="minorHAnsi"/>
          <w:b/>
          <w:bCs/>
          <w:color w:val="000000"/>
        </w:rPr>
        <w:t xml:space="preserve">(i) </w:t>
      </w:r>
      <w:r>
        <w:rPr>
          <w:rFonts w:eastAsia="MyriadPro-Regular" w:cstheme="minorHAnsi"/>
          <w:color w:val="000000"/>
        </w:rPr>
        <w:t>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w:t>
      </w:r>
    </w:p>
    <w:p w:rsidR="0029794F" w:rsidRDefault="00A93872">
      <w:pPr>
        <w:spacing w:after="0" w:line="240" w:lineRule="auto"/>
        <w:jc w:val="both"/>
        <w:rPr>
          <w:rFonts w:eastAsia="MyriadPro-Regular" w:cs="MyriadPro-Regular"/>
          <w:b/>
          <w:bCs/>
          <w:color w:val="000000"/>
          <w:sz w:val="24"/>
          <w:szCs w:val="24"/>
        </w:rPr>
      </w:pPr>
      <w:r>
        <w:rPr>
          <w:rFonts w:eastAsia="MyriadPro-Regular" w:cs="MyriadPro-Regular"/>
          <w:b/>
          <w:bCs/>
          <w:color w:val="000000"/>
          <w:sz w:val="24"/>
          <w:szCs w:val="24"/>
        </w:rPr>
        <w:t>ή</w:t>
      </w:r>
    </w:p>
    <w:p w:rsidR="0029794F" w:rsidRDefault="00A93872">
      <w:pPr>
        <w:spacing w:after="0" w:line="240" w:lineRule="auto"/>
        <w:jc w:val="both"/>
        <w:rPr>
          <w:rFonts w:eastAsia="MyriadPro-Regular" w:cs="MyriadPro-LightIt"/>
          <w:i/>
          <w:iCs/>
          <w:color w:val="000000"/>
        </w:rPr>
      </w:pPr>
      <w:r>
        <w:rPr>
          <w:rFonts w:eastAsia="MyriadPro-Regular" w:cs="MyriadPro-Regular"/>
          <w:b/>
          <w:bCs/>
          <w:color w:val="000000"/>
        </w:rPr>
        <w:t xml:space="preserve">(ii) </w:t>
      </w:r>
      <w:r>
        <w:rPr>
          <w:rFonts w:eastAsia="MyriadPro-Regular" w:cs="MyriadPro-LightIt"/>
          <w:i/>
          <w:iCs/>
          <w:color w:val="000000"/>
        </w:rPr>
        <w:t xml:space="preserve">βεβαίωση του αρμοδίου Υπουργείου ή της Πρεσβείας της χώρας </w:t>
      </w:r>
      <w:r>
        <w:rPr>
          <w:rFonts w:eastAsia="MyriadPro-Regular" w:cs="MyriadPro-LightIt"/>
          <w:i/>
          <w:iCs/>
          <w:color w:val="000000"/>
        </w:rPr>
        <w:t>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29794F" w:rsidRDefault="0029794F">
      <w:pPr>
        <w:spacing w:after="0" w:line="240" w:lineRule="auto"/>
        <w:jc w:val="both"/>
        <w:rPr>
          <w:rFonts w:eastAsia="MyriadPro-Regular" w:cs="MyriadPro-LightIt"/>
          <w:i/>
          <w:iCs/>
          <w:color w:val="000000"/>
        </w:rPr>
      </w:pPr>
    </w:p>
    <w:p w:rsidR="0029794F" w:rsidRDefault="00A93872">
      <w:pPr>
        <w:spacing w:after="0" w:line="240" w:lineRule="auto"/>
        <w:jc w:val="both"/>
        <w:rPr>
          <w:rFonts w:eastAsia="MyriadPro-Regular" w:cs="MyriadPro-LightIt"/>
          <w:iCs/>
          <w:color w:val="000000"/>
          <w:sz w:val="24"/>
          <w:szCs w:val="24"/>
          <w:u w:val="single"/>
        </w:rPr>
      </w:pPr>
      <w:r>
        <w:rPr>
          <w:rFonts w:eastAsia="MyriadPro-Regular" w:cs="MyriadPro-LightIt"/>
          <w:iCs/>
          <w:color w:val="000000"/>
          <w:sz w:val="24"/>
          <w:szCs w:val="24"/>
          <w:u w:val="single"/>
        </w:rPr>
        <w:t xml:space="preserve">Πέραν των ανωτέρω </w:t>
      </w:r>
      <w:r>
        <w:rPr>
          <w:rFonts w:eastAsia="MyriadPro-Regular" w:cs="MyriadPro-LightIt"/>
          <w:iCs/>
          <w:color w:val="000000"/>
          <w:sz w:val="24"/>
          <w:szCs w:val="24"/>
          <w:u w:val="single"/>
        </w:rPr>
        <w:t>ισχύουν επιπρόσθετα και τα παρακάτω :</w:t>
      </w:r>
    </w:p>
    <w:p w:rsidR="0029794F" w:rsidRDefault="0029794F">
      <w:pPr>
        <w:spacing w:after="0" w:line="240" w:lineRule="auto"/>
        <w:jc w:val="both"/>
        <w:rPr>
          <w:rFonts w:eastAsia="MyriadPro-Regular" w:cs="MyriadPro-LightIt"/>
          <w:iCs/>
          <w:color w:val="000000"/>
          <w:sz w:val="24"/>
          <w:szCs w:val="24"/>
          <w:u w:val="single"/>
        </w:rPr>
      </w:pPr>
    </w:p>
    <w:p w:rsidR="0029794F" w:rsidRDefault="00A93872">
      <w:pPr>
        <w:jc w:val="both"/>
      </w:pPr>
      <w:r>
        <w:t xml:space="preserve">α) </w:t>
      </w:r>
      <w:r>
        <w:rPr>
          <w:b/>
          <w:bCs/>
        </w:rPr>
        <w:t>Η άριστη γνώση</w:t>
      </w:r>
      <w:r>
        <w:t xml:space="preserve"> της ξένης γλώσσας (Άριστη γνώση </w:t>
      </w:r>
      <w:r>
        <w:rPr>
          <w:rFonts w:cstheme="minorHAnsi"/>
          <w:b/>
          <w:bCs/>
          <w:color w:val="000000"/>
        </w:rPr>
        <w:t>Γ2</w:t>
      </w:r>
      <w:r>
        <w:rPr>
          <w:rFonts w:eastAsia="MyriadPro-Regular" w:cstheme="minorHAnsi"/>
          <w:color w:val="000000"/>
        </w:rPr>
        <w:t>/</w:t>
      </w:r>
      <w:r>
        <w:rPr>
          <w:rFonts w:cstheme="minorHAnsi"/>
          <w:b/>
          <w:bCs/>
          <w:color w:val="000000"/>
        </w:rPr>
        <w:t xml:space="preserve">C2), </w:t>
      </w:r>
      <w:r>
        <w:t xml:space="preserve">αποδεικνύεται επίσης και με τους εξής τρόπους: </w:t>
      </w:r>
    </w:p>
    <w:p w:rsidR="0029794F" w:rsidRDefault="00A93872">
      <w:pPr>
        <w:jc w:val="both"/>
      </w:pPr>
      <w:r>
        <w:t xml:space="preserve">i) Με Πτυχίο Ξένης Γλώσσας και Φιλολογίας ή Πτυχίο Ξένων Γλωσσών Μετάφρασης και Διερμηνείας ΑΕΙ της ημεδαπής ή </w:t>
      </w:r>
      <w:r>
        <w:t xml:space="preserve">αντίστοιχο και ισότιμο σχολών της αλλοδαπής, </w:t>
      </w:r>
    </w:p>
    <w:p w:rsidR="0029794F" w:rsidRDefault="00A93872">
      <w:pPr>
        <w:jc w:val="both"/>
      </w:pPr>
      <w:r>
        <w:t xml:space="preserve">(ii)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rsidR="0029794F" w:rsidRDefault="00A93872">
      <w:pPr>
        <w:jc w:val="both"/>
      </w:pPr>
      <w:r>
        <w:t xml:space="preserve">(iii) Με Κρατικό Πιστοποιητικό Γλωσσομάθειας επιπέδου Γ2, </w:t>
      </w:r>
    </w:p>
    <w:p w:rsidR="0029794F" w:rsidRDefault="00A93872">
      <w:pPr>
        <w:jc w:val="both"/>
      </w:pPr>
      <w:r>
        <w:t xml:space="preserve">(iv)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29794F" w:rsidRDefault="00A93872">
      <w:pPr>
        <w:jc w:val="both"/>
      </w:pPr>
      <w:r>
        <w:t xml:space="preserve">β) </w:t>
      </w:r>
      <w:r>
        <w:rPr>
          <w:b/>
          <w:bCs/>
        </w:rPr>
        <w:t>Η  καλή γνώση</w:t>
      </w:r>
      <w:r>
        <w:t xml:space="preserve"> της ξένης γλώσσας (καλή γνώση </w:t>
      </w:r>
      <w:r>
        <w:rPr>
          <w:b/>
        </w:rPr>
        <w:t>Β2</w:t>
      </w:r>
      <w:r>
        <w:t>) αποδεικνύεται επίσης και με απολυτή</w:t>
      </w:r>
      <w:r>
        <w:t xml:space="preserve">ριο ή πτυχίο σχολείου της αλλοδαπής δευτεροβάθμιας ή μεταδευτεροβάθμιας εκπαίδευσης τριετούς τουλάχιστον φοίτησης. </w:t>
      </w:r>
      <w:bookmarkStart w:id="0" w:name="_GoBack"/>
      <w:bookmarkEnd w:id="0"/>
    </w:p>
    <w:p w:rsidR="0029794F" w:rsidRDefault="00A93872">
      <w:pPr>
        <w:jc w:val="both"/>
      </w:pPr>
      <w:r>
        <w:t>Οι υπό στοιχείο α(iv) και β τίτλοι σπουδών της αλλοδαπής πρέπει να συνοδεύονται επιπλέον και από βεβαίωση για το επίπεδο της εκπαιδευτικής β</w:t>
      </w:r>
      <w:r>
        <w:t>αθμίδας στην οποία ανήκουν, η οποία χορηγείται από τον Ο.Ε.Ε.Κ. ή Ε.Ο.Π.Π. ή Ε.Ο.Π.Π.Ε.Π. ή από την αρμόδια Διεύθυνση του Υπουργείου Παιδείας και Θρησκευμάτων. Διευκρινίζεται ότι η εν λόγω βεβαίωση χορηγείται από τον Ο.Ε.Ε.Κ. ή Ε.Ο.Π.Π. ή Ε.Ο.Π.Π.Ε.Π. μόνο</w:t>
      </w:r>
      <w:r>
        <w:t xml:space="preserve"> μετά την έκδοση της αντίστοιχης ατομικής διοικητικής πράξης ισοτιμίας. </w:t>
      </w:r>
    </w:p>
    <w:p w:rsidR="0029794F" w:rsidRDefault="00A93872">
      <w:pPr>
        <w:jc w:val="both"/>
      </w:pPr>
      <w:r>
        <w:t xml:space="preserve">Σημείωση: </w:t>
      </w:r>
    </w:p>
    <w:p w:rsidR="0029794F" w:rsidRDefault="00A93872">
      <w:pPr>
        <w:jc w:val="both"/>
      </w:pPr>
      <w: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29794F" w:rsidRDefault="0029794F">
      <w:pPr>
        <w:spacing w:after="0" w:line="240" w:lineRule="auto"/>
        <w:jc w:val="both"/>
      </w:pPr>
    </w:p>
    <w:sectPr w:rsidR="0029794F" w:rsidSect="0029794F">
      <w:pgSz w:w="11906" w:h="16838"/>
      <w:pgMar w:top="851" w:right="991" w:bottom="851" w:left="1797"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1"/>
    <w:family w:val="roman"/>
    <w:pitch w:val="variable"/>
    <w:sig w:usb0="E00006FF" w:usb1="420024FF" w:usb2="02000000" w:usb3="00000000" w:csb0="0000019F" w:csb1="00000000"/>
  </w:font>
  <w:font w:name="MyriadPro-LightIt">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29794F"/>
    <w:rsid w:val="0029794F"/>
    <w:rsid w:val="00A938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1E0E83"/>
    <w:pPr>
      <w:keepNext/>
      <w:spacing w:before="240" w:after="120"/>
    </w:pPr>
    <w:rPr>
      <w:rFonts w:ascii="Liberation Sans" w:eastAsia="Microsoft YaHei" w:hAnsi="Liberation Sans" w:cs="Mangal"/>
      <w:sz w:val="28"/>
      <w:szCs w:val="28"/>
    </w:rPr>
  </w:style>
  <w:style w:type="paragraph" w:styleId="a4">
    <w:name w:val="Body Text"/>
    <w:basedOn w:val="a"/>
    <w:rsid w:val="001E0E83"/>
    <w:pPr>
      <w:spacing w:after="140"/>
    </w:pPr>
  </w:style>
  <w:style w:type="paragraph" w:styleId="a5">
    <w:name w:val="List"/>
    <w:basedOn w:val="a4"/>
    <w:rsid w:val="001E0E83"/>
    <w:rPr>
      <w:rFonts w:cs="Mangal"/>
    </w:rPr>
  </w:style>
  <w:style w:type="paragraph" w:customStyle="1" w:styleId="Caption">
    <w:name w:val="Caption"/>
    <w:basedOn w:val="a"/>
    <w:qFormat/>
    <w:rsid w:val="0029794F"/>
    <w:pPr>
      <w:suppressLineNumbers/>
      <w:spacing w:before="120" w:after="120"/>
    </w:pPr>
    <w:rPr>
      <w:rFonts w:cs="Mangal"/>
      <w:i/>
      <w:iCs/>
      <w:sz w:val="24"/>
      <w:szCs w:val="24"/>
    </w:rPr>
  </w:style>
  <w:style w:type="paragraph" w:customStyle="1" w:styleId="a6">
    <w:name w:val="Ευρετήριο"/>
    <w:basedOn w:val="a"/>
    <w:qFormat/>
    <w:rsid w:val="001E0E83"/>
    <w:pPr>
      <w:suppressLineNumbers/>
    </w:pPr>
    <w:rPr>
      <w:rFonts w:cs="Mangal"/>
    </w:rPr>
  </w:style>
  <w:style w:type="paragraph" w:customStyle="1" w:styleId="1">
    <w:name w:val="Λεζάντα1"/>
    <w:basedOn w:val="a"/>
    <w:qFormat/>
    <w:rsid w:val="001E0E83"/>
    <w:pPr>
      <w:suppressLineNumbers/>
      <w:spacing w:before="120" w:after="120"/>
    </w:pPr>
    <w:rPr>
      <w:rFonts w:cs="Mangal"/>
      <w:i/>
      <w:i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2481</Words>
  <Characters>13402</Characters>
  <Application>Microsoft Office Word</Application>
  <DocSecurity>0</DocSecurity>
  <Lines>111</Lines>
  <Paragraphs>31</Paragraphs>
  <ScaleCrop>false</ScaleCrop>
  <Company>OTE</Company>
  <LinksUpToDate>false</LinksUpToDate>
  <CharactersWithSpaces>15852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Φοίφας</dc:creator>
  <cp:lastModifiedBy>User</cp:lastModifiedBy>
  <cp:revision>2</cp:revision>
  <cp:lastPrinted>2020-04-10T11:10:00Z</cp:lastPrinted>
  <dcterms:created xsi:type="dcterms:W3CDTF">2020-09-07T21:37:00Z</dcterms:created>
  <dcterms:modified xsi:type="dcterms:W3CDTF">2020-09-07T21:37:00Z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