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tblLayout w:type="fixed"/>
        <w:tblLook w:val="0000"/>
      </w:tblPr>
      <w:tblGrid>
        <w:gridCol w:w="4361"/>
        <w:gridCol w:w="4567"/>
      </w:tblGrid>
      <w:tr w:rsidR="0018363C" w:rsidRPr="002E359E" w:rsidTr="00D74EA7">
        <w:trPr>
          <w:trHeight w:val="3602"/>
        </w:trPr>
        <w:tc>
          <w:tcPr>
            <w:tcW w:w="4361" w:type="dxa"/>
          </w:tcPr>
          <w:p w:rsidR="0018363C" w:rsidRPr="002E359E" w:rsidRDefault="0018363C" w:rsidP="003E41AC">
            <w:pPr>
              <w:pStyle w:val="5"/>
              <w:rPr>
                <w:b w:val="0"/>
                <w:sz w:val="24"/>
                <w:szCs w:val="24"/>
              </w:rPr>
            </w:pPr>
            <w:r w:rsidRPr="002E359E">
              <w:rPr>
                <w:b w:val="0"/>
                <w:sz w:val="24"/>
                <w:szCs w:val="24"/>
              </w:rPr>
              <w:t xml:space="preserve">            </w:t>
            </w:r>
            <w:r>
              <w:rPr>
                <w:b w:val="0"/>
                <w:sz w:val="24"/>
                <w:szCs w:val="24"/>
              </w:rPr>
              <w:t xml:space="preserve">    </w:t>
            </w:r>
            <w:r w:rsidRPr="002E359E">
              <w:rPr>
                <w:b w:val="0"/>
                <w:sz w:val="24"/>
                <w:szCs w:val="24"/>
              </w:rPr>
              <w:t xml:space="preserve"> </w:t>
            </w:r>
            <w:r w:rsidRPr="002E359E">
              <w:rPr>
                <w:b w:val="0"/>
                <w:sz w:val="24"/>
                <w:szCs w:val="24"/>
              </w:rPr>
              <w:object w:dxaOrig="4530" w:dyaOrig="4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5.25pt" o:ole="">
                  <v:imagedata r:id="rId4" o:title=""/>
                </v:shape>
                <o:OLEObject Type="Embed" ProgID="CDraw5" ShapeID="_x0000_i1025" DrawAspect="Content" ObjectID="_1666516871" r:id="rId5"/>
              </w:object>
            </w:r>
            <w:r w:rsidRPr="002E359E">
              <w:rPr>
                <w:b w:val="0"/>
                <w:sz w:val="24"/>
                <w:szCs w:val="24"/>
              </w:rPr>
              <w:tab/>
              <w:t xml:space="preserve">                                  </w:t>
            </w:r>
            <w:r w:rsidRPr="002E359E">
              <w:rPr>
                <w:b w:val="0"/>
                <w:i w:val="0"/>
                <w:sz w:val="24"/>
                <w:szCs w:val="24"/>
              </w:rPr>
              <w:t>ΕΛΛΗΝΙΚΗ ΔΗΜΟΚΡΑΤΙΑ                                  ΠΕΡΙΦΕΡΕΙΑ ΠΕΛΟΠΟΝΝΗΣΟΥ</w:t>
            </w:r>
            <w:r w:rsidRPr="002E359E">
              <w:rPr>
                <w:b w:val="0"/>
                <w:sz w:val="24"/>
                <w:szCs w:val="24"/>
              </w:rPr>
              <w:t xml:space="preserve">                                   </w:t>
            </w:r>
          </w:p>
          <w:p w:rsidR="0018363C" w:rsidRPr="002E359E" w:rsidRDefault="0018363C" w:rsidP="00852864">
            <w:pPr>
              <w:tabs>
                <w:tab w:val="left" w:pos="5923"/>
              </w:tabs>
              <w:spacing w:after="0" w:line="240" w:lineRule="auto"/>
              <w:rPr>
                <w:sz w:val="24"/>
                <w:szCs w:val="24"/>
              </w:rPr>
            </w:pPr>
            <w:r w:rsidRPr="002E359E">
              <w:rPr>
                <w:sz w:val="24"/>
                <w:szCs w:val="24"/>
              </w:rPr>
              <w:t xml:space="preserve">ΠΕΡΙΦΕΡΕΙΑΚΗ ΕΝΟΤΗΤΑ ΜΕΣΣΗΝΙΑΣ                   </w:t>
            </w:r>
          </w:p>
          <w:p w:rsidR="0018363C" w:rsidRPr="002E359E" w:rsidRDefault="0018363C" w:rsidP="00852864">
            <w:pPr>
              <w:spacing w:after="0" w:line="240" w:lineRule="auto"/>
              <w:rPr>
                <w:sz w:val="24"/>
                <w:szCs w:val="24"/>
              </w:rPr>
            </w:pPr>
            <w:r w:rsidRPr="002E359E">
              <w:rPr>
                <w:sz w:val="24"/>
                <w:szCs w:val="24"/>
              </w:rPr>
              <w:t xml:space="preserve">ΓΡΑΦΕΙΟ ΑΝΤΙΠΕΡΙΦΕΡΕΙΑΡΧΗ                              </w:t>
            </w:r>
          </w:p>
          <w:p w:rsidR="0018363C" w:rsidRPr="002E359E" w:rsidRDefault="0018363C" w:rsidP="0085286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E359E">
              <w:rPr>
                <w:sz w:val="24"/>
                <w:szCs w:val="24"/>
              </w:rPr>
              <w:t>Ταχ</w:t>
            </w:r>
            <w:proofErr w:type="spellEnd"/>
            <w:r w:rsidRPr="002E359E">
              <w:rPr>
                <w:sz w:val="24"/>
                <w:szCs w:val="24"/>
              </w:rPr>
              <w:t xml:space="preserve">. Δ/νση: Ψαρών 15, Καλαμάτα                                                                                                                    </w:t>
            </w:r>
            <w:proofErr w:type="spellStart"/>
            <w:r w:rsidRPr="002E359E">
              <w:rPr>
                <w:sz w:val="24"/>
                <w:szCs w:val="24"/>
              </w:rPr>
              <w:t>Ταχ</w:t>
            </w:r>
            <w:proofErr w:type="spellEnd"/>
            <w:r w:rsidRPr="002E359E">
              <w:rPr>
                <w:sz w:val="24"/>
                <w:szCs w:val="24"/>
              </w:rPr>
              <w:t xml:space="preserve">. Κώδικας 24100                                                       </w:t>
            </w:r>
          </w:p>
          <w:p w:rsidR="0018363C" w:rsidRPr="002E359E" w:rsidRDefault="0018363C" w:rsidP="00852864">
            <w:pPr>
              <w:spacing w:after="0" w:line="240" w:lineRule="auto"/>
              <w:rPr>
                <w:sz w:val="24"/>
                <w:szCs w:val="24"/>
              </w:rPr>
            </w:pPr>
            <w:r w:rsidRPr="002E359E">
              <w:rPr>
                <w:sz w:val="24"/>
                <w:szCs w:val="24"/>
              </w:rPr>
              <w:t xml:space="preserve">ΤΗΛ “ΣΥΖΕΥΞΙΣ”: 27213 61418                                           </w:t>
            </w:r>
          </w:p>
          <w:p w:rsidR="0018363C" w:rsidRPr="002E359E" w:rsidRDefault="0018363C" w:rsidP="00852864">
            <w:pPr>
              <w:spacing w:after="0" w:line="240" w:lineRule="auto"/>
              <w:rPr>
                <w:sz w:val="24"/>
                <w:szCs w:val="24"/>
              </w:rPr>
            </w:pPr>
            <w:r w:rsidRPr="002E359E">
              <w:rPr>
                <w:sz w:val="24"/>
                <w:szCs w:val="24"/>
              </w:rPr>
              <w:t xml:space="preserve">TΗΛ. 27210 93861 &amp; 27210 93333                                     </w:t>
            </w:r>
          </w:p>
          <w:p w:rsidR="0018363C" w:rsidRPr="002E359E" w:rsidRDefault="0018363C" w:rsidP="0085286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E359E">
              <w:rPr>
                <w:sz w:val="24"/>
                <w:szCs w:val="24"/>
              </w:rPr>
              <w:t>Fax</w:t>
            </w:r>
            <w:proofErr w:type="spellEnd"/>
            <w:r w:rsidRPr="002E359E">
              <w:rPr>
                <w:sz w:val="24"/>
                <w:szCs w:val="24"/>
              </w:rPr>
              <w:t xml:space="preserve"> : 27210 81909                                                                       </w:t>
            </w:r>
          </w:p>
          <w:p w:rsidR="0018363C" w:rsidRPr="00C20133" w:rsidRDefault="0018363C" w:rsidP="00852864">
            <w:pPr>
              <w:spacing w:after="0" w:line="240" w:lineRule="auto"/>
              <w:rPr>
                <w:sz w:val="24"/>
                <w:szCs w:val="24"/>
              </w:rPr>
            </w:pPr>
            <w:r w:rsidRPr="0021186A">
              <w:rPr>
                <w:lang w:val="en-US"/>
              </w:rPr>
              <w:t>E</w:t>
            </w:r>
            <w:r w:rsidRPr="00C20133">
              <w:t>-</w:t>
            </w:r>
            <w:r w:rsidRPr="0021186A">
              <w:rPr>
                <w:lang w:val="en-US"/>
              </w:rPr>
              <w:t>mail</w:t>
            </w:r>
            <w:r w:rsidRPr="00C20133">
              <w:t xml:space="preserve">: </w:t>
            </w:r>
            <w:hyperlink r:id="rId6" w:history="1">
              <w:r w:rsidR="0021186A" w:rsidRPr="0011179C">
                <w:rPr>
                  <w:rStyle w:val="-"/>
                  <w:lang w:val="en-US"/>
                </w:rPr>
                <w:t>antiperiferiarxis</w:t>
              </w:r>
              <w:r w:rsidR="0021186A" w:rsidRPr="00C20133">
                <w:rPr>
                  <w:rStyle w:val="-"/>
                </w:rPr>
                <w:t>.</w:t>
              </w:r>
              <w:r w:rsidR="0021186A" w:rsidRPr="0011179C">
                <w:rPr>
                  <w:rStyle w:val="-"/>
                  <w:lang w:val="en-US"/>
                </w:rPr>
                <w:t>messinias</w:t>
              </w:r>
              <w:r w:rsidR="0021186A" w:rsidRPr="00C20133">
                <w:rPr>
                  <w:rStyle w:val="-"/>
                </w:rPr>
                <w:t>@</w:t>
              </w:r>
            </w:hyperlink>
            <w:r w:rsidR="0021186A" w:rsidRPr="0021186A">
              <w:rPr>
                <w:rStyle w:val="-"/>
                <w:lang w:val="en-US"/>
              </w:rPr>
              <w:t>gmail</w:t>
            </w:r>
            <w:r w:rsidR="0021186A" w:rsidRPr="00C20133">
              <w:rPr>
                <w:rStyle w:val="-"/>
              </w:rPr>
              <w:t>.</w:t>
            </w:r>
            <w:r w:rsidR="0021186A" w:rsidRPr="0021186A">
              <w:rPr>
                <w:rStyle w:val="-"/>
                <w:lang w:val="en-US"/>
              </w:rPr>
              <w:t>com</w:t>
            </w:r>
          </w:p>
          <w:p w:rsidR="002F43F5" w:rsidRPr="00C20133" w:rsidRDefault="002F43F5" w:rsidP="0085286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567" w:type="dxa"/>
          </w:tcPr>
          <w:p w:rsidR="0018363C" w:rsidRPr="000064FB" w:rsidRDefault="0018363C" w:rsidP="003E41AC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C20133">
              <w:rPr>
                <w:sz w:val="24"/>
                <w:szCs w:val="24"/>
              </w:rPr>
              <w:t xml:space="preserve">                     </w:t>
            </w:r>
            <w:r w:rsidR="00FE45F3" w:rsidRPr="00FE45F3">
              <w:rPr>
                <w:sz w:val="24"/>
                <w:szCs w:val="24"/>
              </w:rPr>
              <w:t xml:space="preserve"> </w:t>
            </w:r>
            <w:r w:rsidR="00FE45F3" w:rsidRPr="00090227">
              <w:rPr>
                <w:sz w:val="24"/>
                <w:szCs w:val="24"/>
              </w:rPr>
              <w:t xml:space="preserve">        </w:t>
            </w:r>
            <w:r w:rsidRPr="00C20133">
              <w:rPr>
                <w:sz w:val="24"/>
                <w:szCs w:val="24"/>
              </w:rPr>
              <w:t xml:space="preserve"> </w:t>
            </w:r>
            <w:r w:rsidRPr="002E359E">
              <w:rPr>
                <w:b/>
                <w:sz w:val="24"/>
                <w:szCs w:val="24"/>
              </w:rPr>
              <w:t xml:space="preserve">Καλαμάτα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C9696F">
              <w:rPr>
                <w:b/>
                <w:sz w:val="24"/>
                <w:szCs w:val="24"/>
                <w:lang w:val="en-US"/>
              </w:rPr>
              <w:t>1</w:t>
            </w:r>
            <w:r w:rsidR="007709F1">
              <w:rPr>
                <w:b/>
                <w:sz w:val="24"/>
                <w:szCs w:val="24"/>
              </w:rPr>
              <w:t>0</w:t>
            </w:r>
            <w:r w:rsidR="00EF489E">
              <w:rPr>
                <w:b/>
                <w:sz w:val="24"/>
                <w:szCs w:val="24"/>
              </w:rPr>
              <w:t>-</w:t>
            </w:r>
            <w:r w:rsidR="004104F7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-20</w:t>
            </w:r>
            <w:r w:rsidR="000064FB">
              <w:rPr>
                <w:b/>
                <w:sz w:val="24"/>
                <w:szCs w:val="24"/>
                <w:lang w:val="en-US"/>
              </w:rPr>
              <w:t>20</w:t>
            </w:r>
          </w:p>
          <w:p w:rsidR="0018363C" w:rsidRPr="002E359E" w:rsidRDefault="0018363C" w:rsidP="003E41AC">
            <w:pPr>
              <w:spacing w:line="240" w:lineRule="auto"/>
              <w:rPr>
                <w:b/>
                <w:sz w:val="24"/>
                <w:szCs w:val="24"/>
              </w:rPr>
            </w:pPr>
            <w:r w:rsidRPr="002E359E">
              <w:rPr>
                <w:b/>
                <w:bCs/>
                <w:sz w:val="24"/>
                <w:szCs w:val="24"/>
              </w:rPr>
              <w:t xml:space="preserve">                   </w:t>
            </w:r>
          </w:p>
          <w:p w:rsidR="0018363C" w:rsidRPr="002E359E" w:rsidRDefault="0018363C" w:rsidP="003E41AC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18363C" w:rsidRPr="002E359E" w:rsidRDefault="00FE45F3" w:rsidP="003E41AC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</w:t>
            </w:r>
            <w:r w:rsidR="0018363C">
              <w:rPr>
                <w:b/>
                <w:sz w:val="24"/>
                <w:szCs w:val="24"/>
              </w:rPr>
              <w:t>ΠΡΟΣ: ΜΜΕ</w:t>
            </w:r>
          </w:p>
          <w:p w:rsidR="0018363C" w:rsidRDefault="0018363C" w:rsidP="003E41A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17596A" w:rsidRPr="0017596A" w:rsidRDefault="0017596A" w:rsidP="0017596A">
            <w:pPr>
              <w:rPr>
                <w:sz w:val="24"/>
                <w:szCs w:val="24"/>
              </w:rPr>
            </w:pPr>
          </w:p>
          <w:p w:rsidR="0017596A" w:rsidRDefault="0017596A" w:rsidP="009E1AFA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17596A" w:rsidRPr="0017596A" w:rsidRDefault="0017596A" w:rsidP="001759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DC3119" w:rsidRPr="004104F7" w:rsidRDefault="009E1AFA" w:rsidP="009E1AFA">
      <w:pPr>
        <w:rPr>
          <w:rStyle w:val="wpsdc-drop-cap"/>
          <w:b/>
          <w:sz w:val="26"/>
          <w:szCs w:val="26"/>
        </w:rPr>
      </w:pPr>
      <w:r w:rsidRPr="009E1AFA">
        <w:rPr>
          <w:rStyle w:val="wpsdc-drop-cap"/>
          <w:sz w:val="26"/>
          <w:szCs w:val="26"/>
        </w:rPr>
        <w:t xml:space="preserve">                                                              </w:t>
      </w:r>
      <w:r w:rsidR="000E5039" w:rsidRPr="004104F7">
        <w:rPr>
          <w:rStyle w:val="wpsdc-drop-cap"/>
          <w:b/>
          <w:sz w:val="26"/>
          <w:szCs w:val="26"/>
        </w:rPr>
        <w:t>ΔΕΛΤΙΟ ΤΥΠΟΥ</w:t>
      </w:r>
    </w:p>
    <w:p w:rsidR="007709F1" w:rsidRDefault="007709F1" w:rsidP="009E1AFA">
      <w:pPr>
        <w:spacing w:line="240" w:lineRule="auto"/>
        <w:jc w:val="both"/>
        <w:rPr>
          <w:rStyle w:val="wpsdc-drop-cap"/>
          <w:sz w:val="26"/>
          <w:szCs w:val="26"/>
        </w:rPr>
      </w:pPr>
      <w:r>
        <w:rPr>
          <w:rStyle w:val="wpsdc-drop-cap"/>
          <w:sz w:val="26"/>
          <w:szCs w:val="26"/>
        </w:rPr>
        <w:t>Ξεκινά την επόμενη</w:t>
      </w:r>
      <w:r w:rsidR="00C9696F" w:rsidRPr="00C9696F">
        <w:rPr>
          <w:rStyle w:val="wpsdc-drop-cap"/>
          <w:sz w:val="26"/>
          <w:szCs w:val="26"/>
        </w:rPr>
        <w:t xml:space="preserve"> εβδομάδα από την Περιφέρεια Πελοποννήσου</w:t>
      </w:r>
      <w:r w:rsidR="00C9696F">
        <w:rPr>
          <w:rStyle w:val="wpsdc-drop-cap"/>
          <w:sz w:val="26"/>
          <w:szCs w:val="26"/>
        </w:rPr>
        <w:t xml:space="preserve"> και την Περιφερειακή Ενότητα Μεσσηνίας</w:t>
      </w:r>
      <w:r w:rsidR="00C9696F" w:rsidRPr="00C9696F">
        <w:rPr>
          <w:rStyle w:val="wpsdc-drop-cap"/>
          <w:sz w:val="26"/>
          <w:szCs w:val="26"/>
        </w:rPr>
        <w:t xml:space="preserve">, </w:t>
      </w:r>
      <w:r w:rsidR="003130DB">
        <w:rPr>
          <w:rStyle w:val="wpsdc-drop-cap"/>
          <w:sz w:val="26"/>
          <w:szCs w:val="26"/>
        </w:rPr>
        <w:t xml:space="preserve">ως επικεφαλής εταίρος της Κ.Σ Μεσσηνίας, </w:t>
      </w:r>
      <w:r>
        <w:rPr>
          <w:rStyle w:val="wpsdc-drop-cap"/>
          <w:sz w:val="26"/>
          <w:szCs w:val="26"/>
        </w:rPr>
        <w:t xml:space="preserve">η </w:t>
      </w:r>
      <w:r w:rsidR="00514E8E">
        <w:rPr>
          <w:rStyle w:val="wpsdc-drop-cap"/>
          <w:sz w:val="26"/>
          <w:szCs w:val="26"/>
        </w:rPr>
        <w:t xml:space="preserve">τρίτη </w:t>
      </w:r>
      <w:r w:rsidRPr="007709F1">
        <w:rPr>
          <w:rStyle w:val="wpsdc-drop-cap"/>
          <w:sz w:val="26"/>
          <w:szCs w:val="26"/>
        </w:rPr>
        <w:t>διανομή βασικών διατροφικών προϊόντων</w:t>
      </w:r>
      <w:r w:rsidR="003130DB">
        <w:rPr>
          <w:rStyle w:val="wpsdc-drop-cap"/>
          <w:sz w:val="26"/>
          <w:szCs w:val="26"/>
        </w:rPr>
        <w:t xml:space="preserve"> για το έτος 2020, </w:t>
      </w:r>
      <w:r w:rsidRPr="007709F1">
        <w:rPr>
          <w:rStyle w:val="wpsdc-drop-cap"/>
          <w:sz w:val="26"/>
          <w:szCs w:val="26"/>
        </w:rPr>
        <w:t xml:space="preserve"> σε ωφελούμενους που πληρούν τα</w:t>
      </w:r>
      <w:r>
        <w:rPr>
          <w:rStyle w:val="wpsdc-drop-cap"/>
          <w:sz w:val="26"/>
          <w:szCs w:val="26"/>
        </w:rPr>
        <w:t xml:space="preserve"> απαιτούμενα κοινωνικά κριτήρια </w:t>
      </w:r>
      <w:r w:rsidR="00C9696F" w:rsidRPr="00C9696F">
        <w:rPr>
          <w:rStyle w:val="wpsdc-drop-cap"/>
          <w:sz w:val="26"/>
          <w:szCs w:val="26"/>
        </w:rPr>
        <w:t>το</w:t>
      </w:r>
      <w:r>
        <w:rPr>
          <w:rStyle w:val="wpsdc-drop-cap"/>
          <w:sz w:val="26"/>
          <w:szCs w:val="26"/>
        </w:rPr>
        <w:t>υ</w:t>
      </w:r>
      <w:r w:rsidR="00C9696F" w:rsidRPr="00C9696F">
        <w:rPr>
          <w:rStyle w:val="wpsdc-drop-cap"/>
          <w:sz w:val="26"/>
          <w:szCs w:val="26"/>
        </w:rPr>
        <w:t xml:space="preserve"> </w:t>
      </w:r>
      <w:r w:rsidRPr="00C9696F">
        <w:rPr>
          <w:rStyle w:val="wpsdc-drop-cap"/>
          <w:sz w:val="26"/>
          <w:szCs w:val="26"/>
        </w:rPr>
        <w:t>Προγράμμα</w:t>
      </w:r>
      <w:r>
        <w:rPr>
          <w:rStyle w:val="wpsdc-drop-cap"/>
          <w:sz w:val="26"/>
          <w:szCs w:val="26"/>
        </w:rPr>
        <w:t>τος</w:t>
      </w:r>
      <w:r w:rsidR="00C9696F" w:rsidRPr="00C9696F">
        <w:rPr>
          <w:rStyle w:val="wpsdc-drop-cap"/>
          <w:sz w:val="26"/>
          <w:szCs w:val="26"/>
        </w:rPr>
        <w:t xml:space="preserve"> Επισιτιστικής και Βασικής Υλικής Συνδρομής για το ΤΕΒΑ/FEAD  2014-2020</w:t>
      </w:r>
      <w:r>
        <w:rPr>
          <w:rStyle w:val="wpsdc-drop-cap"/>
          <w:sz w:val="26"/>
          <w:szCs w:val="26"/>
        </w:rPr>
        <w:t>.</w:t>
      </w:r>
    </w:p>
    <w:p w:rsidR="00274427" w:rsidRDefault="007709F1" w:rsidP="009E1AFA">
      <w:pPr>
        <w:spacing w:line="240" w:lineRule="auto"/>
        <w:jc w:val="both"/>
        <w:rPr>
          <w:rStyle w:val="wpsdc-drop-cap"/>
          <w:sz w:val="26"/>
          <w:szCs w:val="26"/>
        </w:rPr>
      </w:pPr>
      <w:r>
        <w:rPr>
          <w:rStyle w:val="wpsdc-drop-cap"/>
          <w:sz w:val="26"/>
          <w:szCs w:val="26"/>
        </w:rPr>
        <w:t xml:space="preserve">Η διανομή </w:t>
      </w:r>
      <w:r w:rsidR="00514E8E">
        <w:rPr>
          <w:rStyle w:val="wpsdc-drop-cap"/>
          <w:sz w:val="26"/>
          <w:szCs w:val="26"/>
        </w:rPr>
        <w:t>θα πραγματοποιηθεί</w:t>
      </w:r>
      <w:r w:rsidR="003130DB">
        <w:rPr>
          <w:rStyle w:val="wpsdc-drop-cap"/>
          <w:sz w:val="26"/>
          <w:szCs w:val="26"/>
        </w:rPr>
        <w:t xml:space="preserve">, από την Δευτέρα 16/11/2020 έως </w:t>
      </w:r>
      <w:r w:rsidR="00F05347">
        <w:rPr>
          <w:rStyle w:val="wpsdc-drop-cap"/>
          <w:sz w:val="26"/>
          <w:szCs w:val="26"/>
        </w:rPr>
        <w:t xml:space="preserve">Παρασκευή </w:t>
      </w:r>
      <w:r w:rsidR="003130DB">
        <w:rPr>
          <w:rStyle w:val="wpsdc-drop-cap"/>
          <w:sz w:val="26"/>
          <w:szCs w:val="26"/>
        </w:rPr>
        <w:t xml:space="preserve">27/11/2020 , </w:t>
      </w:r>
      <w:r w:rsidR="00514E8E">
        <w:rPr>
          <w:rStyle w:val="wpsdc-drop-cap"/>
          <w:sz w:val="26"/>
          <w:szCs w:val="26"/>
        </w:rPr>
        <w:t xml:space="preserve">με </w:t>
      </w:r>
      <w:proofErr w:type="spellStart"/>
      <w:r w:rsidR="00514E8E">
        <w:rPr>
          <w:rStyle w:val="wpsdc-drop-cap"/>
          <w:sz w:val="26"/>
          <w:szCs w:val="26"/>
        </w:rPr>
        <w:t>κατ΄</w:t>
      </w:r>
      <w:proofErr w:type="spellEnd"/>
      <w:r w:rsidR="00514E8E">
        <w:rPr>
          <w:rStyle w:val="wpsdc-drop-cap"/>
          <w:sz w:val="26"/>
          <w:szCs w:val="26"/>
        </w:rPr>
        <w:t xml:space="preserve"> οίκον παράδοση στον αστικό ιστό της Καλαμάτας και σε σταθερά σημεία</w:t>
      </w:r>
      <w:r w:rsidR="00274427">
        <w:rPr>
          <w:rStyle w:val="wpsdc-drop-cap"/>
          <w:sz w:val="26"/>
          <w:szCs w:val="26"/>
        </w:rPr>
        <w:t>,</w:t>
      </w:r>
      <w:r w:rsidR="00F94F6B">
        <w:rPr>
          <w:rStyle w:val="wpsdc-drop-cap"/>
          <w:sz w:val="26"/>
          <w:szCs w:val="26"/>
        </w:rPr>
        <w:t xml:space="preserve"> </w:t>
      </w:r>
      <w:r w:rsidR="00274427">
        <w:rPr>
          <w:rStyle w:val="wpsdc-drop-cap"/>
          <w:sz w:val="26"/>
          <w:szCs w:val="26"/>
        </w:rPr>
        <w:t>σε όλους τους Δήμους –εταίρους  της Κ.Σ. Μεσσηνίας, με στόχο την εξυπηρέτηση του συνόλου των δικαιούχων.</w:t>
      </w:r>
    </w:p>
    <w:p w:rsidR="007709F1" w:rsidRDefault="00F94F6B" w:rsidP="009E1AFA">
      <w:pPr>
        <w:spacing w:line="240" w:lineRule="auto"/>
        <w:jc w:val="both"/>
        <w:rPr>
          <w:rStyle w:val="wpsdc-drop-cap"/>
          <w:sz w:val="26"/>
          <w:szCs w:val="26"/>
        </w:rPr>
      </w:pPr>
      <w:r>
        <w:rPr>
          <w:rStyle w:val="wpsdc-drop-cap"/>
          <w:sz w:val="26"/>
          <w:szCs w:val="26"/>
        </w:rPr>
        <w:t>Θα δ</w:t>
      </w:r>
      <w:r w:rsidR="00F05347">
        <w:rPr>
          <w:rStyle w:val="wpsdc-drop-cap"/>
          <w:sz w:val="26"/>
          <w:szCs w:val="26"/>
        </w:rPr>
        <w:t>ιατεθ</w:t>
      </w:r>
      <w:r>
        <w:rPr>
          <w:rStyle w:val="wpsdc-drop-cap"/>
          <w:sz w:val="26"/>
          <w:szCs w:val="26"/>
        </w:rPr>
        <w:t xml:space="preserve">ούν 38 διαφορετικά είδη προϊόντων ( είδη παντοπωλείου, κρέατα, τυριά, μαναβική, είδη βασικής </w:t>
      </w:r>
      <w:r w:rsidR="00274427">
        <w:rPr>
          <w:rStyle w:val="wpsdc-drop-cap"/>
          <w:sz w:val="26"/>
          <w:szCs w:val="26"/>
        </w:rPr>
        <w:t>υλικής συνδρομής και βρεφικά είδη)</w:t>
      </w:r>
      <w:r w:rsidR="00F05347">
        <w:rPr>
          <w:rStyle w:val="wpsdc-drop-cap"/>
          <w:sz w:val="26"/>
          <w:szCs w:val="26"/>
        </w:rPr>
        <w:t>,</w:t>
      </w:r>
      <w:r w:rsidR="008B5C5D">
        <w:rPr>
          <w:rStyle w:val="wpsdc-drop-cap"/>
          <w:sz w:val="26"/>
          <w:szCs w:val="26"/>
        </w:rPr>
        <w:t xml:space="preserve"> </w:t>
      </w:r>
      <w:r w:rsidR="00F05347" w:rsidRPr="00F05347">
        <w:rPr>
          <w:rStyle w:val="wpsdc-drop-cap"/>
          <w:rFonts w:ascii="Calibri" w:eastAsia="Times New Roman" w:hAnsi="Calibri" w:cs="Times New Roman"/>
          <w:bCs/>
          <w:sz w:val="26"/>
          <w:szCs w:val="26"/>
        </w:rPr>
        <w:t>εκτιμώμενου κόστους  920.000 ευρώ</w:t>
      </w:r>
      <w:r w:rsidR="008B5C5D">
        <w:rPr>
          <w:rStyle w:val="wpsdc-drop-cap"/>
          <w:sz w:val="26"/>
          <w:szCs w:val="26"/>
        </w:rPr>
        <w:t xml:space="preserve"> </w:t>
      </w:r>
      <w:r w:rsidR="00F05347">
        <w:rPr>
          <w:rStyle w:val="wpsdc-drop-cap"/>
          <w:sz w:val="26"/>
          <w:szCs w:val="26"/>
        </w:rPr>
        <w:t>,</w:t>
      </w:r>
      <w:r w:rsidR="008B5C5D">
        <w:rPr>
          <w:rStyle w:val="wpsdc-drop-cap"/>
          <w:sz w:val="26"/>
          <w:szCs w:val="26"/>
        </w:rPr>
        <w:t xml:space="preserve"> </w:t>
      </w:r>
      <w:r w:rsidR="00F05347" w:rsidRPr="000D65F4">
        <w:rPr>
          <w:rStyle w:val="wpsdc-drop-cap"/>
          <w:sz w:val="26"/>
          <w:szCs w:val="26"/>
        </w:rPr>
        <w:t xml:space="preserve">σε </w:t>
      </w:r>
      <w:r w:rsidR="00F05347">
        <w:rPr>
          <w:rStyle w:val="wpsdc-drop-cap"/>
          <w:sz w:val="26"/>
          <w:szCs w:val="26"/>
        </w:rPr>
        <w:t xml:space="preserve">5.837 </w:t>
      </w:r>
      <w:r w:rsidR="00F05347" w:rsidRPr="000D65F4">
        <w:rPr>
          <w:rStyle w:val="wpsdc-drop-cap"/>
          <w:sz w:val="26"/>
          <w:szCs w:val="26"/>
        </w:rPr>
        <w:t>οικογένειες  που αντιστοιχούν σε  1</w:t>
      </w:r>
      <w:r w:rsidR="00F05347">
        <w:rPr>
          <w:rStyle w:val="wpsdc-drop-cap"/>
          <w:sz w:val="26"/>
          <w:szCs w:val="26"/>
        </w:rPr>
        <w:t>0</w:t>
      </w:r>
      <w:r w:rsidR="00F05347" w:rsidRPr="000D65F4">
        <w:rPr>
          <w:rStyle w:val="wpsdc-drop-cap"/>
          <w:sz w:val="26"/>
          <w:szCs w:val="26"/>
        </w:rPr>
        <w:t>.</w:t>
      </w:r>
      <w:r w:rsidR="00F05347">
        <w:rPr>
          <w:rStyle w:val="wpsdc-drop-cap"/>
          <w:sz w:val="26"/>
          <w:szCs w:val="26"/>
        </w:rPr>
        <w:t xml:space="preserve">885 </w:t>
      </w:r>
      <w:r w:rsidR="00F05347" w:rsidRPr="000D65F4">
        <w:rPr>
          <w:rStyle w:val="wpsdc-drop-cap"/>
          <w:sz w:val="26"/>
          <w:szCs w:val="26"/>
        </w:rPr>
        <w:t xml:space="preserve"> άτομα</w:t>
      </w:r>
      <w:r w:rsidR="00F05347">
        <w:rPr>
          <w:rStyle w:val="wpsdc-drop-cap"/>
          <w:sz w:val="26"/>
          <w:szCs w:val="26"/>
        </w:rPr>
        <w:t>.</w:t>
      </w:r>
    </w:p>
    <w:p w:rsidR="009E1AFA" w:rsidRDefault="00F05347" w:rsidP="009E1AFA">
      <w:pPr>
        <w:spacing w:line="240" w:lineRule="auto"/>
        <w:jc w:val="both"/>
        <w:rPr>
          <w:rStyle w:val="wpsdc-drop-cap"/>
          <w:sz w:val="26"/>
          <w:szCs w:val="26"/>
        </w:rPr>
      </w:pPr>
      <w:r>
        <w:rPr>
          <w:rStyle w:val="wpsdc-drop-cap"/>
          <w:sz w:val="26"/>
          <w:szCs w:val="26"/>
        </w:rPr>
        <w:t>Ο</w:t>
      </w:r>
      <w:r w:rsidR="00C9696F" w:rsidRPr="00C9696F">
        <w:rPr>
          <w:rStyle w:val="wpsdc-drop-cap"/>
          <w:sz w:val="26"/>
          <w:szCs w:val="26"/>
        </w:rPr>
        <w:t>ι ωφελούμενοι</w:t>
      </w:r>
      <w:r>
        <w:rPr>
          <w:rStyle w:val="wpsdc-drop-cap"/>
          <w:sz w:val="26"/>
          <w:szCs w:val="26"/>
        </w:rPr>
        <w:t xml:space="preserve"> </w:t>
      </w:r>
      <w:r w:rsidRPr="00C9696F">
        <w:rPr>
          <w:rStyle w:val="wpsdc-drop-cap"/>
          <w:sz w:val="26"/>
          <w:szCs w:val="26"/>
        </w:rPr>
        <w:t xml:space="preserve">θα ειδοποιηθούν με </w:t>
      </w:r>
      <w:proofErr w:type="spellStart"/>
      <w:r w:rsidRPr="00C9696F">
        <w:rPr>
          <w:rStyle w:val="wpsdc-drop-cap"/>
          <w:sz w:val="26"/>
          <w:szCs w:val="26"/>
        </w:rPr>
        <w:t>sms</w:t>
      </w:r>
      <w:proofErr w:type="spellEnd"/>
      <w:r w:rsidRPr="00C9696F">
        <w:rPr>
          <w:rStyle w:val="wpsdc-drop-cap"/>
          <w:sz w:val="26"/>
          <w:szCs w:val="26"/>
        </w:rPr>
        <w:t xml:space="preserve"> για την ημέρα </w:t>
      </w:r>
      <w:r w:rsidR="009E1AFA">
        <w:rPr>
          <w:rStyle w:val="wpsdc-drop-cap"/>
          <w:sz w:val="26"/>
          <w:szCs w:val="26"/>
        </w:rPr>
        <w:t xml:space="preserve">και το σημείο </w:t>
      </w:r>
      <w:r w:rsidRPr="00C9696F">
        <w:rPr>
          <w:rStyle w:val="wpsdc-drop-cap"/>
          <w:sz w:val="26"/>
          <w:szCs w:val="26"/>
        </w:rPr>
        <w:t>διανομής και η ταυτοποίηση θα πραγματοποιηθεί με ταυτότητα και ΑΜΚΑ</w:t>
      </w:r>
      <w:r>
        <w:rPr>
          <w:rStyle w:val="wpsdc-drop-cap"/>
          <w:sz w:val="26"/>
          <w:szCs w:val="26"/>
        </w:rPr>
        <w:t xml:space="preserve"> ή εξουσιοδότηση </w:t>
      </w:r>
      <w:r w:rsidR="004104F7">
        <w:rPr>
          <w:rStyle w:val="wpsdc-drop-cap"/>
          <w:sz w:val="26"/>
          <w:szCs w:val="26"/>
        </w:rPr>
        <w:t>,</w:t>
      </w:r>
      <w:r>
        <w:rPr>
          <w:rStyle w:val="wpsdc-drop-cap"/>
          <w:sz w:val="26"/>
          <w:szCs w:val="26"/>
        </w:rPr>
        <w:t xml:space="preserve"> σε περίπτωση μη αυτοπρόσωπης παρουσίας</w:t>
      </w:r>
      <w:r w:rsidRPr="00C9696F">
        <w:rPr>
          <w:rStyle w:val="wpsdc-drop-cap"/>
          <w:sz w:val="26"/>
          <w:szCs w:val="26"/>
        </w:rPr>
        <w:t>.</w:t>
      </w:r>
      <w:r w:rsidR="009E1AFA">
        <w:rPr>
          <w:rStyle w:val="wpsdc-drop-cap"/>
          <w:sz w:val="26"/>
          <w:szCs w:val="26"/>
        </w:rPr>
        <w:t xml:space="preserve">    </w:t>
      </w:r>
    </w:p>
    <w:p w:rsidR="00F05347" w:rsidRPr="009E1AFA" w:rsidRDefault="009E1AFA" w:rsidP="009E1AFA">
      <w:pPr>
        <w:spacing w:line="240" w:lineRule="auto"/>
        <w:jc w:val="both"/>
        <w:rPr>
          <w:rStyle w:val="wpsdc-drop-cap"/>
          <w:sz w:val="26"/>
          <w:szCs w:val="26"/>
        </w:rPr>
      </w:pPr>
      <w:r w:rsidRPr="009E1AFA">
        <w:rPr>
          <w:rStyle w:val="wpsdc-drop-cap"/>
          <w:sz w:val="26"/>
          <w:szCs w:val="26"/>
        </w:rPr>
        <w:t>Κατά την διανομή</w:t>
      </w:r>
      <w:r w:rsidR="004104F7">
        <w:rPr>
          <w:rStyle w:val="wpsdc-drop-cap"/>
          <w:sz w:val="26"/>
          <w:szCs w:val="26"/>
        </w:rPr>
        <w:t>,</w:t>
      </w:r>
      <w:r w:rsidRPr="009E1AFA">
        <w:rPr>
          <w:rStyle w:val="wpsdc-drop-cap"/>
          <w:sz w:val="26"/>
          <w:szCs w:val="26"/>
        </w:rPr>
        <w:t xml:space="preserve"> στα σταθερά σημεία</w:t>
      </w:r>
      <w:r w:rsidR="004104F7">
        <w:rPr>
          <w:rStyle w:val="wpsdc-drop-cap"/>
          <w:sz w:val="26"/>
          <w:szCs w:val="26"/>
        </w:rPr>
        <w:t>,</w:t>
      </w:r>
      <w:r w:rsidRPr="009E1AFA">
        <w:rPr>
          <w:rStyle w:val="wpsdc-drop-cap"/>
          <w:sz w:val="26"/>
          <w:szCs w:val="26"/>
        </w:rPr>
        <w:t xml:space="preserve"> </w:t>
      </w:r>
      <w:r w:rsidR="00F05347" w:rsidRPr="009E1AFA">
        <w:rPr>
          <w:rStyle w:val="wpsdc-drop-cap"/>
          <w:sz w:val="26"/>
          <w:szCs w:val="26"/>
        </w:rPr>
        <w:t xml:space="preserve">είναι υποχρεωτική η χρήση </w:t>
      </w:r>
      <w:r w:rsidRPr="009E1AFA">
        <w:rPr>
          <w:rStyle w:val="wpsdc-drop-cap"/>
          <w:sz w:val="26"/>
          <w:szCs w:val="26"/>
        </w:rPr>
        <w:t xml:space="preserve">προστατευτικής </w:t>
      </w:r>
      <w:r w:rsidR="00F05347" w:rsidRPr="009E1AFA">
        <w:rPr>
          <w:rStyle w:val="wpsdc-drop-cap"/>
          <w:sz w:val="26"/>
          <w:szCs w:val="26"/>
        </w:rPr>
        <w:t xml:space="preserve">μάσκας  και η τήρηση αποστάσεων , στα πλαίσια προστασίας για τον </w:t>
      </w:r>
      <w:proofErr w:type="spellStart"/>
      <w:r w:rsidR="00F05347" w:rsidRPr="009E1AFA">
        <w:rPr>
          <w:rStyle w:val="wpsdc-drop-cap"/>
          <w:sz w:val="26"/>
          <w:szCs w:val="26"/>
        </w:rPr>
        <w:t>covid</w:t>
      </w:r>
      <w:proofErr w:type="spellEnd"/>
      <w:r w:rsidR="00F05347" w:rsidRPr="009E1AFA">
        <w:rPr>
          <w:rStyle w:val="wpsdc-drop-cap"/>
          <w:sz w:val="26"/>
          <w:szCs w:val="26"/>
        </w:rPr>
        <w:t xml:space="preserve">-19 </w:t>
      </w:r>
    </w:p>
    <w:p w:rsidR="00C20133" w:rsidRDefault="00563C18" w:rsidP="00C9696F">
      <w:pPr>
        <w:jc w:val="both"/>
        <w:rPr>
          <w:rStyle w:val="wpsdc-drop-cap"/>
          <w:sz w:val="26"/>
          <w:szCs w:val="26"/>
        </w:rPr>
      </w:pPr>
      <w:r>
        <w:rPr>
          <w:rStyle w:val="wpsdc-drop-cap"/>
          <w:sz w:val="26"/>
          <w:szCs w:val="26"/>
        </w:rPr>
        <w:t>Το αναλυτικό πρόγραμμα διανομής, έχει ως τον κατωτέρω πίνακα.</w:t>
      </w:r>
    </w:p>
    <w:p w:rsidR="003D3FFD" w:rsidRDefault="003D3FFD" w:rsidP="006A448F">
      <w:pPr>
        <w:jc w:val="right"/>
        <w:rPr>
          <w:sz w:val="28"/>
          <w:szCs w:val="28"/>
        </w:rPr>
      </w:pPr>
    </w:p>
    <w:p w:rsidR="003E41AC" w:rsidRPr="004104F7" w:rsidRDefault="003E41AC" w:rsidP="006A448F">
      <w:pPr>
        <w:jc w:val="right"/>
        <w:rPr>
          <w:rStyle w:val="wpsdc-drop-cap"/>
          <w:sz w:val="26"/>
          <w:szCs w:val="26"/>
        </w:rPr>
      </w:pPr>
      <w:r w:rsidRPr="004104F7">
        <w:rPr>
          <w:rStyle w:val="wpsdc-drop-cap"/>
          <w:sz w:val="26"/>
          <w:szCs w:val="26"/>
        </w:rPr>
        <w:t>Από το γραφείο Αντιπεριφερειάρχη</w:t>
      </w:r>
    </w:p>
    <w:p w:rsidR="003E41AC" w:rsidRPr="000E5039" w:rsidRDefault="003E41AC" w:rsidP="00BE02AD">
      <w:pPr>
        <w:ind w:firstLine="720"/>
        <w:jc w:val="both"/>
        <w:rPr>
          <w:sz w:val="28"/>
          <w:szCs w:val="28"/>
        </w:rPr>
      </w:pPr>
    </w:p>
    <w:sectPr w:rsidR="003E41AC" w:rsidRPr="000E5039" w:rsidSect="006A448F">
      <w:pgSz w:w="11906" w:h="16838"/>
      <w:pgMar w:top="1135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5039"/>
    <w:rsid w:val="000064FB"/>
    <w:rsid w:val="00020996"/>
    <w:rsid w:val="00090227"/>
    <w:rsid w:val="000D0EC1"/>
    <w:rsid w:val="000D65F4"/>
    <w:rsid w:val="000E5039"/>
    <w:rsid w:val="00102FC1"/>
    <w:rsid w:val="001611FC"/>
    <w:rsid w:val="0017596A"/>
    <w:rsid w:val="0018363C"/>
    <w:rsid w:val="001E3224"/>
    <w:rsid w:val="001F20F3"/>
    <w:rsid w:val="0021186A"/>
    <w:rsid w:val="00213A19"/>
    <w:rsid w:val="00253B4C"/>
    <w:rsid w:val="00274427"/>
    <w:rsid w:val="002A14FF"/>
    <w:rsid w:val="002C335C"/>
    <w:rsid w:val="002E7567"/>
    <w:rsid w:val="002F43F5"/>
    <w:rsid w:val="003130DB"/>
    <w:rsid w:val="00334508"/>
    <w:rsid w:val="003D3FFD"/>
    <w:rsid w:val="003E41AC"/>
    <w:rsid w:val="004104F7"/>
    <w:rsid w:val="00450707"/>
    <w:rsid w:val="00467E01"/>
    <w:rsid w:val="00514E8E"/>
    <w:rsid w:val="00563C18"/>
    <w:rsid w:val="00592497"/>
    <w:rsid w:val="00597330"/>
    <w:rsid w:val="005B2924"/>
    <w:rsid w:val="005B75D3"/>
    <w:rsid w:val="005D6C32"/>
    <w:rsid w:val="006064F8"/>
    <w:rsid w:val="006274BA"/>
    <w:rsid w:val="006A448F"/>
    <w:rsid w:val="006F50BF"/>
    <w:rsid w:val="007541A4"/>
    <w:rsid w:val="007709F1"/>
    <w:rsid w:val="00852864"/>
    <w:rsid w:val="008B5C5D"/>
    <w:rsid w:val="008C6B42"/>
    <w:rsid w:val="009143CB"/>
    <w:rsid w:val="00981E08"/>
    <w:rsid w:val="009906A4"/>
    <w:rsid w:val="009B78CE"/>
    <w:rsid w:val="009D001A"/>
    <w:rsid w:val="009E1AFA"/>
    <w:rsid w:val="00B73ADB"/>
    <w:rsid w:val="00B8064E"/>
    <w:rsid w:val="00BA4224"/>
    <w:rsid w:val="00BE02AD"/>
    <w:rsid w:val="00C20133"/>
    <w:rsid w:val="00C9696F"/>
    <w:rsid w:val="00CB59B6"/>
    <w:rsid w:val="00DC3119"/>
    <w:rsid w:val="00DD3309"/>
    <w:rsid w:val="00DF11FB"/>
    <w:rsid w:val="00DF4E1E"/>
    <w:rsid w:val="00E80DAC"/>
    <w:rsid w:val="00E86719"/>
    <w:rsid w:val="00ED0484"/>
    <w:rsid w:val="00EF489E"/>
    <w:rsid w:val="00F05347"/>
    <w:rsid w:val="00F12CA4"/>
    <w:rsid w:val="00F6265B"/>
    <w:rsid w:val="00F94F6B"/>
    <w:rsid w:val="00FE45F3"/>
    <w:rsid w:val="00FF6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19"/>
  </w:style>
  <w:style w:type="paragraph" w:styleId="5">
    <w:name w:val="heading 5"/>
    <w:basedOn w:val="a"/>
    <w:next w:val="a"/>
    <w:link w:val="5Char"/>
    <w:qFormat/>
    <w:rsid w:val="0018363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18363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styleId="-">
    <w:name w:val="Hyperlink"/>
    <w:basedOn w:val="a0"/>
    <w:rsid w:val="0018363C"/>
    <w:rPr>
      <w:color w:val="0000FF"/>
      <w:u w:val="single"/>
    </w:rPr>
  </w:style>
  <w:style w:type="character" w:customStyle="1" w:styleId="wpsdc-drop-cap">
    <w:name w:val="wpsdc-drop-cap"/>
    <w:basedOn w:val="a0"/>
    <w:rsid w:val="00B8064E"/>
  </w:style>
  <w:style w:type="character" w:customStyle="1" w:styleId="UnresolvedMention">
    <w:name w:val="Unresolved Mention"/>
    <w:basedOn w:val="a0"/>
    <w:uiPriority w:val="99"/>
    <w:semiHidden/>
    <w:unhideWhenUsed/>
    <w:rsid w:val="0021186A"/>
    <w:rPr>
      <w:color w:val="605E5C"/>
      <w:shd w:val="clear" w:color="auto" w:fill="E1DFDD"/>
    </w:rPr>
  </w:style>
  <w:style w:type="paragraph" w:styleId="a3">
    <w:name w:val="List Paragraph"/>
    <w:basedOn w:val="a"/>
    <w:uiPriority w:val="34"/>
    <w:qFormat/>
    <w:rsid w:val="003130DB"/>
    <w:pPr>
      <w:ind w:left="720"/>
      <w:contextualSpacing/>
    </w:pPr>
  </w:style>
  <w:style w:type="character" w:styleId="a4">
    <w:name w:val="Strong"/>
    <w:uiPriority w:val="22"/>
    <w:qFormat/>
    <w:rsid w:val="00274427"/>
    <w:rPr>
      <w:rFonts w:cs="Times New Roman"/>
      <w:b/>
      <w:bCs/>
    </w:rPr>
  </w:style>
  <w:style w:type="character" w:styleId="a5">
    <w:name w:val="Emphasis"/>
    <w:basedOn w:val="a0"/>
    <w:uiPriority w:val="20"/>
    <w:qFormat/>
    <w:rsid w:val="002744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19"/>
  </w:style>
  <w:style w:type="paragraph" w:styleId="5">
    <w:name w:val="heading 5"/>
    <w:basedOn w:val="a"/>
    <w:next w:val="a"/>
    <w:link w:val="5Char"/>
    <w:qFormat/>
    <w:rsid w:val="0018363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18363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styleId="-">
    <w:name w:val="Hyperlink"/>
    <w:basedOn w:val="a0"/>
    <w:rsid w:val="0018363C"/>
    <w:rPr>
      <w:color w:val="0000FF"/>
      <w:u w:val="single"/>
    </w:rPr>
  </w:style>
  <w:style w:type="character" w:customStyle="1" w:styleId="wpsdc-drop-cap">
    <w:name w:val="wpsdc-drop-cap"/>
    <w:basedOn w:val="a0"/>
    <w:rsid w:val="00B8064E"/>
  </w:style>
  <w:style w:type="character" w:customStyle="1" w:styleId="UnresolvedMention">
    <w:name w:val="Unresolved Mention"/>
    <w:basedOn w:val="a0"/>
    <w:uiPriority w:val="99"/>
    <w:semiHidden/>
    <w:unhideWhenUsed/>
    <w:rsid w:val="0021186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tiperiferiarxis.messinias@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mes824</cp:lastModifiedBy>
  <cp:revision>2</cp:revision>
  <cp:lastPrinted>2019-09-10T15:23:00Z</cp:lastPrinted>
  <dcterms:created xsi:type="dcterms:W3CDTF">2020-11-10T10:35:00Z</dcterms:created>
  <dcterms:modified xsi:type="dcterms:W3CDTF">2020-11-10T10:35:00Z</dcterms:modified>
</cp:coreProperties>
</file>