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5E" w:rsidRDefault="00DC2B62" w:rsidP="003B4DFA">
      <w:pPr>
        <w:spacing w:after="240" w:line="240" w:lineRule="auto"/>
        <w:jc w:val="both"/>
        <w:rPr>
          <w:rFonts w:eastAsia="Times New Roman" w:cstheme="minorHAnsi"/>
          <w:b/>
          <w:bCs/>
          <w:color w:val="000000"/>
          <w:sz w:val="24"/>
          <w:szCs w:val="24"/>
        </w:rPr>
      </w:pPr>
      <w:r>
        <w:rPr>
          <w:rFonts w:eastAsia="Times New Roman" w:cstheme="minorHAnsi"/>
          <w:b/>
          <w:bCs/>
          <w:color w:val="000000"/>
          <w:sz w:val="24"/>
          <w:szCs w:val="24"/>
        </w:rPr>
        <w:t>ΠΕΙΡΑΜΑΤΙΚΑ ΣΧΟΛΕΙΑ: ΕΥΚΑΙΡΙΑ ΚΑΙ ΠΡΟΚΛΗΣΗ</w:t>
      </w:r>
    </w:p>
    <w:p w:rsidR="001933F6" w:rsidRPr="001933F6" w:rsidRDefault="001933F6" w:rsidP="003B4DFA">
      <w:pPr>
        <w:spacing w:after="240" w:line="240" w:lineRule="auto"/>
        <w:jc w:val="both"/>
        <w:rPr>
          <w:rFonts w:eastAsia="Times New Roman" w:cstheme="minorHAnsi"/>
          <w:sz w:val="24"/>
          <w:szCs w:val="24"/>
        </w:rPr>
      </w:pPr>
      <w:r w:rsidRPr="001933F6">
        <w:rPr>
          <w:rFonts w:eastAsia="Times New Roman" w:cstheme="minorHAnsi"/>
          <w:b/>
          <w:bCs/>
          <w:color w:val="000000"/>
          <w:sz w:val="24"/>
          <w:szCs w:val="24"/>
        </w:rPr>
        <w:t>Τοποθέτηση εκπαιδευτικών του 10ου Δ.Σ. Καλαμάτας υπέρ του χαρακτηρισμού του ως Πειραματικού </w:t>
      </w:r>
    </w:p>
    <w:p w:rsidR="001933F6" w:rsidRPr="00BA0B4A" w:rsidRDefault="006A7851" w:rsidP="001933F6">
      <w:pPr>
        <w:spacing w:before="240" w:after="240" w:line="240" w:lineRule="auto"/>
        <w:jc w:val="both"/>
        <w:rPr>
          <w:rFonts w:eastAsia="Times New Roman" w:cstheme="minorHAnsi"/>
          <w:sz w:val="24"/>
          <w:szCs w:val="24"/>
        </w:rPr>
      </w:pPr>
      <w:r w:rsidRPr="00BA0B4A">
        <w:rPr>
          <w:rFonts w:eastAsia="Times New Roman" w:cstheme="minorHAnsi"/>
          <w:color w:val="000000"/>
          <w:sz w:val="24"/>
          <w:szCs w:val="24"/>
          <w:shd w:val="clear" w:color="auto" w:fill="FFFFFF"/>
        </w:rPr>
        <w:t> </w:t>
      </w:r>
      <w:r w:rsidR="001933F6" w:rsidRPr="00BA0B4A">
        <w:rPr>
          <w:rFonts w:eastAsia="Times New Roman" w:cstheme="minorHAnsi"/>
          <w:color w:val="000000"/>
          <w:sz w:val="24"/>
          <w:szCs w:val="24"/>
          <w:shd w:val="clear" w:color="auto" w:fill="FFFFFF"/>
        </w:rPr>
        <w:t>Η συζήτηση για τα πειραματικά σχολεία δεν είναι τωρινή.</w:t>
      </w:r>
      <w:r w:rsidRPr="00BA0B4A">
        <w:rPr>
          <w:rFonts w:eastAsia="Times New Roman" w:cstheme="minorHAnsi"/>
          <w:color w:val="000000"/>
          <w:sz w:val="24"/>
          <w:szCs w:val="24"/>
          <w:shd w:val="clear" w:color="auto" w:fill="FFFFFF"/>
        </w:rPr>
        <w:t xml:space="preserve"> Έναν αιώνα </w:t>
      </w:r>
      <w:r w:rsidR="009A7C1E" w:rsidRPr="00BA0B4A">
        <w:rPr>
          <w:rFonts w:eastAsia="Times New Roman" w:cstheme="minorHAnsi"/>
          <w:color w:val="000000"/>
          <w:sz w:val="24"/>
          <w:szCs w:val="24"/>
          <w:shd w:val="clear" w:color="auto" w:fill="FFFFFF"/>
        </w:rPr>
        <w:t>σχεδόν πριν, το 1929</w:t>
      </w:r>
      <w:r w:rsidR="001933F6" w:rsidRPr="00BA0B4A">
        <w:rPr>
          <w:rFonts w:eastAsia="Times New Roman" w:cstheme="minorHAnsi"/>
          <w:color w:val="000000"/>
          <w:sz w:val="24"/>
          <w:szCs w:val="24"/>
          <w:shd w:val="clear" w:color="auto" w:fill="FFFFFF"/>
        </w:rPr>
        <w:t>, οι παιδαγωγοί Δ. Γληνός και Α. Δελμούζος πρότειναν την ίδρυση των πειραματικών σχολείων ως μέρος της προσπάθειας για εκπαιδευτική μεταρρύθμιση. Η αναζήτηση τρόπων βελτίωσης της εκπαίδε</w:t>
      </w:r>
      <w:r w:rsidR="00CB1FE2" w:rsidRPr="00BA0B4A">
        <w:rPr>
          <w:rFonts w:eastAsia="Times New Roman" w:cstheme="minorHAnsi"/>
          <w:color w:val="000000"/>
          <w:sz w:val="24"/>
          <w:szCs w:val="24"/>
          <w:shd w:val="clear" w:color="auto" w:fill="FFFFFF"/>
        </w:rPr>
        <w:t>υσης είναι διαχρονικό ζητούμενο,</w:t>
      </w:r>
      <w:r w:rsidR="001933F6" w:rsidRPr="00BA0B4A">
        <w:rPr>
          <w:rFonts w:eastAsia="Times New Roman" w:cstheme="minorHAnsi"/>
          <w:color w:val="000000"/>
          <w:sz w:val="24"/>
          <w:szCs w:val="24"/>
          <w:shd w:val="clear" w:color="auto" w:fill="FFFFFF"/>
        </w:rPr>
        <w:t xml:space="preserve"> πολύ</w:t>
      </w:r>
      <w:r w:rsidR="00855D5C" w:rsidRPr="00BA0B4A">
        <w:rPr>
          <w:rFonts w:eastAsia="Times New Roman" w:cstheme="minorHAnsi"/>
          <w:color w:val="000000"/>
          <w:sz w:val="24"/>
          <w:szCs w:val="24"/>
          <w:shd w:val="clear" w:color="auto" w:fill="FFFFFF"/>
        </w:rPr>
        <w:t xml:space="preserve"> </w:t>
      </w:r>
      <w:r w:rsidR="00CB1FE2" w:rsidRPr="00BA0B4A">
        <w:rPr>
          <w:rFonts w:eastAsia="Times New Roman" w:cstheme="minorHAnsi"/>
          <w:color w:val="000000"/>
          <w:sz w:val="24"/>
          <w:szCs w:val="24"/>
          <w:shd w:val="clear" w:color="auto" w:fill="FFFFFF"/>
        </w:rPr>
        <w:t>δε</w:t>
      </w:r>
      <w:r w:rsidR="001933F6" w:rsidRPr="00BA0B4A">
        <w:rPr>
          <w:rFonts w:eastAsia="Times New Roman" w:cstheme="minorHAnsi"/>
          <w:color w:val="000000"/>
          <w:sz w:val="24"/>
          <w:szCs w:val="24"/>
          <w:shd w:val="clear" w:color="auto" w:fill="FFFFFF"/>
        </w:rPr>
        <w:t xml:space="preserve"> περισσότερο σήμερα που </w:t>
      </w:r>
      <w:r w:rsidR="001933F6" w:rsidRPr="00BA0B4A">
        <w:rPr>
          <w:rFonts w:eastAsia="Times New Roman" w:cstheme="minorHAnsi"/>
          <w:color w:val="000000"/>
          <w:sz w:val="24"/>
          <w:szCs w:val="24"/>
        </w:rPr>
        <w:t>ο κόσμος αλλάζει διαρκώς με πολλούς τρόπους και σε όλα τα πεδία</w:t>
      </w:r>
      <w:r w:rsidR="00C328CC" w:rsidRPr="00BA0B4A">
        <w:rPr>
          <w:rFonts w:eastAsia="Times New Roman" w:cstheme="minorHAnsi"/>
          <w:color w:val="000000"/>
          <w:sz w:val="24"/>
          <w:szCs w:val="24"/>
        </w:rPr>
        <w:t>.</w:t>
      </w:r>
      <w:r w:rsidR="001933F6" w:rsidRPr="00BA0B4A">
        <w:rPr>
          <w:rFonts w:eastAsia="Times New Roman" w:cstheme="minorHAnsi"/>
          <w:color w:val="000000"/>
          <w:sz w:val="24"/>
          <w:szCs w:val="24"/>
        </w:rPr>
        <w:t xml:space="preserve"> Το μέλλον επιφυλάσσει πολλές προκλήσεις για τα παιδιά μας, για τις οποίες οφείλουμε να τα προετοιμάσουμε και γι’ αυτό χρειάζονται νέες θεωρήσεις και πρακτικές στην εκπαιδευτική διαδικασία.</w:t>
      </w:r>
    </w:p>
    <w:p w:rsidR="001933F6" w:rsidRPr="00BA0B4A" w:rsidRDefault="004F0673" w:rsidP="006A7851">
      <w:pPr>
        <w:spacing w:after="0" w:line="240" w:lineRule="auto"/>
        <w:jc w:val="both"/>
        <w:rPr>
          <w:rFonts w:eastAsia="Times New Roman" w:cstheme="minorHAnsi"/>
          <w:sz w:val="24"/>
          <w:szCs w:val="24"/>
        </w:rPr>
      </w:pPr>
      <w:r w:rsidRPr="00BA0B4A">
        <w:rPr>
          <w:rFonts w:eastAsia="Times New Roman" w:cstheme="minorHAnsi"/>
          <w:color w:val="000000"/>
          <w:sz w:val="24"/>
          <w:szCs w:val="24"/>
        </w:rPr>
        <w:t>Η</w:t>
      </w:r>
      <w:r w:rsidR="001933F6" w:rsidRPr="00BA0B4A">
        <w:rPr>
          <w:rFonts w:eastAsia="Times New Roman" w:cstheme="minorHAnsi"/>
          <w:color w:val="000000"/>
          <w:sz w:val="24"/>
          <w:szCs w:val="24"/>
        </w:rPr>
        <w:t xml:space="preserve"> </w:t>
      </w:r>
      <w:r w:rsidRPr="00BA0B4A">
        <w:rPr>
          <w:rFonts w:eastAsia="Times New Roman" w:cstheme="minorHAnsi"/>
          <w:color w:val="000000"/>
          <w:sz w:val="24"/>
          <w:szCs w:val="24"/>
        </w:rPr>
        <w:t>έκθεση</w:t>
      </w:r>
      <w:r w:rsidR="001933F6" w:rsidRPr="00BA0B4A">
        <w:rPr>
          <w:rFonts w:eastAsia="Times New Roman" w:cstheme="minorHAnsi"/>
          <w:color w:val="000000"/>
          <w:sz w:val="24"/>
          <w:szCs w:val="24"/>
        </w:rPr>
        <w:t xml:space="preserve"> PISA (Πρόγραμμα Διεθνούς Αξιολόγησης Μαθητών) </w:t>
      </w:r>
      <w:r w:rsidRPr="00BA0B4A">
        <w:rPr>
          <w:rFonts w:eastAsia="Times New Roman" w:cstheme="minorHAnsi"/>
          <w:color w:val="000000"/>
          <w:sz w:val="24"/>
          <w:szCs w:val="24"/>
        </w:rPr>
        <w:t xml:space="preserve">του 2018 </w:t>
      </w:r>
      <w:r w:rsidR="001933F6" w:rsidRPr="00BA0B4A">
        <w:rPr>
          <w:rFonts w:eastAsia="Times New Roman" w:cstheme="minorHAnsi"/>
          <w:color w:val="FF0000"/>
          <w:sz w:val="24"/>
          <w:szCs w:val="24"/>
        </w:rPr>
        <w:t xml:space="preserve"> </w:t>
      </w:r>
      <w:r w:rsidR="001933F6" w:rsidRPr="00BA0B4A">
        <w:rPr>
          <w:rFonts w:eastAsia="Times New Roman" w:cstheme="minorHAnsi"/>
          <w:color w:val="000000"/>
          <w:sz w:val="24"/>
          <w:szCs w:val="24"/>
        </w:rPr>
        <w:t>για την εκπαίδευση στ</w:t>
      </w:r>
      <w:r w:rsidR="005539AC" w:rsidRPr="00BA0B4A">
        <w:rPr>
          <w:rFonts w:eastAsia="Times New Roman" w:cstheme="minorHAnsi"/>
          <w:color w:val="000000"/>
          <w:sz w:val="24"/>
          <w:szCs w:val="24"/>
        </w:rPr>
        <w:t>η χώρα μας καταγράφει χαμηλή επίδοση</w:t>
      </w:r>
      <w:r w:rsidR="001933F6" w:rsidRPr="00BA0B4A">
        <w:rPr>
          <w:rFonts w:eastAsia="Times New Roman" w:cstheme="minorHAnsi"/>
          <w:color w:val="000000"/>
          <w:sz w:val="24"/>
          <w:szCs w:val="24"/>
        </w:rPr>
        <w:t xml:space="preserve"> σε βασικά</w:t>
      </w:r>
      <w:r w:rsidR="001933F6" w:rsidRPr="00BA0B4A">
        <w:rPr>
          <w:rFonts w:eastAsia="Times New Roman" w:cstheme="minorHAnsi"/>
          <w:color w:val="000000"/>
          <w:sz w:val="24"/>
          <w:szCs w:val="24"/>
          <w:shd w:val="clear" w:color="auto" w:fill="FFFFFF"/>
        </w:rPr>
        <w:t xml:space="preserve"> σημεία</w:t>
      </w:r>
      <w:r w:rsidR="005539AC" w:rsidRPr="00BA0B4A">
        <w:rPr>
          <w:rFonts w:eastAsia="Times New Roman" w:cstheme="minorHAnsi"/>
          <w:color w:val="000000"/>
          <w:sz w:val="24"/>
          <w:szCs w:val="24"/>
        </w:rPr>
        <w:t xml:space="preserve"> για τους </w:t>
      </w:r>
      <w:r w:rsidR="009A7C1E" w:rsidRPr="00BA0B4A">
        <w:rPr>
          <w:rFonts w:eastAsia="Times New Roman" w:cstheme="minorHAnsi"/>
          <w:color w:val="000000"/>
          <w:sz w:val="24"/>
          <w:szCs w:val="24"/>
        </w:rPr>
        <w:t>μαθητές</w:t>
      </w:r>
      <w:r w:rsidR="001933F6" w:rsidRPr="00BA0B4A">
        <w:rPr>
          <w:rFonts w:eastAsia="Times New Roman" w:cstheme="minorHAnsi"/>
          <w:color w:val="000000"/>
          <w:sz w:val="24"/>
          <w:szCs w:val="24"/>
        </w:rPr>
        <w:t xml:space="preserve"> </w:t>
      </w:r>
      <w:r w:rsidR="005E0DFC" w:rsidRPr="00BA0B4A">
        <w:rPr>
          <w:rFonts w:eastAsia="Times New Roman" w:cstheme="minorHAnsi"/>
          <w:color w:val="000000"/>
          <w:sz w:val="24"/>
          <w:szCs w:val="24"/>
        </w:rPr>
        <w:t xml:space="preserve">και τις μαθήτριες, </w:t>
      </w:r>
      <w:r w:rsidR="001933F6" w:rsidRPr="00BA0B4A">
        <w:rPr>
          <w:rFonts w:eastAsia="Times New Roman" w:cstheme="minorHAnsi"/>
          <w:color w:val="000000"/>
          <w:sz w:val="24"/>
          <w:szCs w:val="24"/>
        </w:rPr>
        <w:t xml:space="preserve">κατατάσσοντάς τη χαμηλά τόσο σε γνωστικούς όσο και σε </w:t>
      </w:r>
      <w:r w:rsidR="001933F6" w:rsidRPr="00BA0B4A">
        <w:rPr>
          <w:rFonts w:eastAsia="Times New Roman" w:cstheme="minorHAnsi"/>
          <w:color w:val="000000"/>
          <w:sz w:val="24"/>
          <w:szCs w:val="24"/>
          <w:shd w:val="clear" w:color="auto" w:fill="FFFFFF"/>
        </w:rPr>
        <w:t xml:space="preserve">συμπεριληπτικούς </w:t>
      </w:r>
      <w:r w:rsidR="001933F6" w:rsidRPr="00BA0B4A">
        <w:rPr>
          <w:rFonts w:eastAsia="Times New Roman" w:cstheme="minorHAnsi"/>
          <w:color w:val="000000"/>
          <w:sz w:val="24"/>
          <w:szCs w:val="24"/>
        </w:rPr>
        <w:t xml:space="preserve">στόχους. Παράλληλα, καταγράφει στα θετικά την υψηλή θέση που κατέχει η σχέση ανάμεσα σε εκπαιδευτικούς και μαθητές και </w:t>
      </w:r>
      <w:r w:rsidR="00855D5C" w:rsidRPr="00BA0B4A">
        <w:rPr>
          <w:rFonts w:eastAsia="Times New Roman" w:cstheme="minorHAnsi"/>
          <w:color w:val="000000"/>
          <w:sz w:val="24"/>
          <w:szCs w:val="24"/>
        </w:rPr>
        <w:t xml:space="preserve">τον </w:t>
      </w:r>
      <w:r w:rsidR="001933F6" w:rsidRPr="00BA0B4A">
        <w:rPr>
          <w:rFonts w:eastAsia="Times New Roman" w:cstheme="minorHAnsi"/>
          <w:color w:val="000000"/>
          <w:sz w:val="24"/>
          <w:szCs w:val="24"/>
        </w:rPr>
        <w:t xml:space="preserve">σημαντικό ρόλο που </w:t>
      </w:r>
      <w:r w:rsidR="00CE2834" w:rsidRPr="00BA0B4A">
        <w:rPr>
          <w:rFonts w:eastAsia="Times New Roman" w:cstheme="minorHAnsi"/>
          <w:color w:val="000000"/>
          <w:sz w:val="24"/>
          <w:szCs w:val="24"/>
        </w:rPr>
        <w:t xml:space="preserve">διαδραματίζει </w:t>
      </w:r>
      <w:r w:rsidR="001933F6" w:rsidRPr="00BA0B4A">
        <w:rPr>
          <w:rFonts w:eastAsia="Times New Roman" w:cstheme="minorHAnsi"/>
          <w:color w:val="000000"/>
          <w:sz w:val="24"/>
          <w:szCs w:val="24"/>
        </w:rPr>
        <w:t>το ελληνικό σχολείο ως ψυχοκοινωνικό στήριγμα και πυλώνας συναισθηματικής σταθερότητας</w:t>
      </w:r>
      <w:r w:rsidR="00C328CC" w:rsidRPr="00BA0B4A">
        <w:rPr>
          <w:rFonts w:eastAsia="Times New Roman" w:cstheme="minorHAnsi"/>
          <w:color w:val="000000"/>
          <w:sz w:val="24"/>
          <w:szCs w:val="24"/>
        </w:rPr>
        <w:t>.</w:t>
      </w:r>
      <w:r w:rsidR="00C02A6D" w:rsidRPr="00BA0B4A">
        <w:rPr>
          <w:rFonts w:eastAsia="Times New Roman" w:cstheme="minorHAnsi"/>
          <w:color w:val="000000"/>
          <w:sz w:val="24"/>
          <w:szCs w:val="24"/>
        </w:rPr>
        <w:t xml:space="preserve"> Το έργο των εκπαιδευτικών</w:t>
      </w:r>
      <w:r w:rsidR="009A7C1E" w:rsidRPr="00BA0B4A">
        <w:rPr>
          <w:rFonts w:eastAsia="Times New Roman" w:cstheme="minorHAnsi"/>
          <w:color w:val="000000"/>
          <w:sz w:val="24"/>
          <w:szCs w:val="24"/>
        </w:rPr>
        <w:t>,</w:t>
      </w:r>
      <w:r w:rsidR="00C02A6D" w:rsidRPr="00BA0B4A">
        <w:rPr>
          <w:rFonts w:eastAsia="Times New Roman" w:cstheme="minorHAnsi"/>
          <w:color w:val="000000"/>
          <w:sz w:val="24"/>
          <w:szCs w:val="24"/>
        </w:rPr>
        <w:t xml:space="preserve"> από την άλλη</w:t>
      </w:r>
      <w:r w:rsidR="009A7C1E" w:rsidRPr="00BA0B4A">
        <w:rPr>
          <w:rFonts w:eastAsia="Times New Roman" w:cstheme="minorHAnsi"/>
          <w:color w:val="000000"/>
          <w:sz w:val="24"/>
          <w:szCs w:val="24"/>
        </w:rPr>
        <w:t>,</w:t>
      </w:r>
      <w:r w:rsidR="00C02A6D" w:rsidRPr="00BA0B4A">
        <w:rPr>
          <w:rFonts w:eastAsia="Times New Roman" w:cstheme="minorHAnsi"/>
          <w:color w:val="000000"/>
          <w:sz w:val="24"/>
          <w:szCs w:val="24"/>
        </w:rPr>
        <w:t xml:space="preserve"> γίνεται ολοένα </w:t>
      </w:r>
      <w:r w:rsidRPr="00BA0B4A">
        <w:rPr>
          <w:rFonts w:eastAsia="Times New Roman" w:cstheme="minorHAnsi"/>
          <w:color w:val="000000"/>
          <w:sz w:val="24"/>
          <w:szCs w:val="24"/>
        </w:rPr>
        <w:t xml:space="preserve">πιο απαιτητικό </w:t>
      </w:r>
      <w:r w:rsidR="00C02A6D" w:rsidRPr="00BA0B4A">
        <w:rPr>
          <w:rFonts w:eastAsia="Times New Roman" w:cstheme="minorHAnsi"/>
          <w:color w:val="000000"/>
          <w:sz w:val="24"/>
          <w:szCs w:val="24"/>
        </w:rPr>
        <w:t xml:space="preserve">και σε συνδυασμό με την απουσία σημαντικών </w:t>
      </w:r>
      <w:r w:rsidR="005539AC" w:rsidRPr="00BA0B4A">
        <w:rPr>
          <w:rFonts w:eastAsia="Times New Roman" w:cstheme="minorHAnsi"/>
          <w:color w:val="000000"/>
          <w:sz w:val="24"/>
          <w:szCs w:val="24"/>
        </w:rPr>
        <w:t>μέσων</w:t>
      </w:r>
      <w:r w:rsidR="00855D5C" w:rsidRPr="00BA0B4A">
        <w:rPr>
          <w:rFonts w:eastAsia="Times New Roman" w:cstheme="minorHAnsi"/>
          <w:color w:val="000000"/>
          <w:sz w:val="24"/>
          <w:szCs w:val="24"/>
        </w:rPr>
        <w:t xml:space="preserve"> </w:t>
      </w:r>
      <w:r w:rsidR="00C02A6D" w:rsidRPr="00BA0B4A">
        <w:rPr>
          <w:rFonts w:eastAsia="Times New Roman" w:cstheme="minorHAnsi"/>
          <w:color w:val="000000"/>
          <w:sz w:val="24"/>
          <w:szCs w:val="24"/>
        </w:rPr>
        <w:t>στήριξης</w:t>
      </w:r>
      <w:r w:rsidR="001A04BF" w:rsidRPr="00BA0B4A">
        <w:rPr>
          <w:rFonts w:eastAsia="Times New Roman" w:cstheme="minorHAnsi"/>
          <w:color w:val="000000"/>
          <w:sz w:val="24"/>
          <w:szCs w:val="24"/>
        </w:rPr>
        <w:t xml:space="preserve"> του</w:t>
      </w:r>
      <w:r w:rsidR="00855D5C" w:rsidRPr="00BA0B4A">
        <w:rPr>
          <w:rFonts w:eastAsia="Times New Roman" w:cstheme="minorHAnsi"/>
          <w:color w:val="000000"/>
          <w:sz w:val="24"/>
          <w:szCs w:val="24"/>
        </w:rPr>
        <w:t>,</w:t>
      </w:r>
      <w:r w:rsidR="001A04BF" w:rsidRPr="00BA0B4A">
        <w:rPr>
          <w:rFonts w:eastAsia="Times New Roman" w:cstheme="minorHAnsi"/>
          <w:color w:val="000000"/>
          <w:sz w:val="24"/>
          <w:szCs w:val="24"/>
        </w:rPr>
        <w:t xml:space="preserve"> οδηγεί σε διαρκώς  αυξανόμενα επίπεδα επαγγελματικής εξουθένωσης.</w:t>
      </w:r>
    </w:p>
    <w:p w:rsidR="001933F6" w:rsidRPr="00BA0B4A" w:rsidRDefault="002778AB" w:rsidP="006A7851">
      <w:pPr>
        <w:spacing w:after="0" w:line="240" w:lineRule="auto"/>
        <w:jc w:val="both"/>
        <w:rPr>
          <w:rFonts w:eastAsia="Times New Roman" w:cstheme="minorHAnsi"/>
          <w:color w:val="000000"/>
          <w:sz w:val="24"/>
          <w:szCs w:val="24"/>
        </w:rPr>
      </w:pPr>
      <w:r w:rsidRPr="00BA0B4A">
        <w:rPr>
          <w:rFonts w:eastAsia="Times New Roman" w:cstheme="minorHAnsi"/>
          <w:color w:val="000000"/>
          <w:sz w:val="24"/>
          <w:szCs w:val="24"/>
        </w:rPr>
        <w:t xml:space="preserve">Κι ενώ το περιβάλλον αλλάζει με ταχείς ρυθμούς, το σχολείο ακολουθεί με αργά βήματα. </w:t>
      </w:r>
      <w:r w:rsidR="004F0673" w:rsidRPr="00BA0B4A">
        <w:rPr>
          <w:rFonts w:eastAsia="Times New Roman" w:cstheme="minorHAnsi"/>
          <w:color w:val="000000"/>
          <w:sz w:val="24"/>
          <w:szCs w:val="24"/>
        </w:rPr>
        <w:t xml:space="preserve">Έτσι δεν δίνεται η </w:t>
      </w:r>
      <w:r w:rsidR="000A037B" w:rsidRPr="00BA0B4A">
        <w:rPr>
          <w:rFonts w:eastAsia="Times New Roman" w:cstheme="minorHAnsi"/>
          <w:color w:val="000000"/>
          <w:sz w:val="24"/>
          <w:szCs w:val="24"/>
        </w:rPr>
        <w:t xml:space="preserve">δυνατότητα στην εκπαιδευτική κοινότητα να </w:t>
      </w:r>
      <w:r w:rsidR="00CA382A" w:rsidRPr="00BA0B4A">
        <w:rPr>
          <w:rFonts w:eastAsia="Times New Roman" w:cstheme="minorHAnsi"/>
          <w:color w:val="000000"/>
          <w:sz w:val="24"/>
          <w:szCs w:val="24"/>
        </w:rPr>
        <w:t xml:space="preserve">λειτουργεί με </w:t>
      </w:r>
      <w:r w:rsidRPr="00BA0B4A">
        <w:rPr>
          <w:rFonts w:eastAsia="Times New Roman" w:cstheme="minorHAnsi"/>
          <w:color w:val="000000"/>
          <w:sz w:val="24"/>
          <w:szCs w:val="24"/>
        </w:rPr>
        <w:t>ευελιξία και προσαρμοστικότητα</w:t>
      </w:r>
      <w:r w:rsidR="004F0673" w:rsidRPr="00BA0B4A">
        <w:rPr>
          <w:rFonts w:eastAsia="Times New Roman" w:cstheme="minorHAnsi"/>
          <w:color w:val="000000"/>
          <w:sz w:val="24"/>
          <w:szCs w:val="24"/>
        </w:rPr>
        <w:t>,</w:t>
      </w:r>
      <w:r w:rsidRPr="00BA0B4A">
        <w:rPr>
          <w:rFonts w:eastAsia="Times New Roman" w:cstheme="minorHAnsi"/>
          <w:color w:val="000000"/>
          <w:sz w:val="24"/>
          <w:szCs w:val="24"/>
        </w:rPr>
        <w:t xml:space="preserve"> </w:t>
      </w:r>
      <w:r w:rsidR="00CA382A" w:rsidRPr="00BA0B4A">
        <w:rPr>
          <w:rFonts w:eastAsia="Times New Roman" w:cstheme="minorHAnsi"/>
          <w:color w:val="000000"/>
          <w:sz w:val="24"/>
          <w:szCs w:val="24"/>
        </w:rPr>
        <w:t xml:space="preserve">ικανότητες αναγκαίες στην εποχή μας και σε αυτήν που έρχεται. </w:t>
      </w:r>
      <w:r w:rsidR="0084606D" w:rsidRPr="00BA0B4A">
        <w:rPr>
          <w:rFonts w:eastAsia="Times New Roman" w:cstheme="minorHAnsi"/>
          <w:color w:val="000000"/>
          <w:sz w:val="24"/>
          <w:szCs w:val="24"/>
        </w:rPr>
        <w:t>Αναλαμβάνοντας την ευθύνη</w:t>
      </w:r>
      <w:r w:rsidR="000A037B" w:rsidRPr="00BA0B4A">
        <w:rPr>
          <w:rFonts w:eastAsia="Times New Roman" w:cstheme="minorHAnsi"/>
          <w:color w:val="000000"/>
          <w:sz w:val="24"/>
          <w:szCs w:val="24"/>
        </w:rPr>
        <w:t xml:space="preserve"> που μας αναλογεί</w:t>
      </w:r>
      <w:r w:rsidR="001933F6" w:rsidRPr="00BA0B4A">
        <w:rPr>
          <w:rFonts w:eastAsia="Times New Roman" w:cstheme="minorHAnsi"/>
          <w:color w:val="000000"/>
          <w:sz w:val="24"/>
          <w:szCs w:val="24"/>
        </w:rPr>
        <w:t xml:space="preserve">, </w:t>
      </w:r>
      <w:r w:rsidR="009A7C1E" w:rsidRPr="00BA0B4A">
        <w:rPr>
          <w:rFonts w:eastAsia="Times New Roman" w:cstheme="minorHAnsi"/>
          <w:color w:val="000000"/>
          <w:sz w:val="24"/>
          <w:szCs w:val="24"/>
        </w:rPr>
        <w:t xml:space="preserve">με επιστημονική  προσήλωση και </w:t>
      </w:r>
      <w:r w:rsidR="001933F6" w:rsidRPr="00BA0B4A">
        <w:rPr>
          <w:rFonts w:eastAsia="Times New Roman" w:cstheme="minorHAnsi"/>
          <w:color w:val="000000"/>
          <w:sz w:val="24"/>
          <w:szCs w:val="24"/>
        </w:rPr>
        <w:t>θέτοντας</w:t>
      </w:r>
      <w:r w:rsidR="00855D5C" w:rsidRPr="00BA0B4A">
        <w:rPr>
          <w:rFonts w:eastAsia="Times New Roman" w:cstheme="minorHAnsi"/>
          <w:color w:val="000000"/>
          <w:sz w:val="24"/>
          <w:szCs w:val="24"/>
        </w:rPr>
        <w:t xml:space="preserve"> </w:t>
      </w:r>
      <w:r w:rsidR="0084606D" w:rsidRPr="00BA0B4A">
        <w:rPr>
          <w:rFonts w:eastAsia="Times New Roman" w:cstheme="minorHAnsi"/>
          <w:color w:val="000000"/>
          <w:sz w:val="24"/>
          <w:szCs w:val="24"/>
        </w:rPr>
        <w:t xml:space="preserve">πάντα σε </w:t>
      </w:r>
      <w:r w:rsidR="001933F6" w:rsidRPr="00BA0B4A">
        <w:rPr>
          <w:rFonts w:eastAsia="Times New Roman" w:cstheme="minorHAnsi"/>
          <w:color w:val="000000"/>
          <w:sz w:val="24"/>
          <w:szCs w:val="24"/>
        </w:rPr>
        <w:t xml:space="preserve">προτεραιότητα τις ανάγκες των μαθητών </w:t>
      </w:r>
      <w:r w:rsidR="004F0673" w:rsidRPr="00BA0B4A">
        <w:rPr>
          <w:rFonts w:eastAsia="Times New Roman" w:cstheme="minorHAnsi"/>
          <w:color w:val="000000"/>
          <w:sz w:val="24"/>
          <w:szCs w:val="24"/>
        </w:rPr>
        <w:t>μας,</w:t>
      </w:r>
      <w:r w:rsidR="0084606D" w:rsidRPr="00BA0B4A">
        <w:rPr>
          <w:rFonts w:eastAsia="Times New Roman" w:cstheme="minorHAnsi"/>
          <w:color w:val="000000"/>
          <w:sz w:val="24"/>
          <w:szCs w:val="24"/>
        </w:rPr>
        <w:t xml:space="preserve"> διαπιστών</w:t>
      </w:r>
      <w:r w:rsidR="001933F6" w:rsidRPr="00BA0B4A">
        <w:rPr>
          <w:rFonts w:eastAsia="Times New Roman" w:cstheme="minorHAnsi"/>
          <w:color w:val="000000"/>
          <w:sz w:val="24"/>
          <w:szCs w:val="24"/>
        </w:rPr>
        <w:t>ουμε την αναγκαιότητα να υπάρξουν και στο ελληνικό σχολείο διεπιστημονικές συνέρ</w:t>
      </w:r>
      <w:r w:rsidR="009A7C1E" w:rsidRPr="00BA0B4A">
        <w:rPr>
          <w:rFonts w:eastAsia="Times New Roman" w:cstheme="minorHAnsi"/>
          <w:color w:val="000000"/>
          <w:sz w:val="24"/>
          <w:szCs w:val="24"/>
        </w:rPr>
        <w:t xml:space="preserve">γειες και ευρύτερες συνεργασίες </w:t>
      </w:r>
      <w:r w:rsidR="001933F6" w:rsidRPr="00BA0B4A">
        <w:rPr>
          <w:rFonts w:eastAsia="Times New Roman" w:cstheme="minorHAnsi"/>
          <w:color w:val="000000"/>
          <w:sz w:val="24"/>
          <w:szCs w:val="24"/>
        </w:rPr>
        <w:t xml:space="preserve">που θα αποτελούν τα συστήματα στήριξης </w:t>
      </w:r>
      <w:r w:rsidR="00CE2834" w:rsidRPr="00BA0B4A">
        <w:rPr>
          <w:rFonts w:eastAsia="Times New Roman" w:cstheme="minorHAnsi"/>
          <w:color w:val="000000"/>
          <w:sz w:val="24"/>
          <w:szCs w:val="24"/>
        </w:rPr>
        <w:t xml:space="preserve"> του παιδαγωγικού μας έργου</w:t>
      </w:r>
      <w:r w:rsidR="00440E76" w:rsidRPr="00BA0B4A">
        <w:rPr>
          <w:rFonts w:eastAsia="Times New Roman" w:cstheme="minorHAnsi"/>
          <w:color w:val="000000"/>
          <w:sz w:val="24"/>
          <w:szCs w:val="24"/>
        </w:rPr>
        <w:t>,</w:t>
      </w:r>
      <w:r w:rsidR="001933F6" w:rsidRPr="00BA0B4A">
        <w:rPr>
          <w:rFonts w:eastAsia="Times New Roman" w:cstheme="minorHAnsi"/>
          <w:color w:val="000000"/>
          <w:sz w:val="24"/>
          <w:szCs w:val="24"/>
        </w:rPr>
        <w:t xml:space="preserve"> θα προάγουν τους στόχους μας με συστηματικό, οργανωμένο και θεσμοθετημένο τρόπο. </w:t>
      </w:r>
    </w:p>
    <w:p w:rsidR="001933F6" w:rsidRPr="00BA0B4A" w:rsidRDefault="001933F6" w:rsidP="006A7851">
      <w:pPr>
        <w:spacing w:after="0" w:line="240" w:lineRule="auto"/>
        <w:jc w:val="both"/>
        <w:rPr>
          <w:rFonts w:eastAsia="Times New Roman" w:cstheme="minorHAnsi"/>
          <w:sz w:val="24"/>
          <w:szCs w:val="24"/>
        </w:rPr>
      </w:pPr>
      <w:r w:rsidRPr="00BA0B4A">
        <w:rPr>
          <w:rFonts w:eastAsia="Times New Roman" w:cstheme="minorHAnsi"/>
          <w:color w:val="000000"/>
          <w:sz w:val="24"/>
          <w:szCs w:val="24"/>
        </w:rPr>
        <w:t>Μελετήσαμε τους όρους και τις προϋποθέσεις</w:t>
      </w:r>
      <w:r w:rsidR="00CB1FE2" w:rsidRPr="00BA0B4A">
        <w:rPr>
          <w:rFonts w:eastAsia="Times New Roman" w:cstheme="minorHAnsi"/>
          <w:color w:val="000000"/>
          <w:sz w:val="24"/>
          <w:szCs w:val="24"/>
        </w:rPr>
        <w:t xml:space="preserve"> και εντοπίσαμε </w:t>
      </w:r>
      <w:r w:rsidR="00C32EB4" w:rsidRPr="00BA0B4A">
        <w:rPr>
          <w:rFonts w:eastAsia="Times New Roman" w:cstheme="minorHAnsi"/>
          <w:color w:val="000000"/>
          <w:sz w:val="24"/>
          <w:szCs w:val="24"/>
        </w:rPr>
        <w:t xml:space="preserve">πράγματι </w:t>
      </w:r>
      <w:r w:rsidR="00CB1FE2" w:rsidRPr="00BA0B4A">
        <w:rPr>
          <w:rFonts w:eastAsia="Times New Roman" w:cstheme="minorHAnsi"/>
          <w:color w:val="000000"/>
          <w:sz w:val="24"/>
          <w:szCs w:val="24"/>
        </w:rPr>
        <w:t xml:space="preserve">στο νομοθετικό πλαίσιο </w:t>
      </w:r>
      <w:r w:rsidR="001A04BF" w:rsidRPr="00BA0B4A">
        <w:rPr>
          <w:rFonts w:eastAsia="Times New Roman" w:cstheme="minorHAnsi"/>
          <w:color w:val="000000"/>
          <w:sz w:val="24"/>
          <w:szCs w:val="24"/>
        </w:rPr>
        <w:t xml:space="preserve">για τα πειραματικά σχολεία </w:t>
      </w:r>
      <w:r w:rsidR="00CB1FE2" w:rsidRPr="00BA0B4A">
        <w:rPr>
          <w:rFonts w:eastAsia="Times New Roman" w:cstheme="minorHAnsi"/>
          <w:color w:val="000000"/>
          <w:sz w:val="24"/>
          <w:szCs w:val="24"/>
        </w:rPr>
        <w:t>πολλές ασάφειες και υπερβολές, αδυναμία καθορισμού στόχων, περιττή γραφειοκρατία και άλλα προβλήματα όπως</w:t>
      </w:r>
      <w:r w:rsidR="001A7F4F" w:rsidRPr="00BA0B4A">
        <w:rPr>
          <w:rFonts w:eastAsia="Times New Roman" w:cstheme="minorHAnsi"/>
          <w:color w:val="000000"/>
          <w:sz w:val="24"/>
          <w:szCs w:val="24"/>
        </w:rPr>
        <w:t xml:space="preserve"> είναι</w:t>
      </w:r>
      <w:r w:rsidR="00CB1FE2" w:rsidRPr="00BA0B4A">
        <w:rPr>
          <w:rFonts w:eastAsia="Times New Roman" w:cstheme="minorHAnsi"/>
          <w:color w:val="000000"/>
          <w:sz w:val="24"/>
          <w:szCs w:val="24"/>
        </w:rPr>
        <w:t xml:space="preserve"> η κατάργηση των οργανικών θέσεων.</w:t>
      </w:r>
      <w:r w:rsidR="00855D5C" w:rsidRPr="00BA0B4A">
        <w:rPr>
          <w:rFonts w:eastAsia="Times New Roman" w:cstheme="minorHAnsi"/>
          <w:color w:val="000000"/>
          <w:sz w:val="24"/>
          <w:szCs w:val="24"/>
        </w:rPr>
        <w:t xml:space="preserve"> </w:t>
      </w:r>
      <w:r w:rsidR="00CB1FE2" w:rsidRPr="00BA0B4A">
        <w:rPr>
          <w:rFonts w:eastAsia="Times New Roman" w:cstheme="minorHAnsi"/>
          <w:color w:val="000000"/>
          <w:sz w:val="24"/>
          <w:szCs w:val="24"/>
        </w:rPr>
        <w:t>Αναλογ</w:t>
      </w:r>
      <w:r w:rsidR="001A04BF" w:rsidRPr="00BA0B4A">
        <w:rPr>
          <w:rFonts w:eastAsia="Times New Roman" w:cstheme="minorHAnsi"/>
          <w:color w:val="000000"/>
          <w:sz w:val="24"/>
          <w:szCs w:val="24"/>
        </w:rPr>
        <w:t xml:space="preserve">ιστήκαμε, </w:t>
      </w:r>
      <w:r w:rsidR="00CB1FE2" w:rsidRPr="00BA0B4A">
        <w:rPr>
          <w:rFonts w:eastAsia="Times New Roman" w:cstheme="minorHAnsi"/>
          <w:color w:val="000000"/>
          <w:sz w:val="24"/>
          <w:szCs w:val="24"/>
        </w:rPr>
        <w:t>ωστόσο</w:t>
      </w:r>
      <w:r w:rsidR="001A7F4F" w:rsidRPr="00BA0B4A">
        <w:rPr>
          <w:rFonts w:eastAsia="Times New Roman" w:cstheme="minorHAnsi"/>
          <w:color w:val="000000"/>
          <w:sz w:val="24"/>
          <w:szCs w:val="24"/>
        </w:rPr>
        <w:t>,</w:t>
      </w:r>
      <w:r w:rsidR="00CB1FE2" w:rsidRPr="00BA0B4A">
        <w:rPr>
          <w:rFonts w:eastAsia="Times New Roman" w:cstheme="minorHAnsi"/>
          <w:color w:val="000000"/>
          <w:sz w:val="24"/>
          <w:szCs w:val="24"/>
        </w:rPr>
        <w:t xml:space="preserve"> τη σκοπιμότητα</w:t>
      </w:r>
      <w:r w:rsidR="00855D5C" w:rsidRPr="00BA0B4A">
        <w:rPr>
          <w:rFonts w:eastAsia="Times New Roman" w:cstheme="minorHAnsi"/>
          <w:color w:val="000000"/>
          <w:sz w:val="24"/>
          <w:szCs w:val="24"/>
        </w:rPr>
        <w:t xml:space="preserve"> </w:t>
      </w:r>
      <w:r w:rsidR="001A7F4F" w:rsidRPr="00BA0B4A">
        <w:rPr>
          <w:rFonts w:eastAsia="Times New Roman" w:cstheme="minorHAnsi"/>
          <w:color w:val="000000"/>
          <w:sz w:val="24"/>
          <w:szCs w:val="24"/>
        </w:rPr>
        <w:t>της δημιουργίας ενός πειραματικού δημοτικού  σ</w:t>
      </w:r>
      <w:r w:rsidRPr="00BA0B4A">
        <w:rPr>
          <w:rFonts w:eastAsia="Times New Roman" w:cstheme="minorHAnsi"/>
          <w:color w:val="000000"/>
          <w:sz w:val="24"/>
          <w:szCs w:val="24"/>
        </w:rPr>
        <w:t>χολείου, και καταλήξαμε ότι, παρά τις όποιες αδυναμίες και τις δυσκολίες που μπορεί να προκύψουν σε ατομικό και επαγγελματικό επίπεδο, έχει μεγάλη αξία να ξεκινήσει και στην πόλη μας μια τέτοια προσπάθεια</w:t>
      </w:r>
      <w:r w:rsidR="00C32EB4" w:rsidRPr="00BA0B4A">
        <w:rPr>
          <w:rFonts w:eastAsia="Times New Roman" w:cstheme="minorHAnsi"/>
          <w:color w:val="000000"/>
          <w:sz w:val="24"/>
          <w:szCs w:val="24"/>
        </w:rPr>
        <w:t xml:space="preserve">. </w:t>
      </w:r>
      <w:r w:rsidRPr="00BA0B4A">
        <w:rPr>
          <w:rFonts w:eastAsia="Times New Roman" w:cstheme="minorHAnsi"/>
          <w:color w:val="000000"/>
          <w:sz w:val="24"/>
          <w:szCs w:val="24"/>
        </w:rPr>
        <w:t>Είμαστε πεπεισμένοι ότι</w:t>
      </w:r>
      <w:r w:rsidR="00C32EB4" w:rsidRPr="00BA0B4A">
        <w:rPr>
          <w:rFonts w:eastAsia="Times New Roman" w:cstheme="minorHAnsi"/>
          <w:color w:val="000000"/>
          <w:sz w:val="24"/>
          <w:szCs w:val="24"/>
        </w:rPr>
        <w:t xml:space="preserve"> αφού γίνει το ξεκίνημα μπορούμε μέσα από τη λειτουργία του θεσμού να διεκδικήσουμε τη βελτίωσή του.</w:t>
      </w:r>
      <w:r w:rsidR="00855D5C" w:rsidRPr="00BA0B4A">
        <w:rPr>
          <w:rFonts w:eastAsia="Times New Roman" w:cstheme="minorHAnsi"/>
          <w:color w:val="000000"/>
          <w:sz w:val="24"/>
          <w:szCs w:val="24"/>
        </w:rPr>
        <w:t xml:space="preserve"> </w:t>
      </w:r>
      <w:r w:rsidR="00C32EB4" w:rsidRPr="00BA0B4A">
        <w:rPr>
          <w:rFonts w:eastAsia="Times New Roman" w:cstheme="minorHAnsi"/>
          <w:color w:val="000000"/>
          <w:sz w:val="24"/>
          <w:szCs w:val="24"/>
        </w:rPr>
        <w:t>Η άρνηση μπορεί να έχει ως αποτέλεσμα την εφαρμογή του</w:t>
      </w:r>
      <w:r w:rsidR="001A7F4F" w:rsidRPr="00BA0B4A">
        <w:rPr>
          <w:rFonts w:eastAsia="Times New Roman" w:cstheme="minorHAnsi"/>
          <w:color w:val="000000"/>
          <w:sz w:val="24"/>
          <w:szCs w:val="24"/>
        </w:rPr>
        <w:t xml:space="preserve"> θεσμού</w:t>
      </w:r>
      <w:r w:rsidR="00C32EB4" w:rsidRPr="00BA0B4A">
        <w:rPr>
          <w:rFonts w:eastAsia="Times New Roman" w:cstheme="minorHAnsi"/>
          <w:color w:val="000000"/>
          <w:sz w:val="24"/>
          <w:szCs w:val="24"/>
        </w:rPr>
        <w:t xml:space="preserve"> κάτω από δυσμενέστερους όρους</w:t>
      </w:r>
      <w:r w:rsidR="001A7F4F" w:rsidRPr="00BA0B4A">
        <w:rPr>
          <w:rFonts w:eastAsia="Times New Roman" w:cstheme="minorHAnsi"/>
          <w:color w:val="000000"/>
          <w:sz w:val="24"/>
          <w:szCs w:val="24"/>
        </w:rPr>
        <w:t>.</w:t>
      </w:r>
    </w:p>
    <w:p w:rsidR="001933F6" w:rsidRPr="00BA0B4A" w:rsidRDefault="001933F6" w:rsidP="001933F6">
      <w:pPr>
        <w:spacing w:after="0" w:line="240" w:lineRule="auto"/>
        <w:jc w:val="both"/>
        <w:rPr>
          <w:rFonts w:eastAsia="Times New Roman" w:cstheme="minorHAnsi"/>
          <w:sz w:val="24"/>
          <w:szCs w:val="24"/>
        </w:rPr>
      </w:pPr>
    </w:p>
    <w:p w:rsidR="001933F6" w:rsidRPr="00BA0B4A" w:rsidRDefault="001933F6" w:rsidP="006A7851">
      <w:pPr>
        <w:spacing w:after="0" w:line="240" w:lineRule="auto"/>
        <w:jc w:val="both"/>
        <w:rPr>
          <w:rFonts w:eastAsia="Times New Roman" w:cstheme="minorHAnsi"/>
          <w:bCs/>
          <w:color w:val="000000"/>
          <w:sz w:val="24"/>
          <w:szCs w:val="24"/>
          <w:u w:val="single"/>
        </w:rPr>
      </w:pPr>
      <w:r w:rsidRPr="00BA0B4A">
        <w:rPr>
          <w:rFonts w:eastAsia="Times New Roman" w:cstheme="minorHAnsi"/>
          <w:bCs/>
          <w:color w:val="000000"/>
          <w:sz w:val="24"/>
          <w:szCs w:val="24"/>
          <w:u w:val="single"/>
        </w:rPr>
        <w:t>Γιατί θέλουμε το 10ο Δημοτικό Σχολείο Καλαμάτας να γίνει πειραματικό</w:t>
      </w:r>
    </w:p>
    <w:p w:rsidR="00E9746C" w:rsidRPr="00BA0B4A" w:rsidRDefault="00E9746C" w:rsidP="006A7851">
      <w:pPr>
        <w:spacing w:after="0" w:line="240" w:lineRule="auto"/>
        <w:jc w:val="both"/>
        <w:rPr>
          <w:rFonts w:eastAsia="Times New Roman" w:cstheme="minorHAnsi"/>
          <w:sz w:val="24"/>
          <w:szCs w:val="24"/>
        </w:rPr>
      </w:pPr>
    </w:p>
    <w:p w:rsidR="001933F6" w:rsidRPr="00BA0B4A" w:rsidRDefault="001933F6" w:rsidP="006A7851">
      <w:pPr>
        <w:spacing w:after="0" w:line="240" w:lineRule="auto"/>
        <w:jc w:val="both"/>
        <w:rPr>
          <w:rFonts w:eastAsia="Times New Roman" w:cstheme="minorHAnsi"/>
          <w:color w:val="000000"/>
          <w:sz w:val="24"/>
          <w:szCs w:val="24"/>
        </w:rPr>
      </w:pPr>
      <w:r w:rsidRPr="00BA0B4A">
        <w:rPr>
          <w:rFonts w:eastAsia="Times New Roman" w:cstheme="minorHAnsi"/>
          <w:color w:val="000000"/>
          <w:sz w:val="24"/>
          <w:szCs w:val="24"/>
        </w:rPr>
        <w:t>Από την ίδρυση και λειτουργία του Πειραματικού Δ.Σ. θα υπάρξουν π</w:t>
      </w:r>
      <w:r w:rsidR="001A7F4F" w:rsidRPr="00BA0B4A">
        <w:rPr>
          <w:rFonts w:eastAsia="Times New Roman" w:cstheme="minorHAnsi"/>
          <w:color w:val="000000"/>
          <w:sz w:val="24"/>
          <w:szCs w:val="24"/>
        </w:rPr>
        <w:t xml:space="preserve">ολλαπλά </w:t>
      </w:r>
      <w:r w:rsidR="001A7F4F" w:rsidRPr="00BA0B4A">
        <w:rPr>
          <w:rFonts w:eastAsia="Times New Roman" w:cstheme="minorHAnsi"/>
          <w:b/>
          <w:color w:val="000000"/>
          <w:sz w:val="24"/>
          <w:szCs w:val="24"/>
        </w:rPr>
        <w:t>οφέλη για τους μαθητές</w:t>
      </w:r>
      <w:r w:rsidR="00855D5C" w:rsidRPr="00BA0B4A">
        <w:rPr>
          <w:rFonts w:eastAsia="Times New Roman" w:cstheme="minorHAnsi"/>
          <w:b/>
          <w:color w:val="000000"/>
          <w:sz w:val="24"/>
          <w:szCs w:val="24"/>
        </w:rPr>
        <w:t xml:space="preserve"> και τις μαθήτριες</w:t>
      </w:r>
      <w:r w:rsidR="007A3DD4" w:rsidRPr="00BA0B4A">
        <w:rPr>
          <w:rFonts w:eastAsia="Times New Roman" w:cstheme="minorHAnsi"/>
          <w:color w:val="000000"/>
          <w:sz w:val="24"/>
          <w:szCs w:val="24"/>
        </w:rPr>
        <w:t xml:space="preserve"> </w:t>
      </w:r>
      <w:r w:rsidR="004B5F58" w:rsidRPr="00BA0B4A">
        <w:rPr>
          <w:rFonts w:eastAsia="Times New Roman" w:cstheme="minorHAnsi"/>
          <w:color w:val="000000"/>
          <w:sz w:val="24"/>
          <w:szCs w:val="24"/>
        </w:rPr>
        <w:t xml:space="preserve">που φοιτούν τώρα  στο σχολείο και τους εγγραφέντες στην Α΄ τάξη , </w:t>
      </w:r>
      <w:r w:rsidR="00855D5C" w:rsidRPr="00BA0B4A">
        <w:rPr>
          <w:rFonts w:eastAsia="Times New Roman" w:cstheme="minorHAnsi"/>
          <w:color w:val="000000"/>
          <w:sz w:val="24"/>
          <w:szCs w:val="24"/>
        </w:rPr>
        <w:t xml:space="preserve"> </w:t>
      </w:r>
      <w:r w:rsidR="003B4DFA" w:rsidRPr="00BA0B4A">
        <w:rPr>
          <w:rFonts w:eastAsia="Times New Roman" w:cstheme="minorHAnsi"/>
          <w:color w:val="000000"/>
          <w:sz w:val="24"/>
          <w:szCs w:val="24"/>
        </w:rPr>
        <w:t xml:space="preserve">στο γνωστικό, </w:t>
      </w:r>
      <w:r w:rsidRPr="00BA0B4A">
        <w:rPr>
          <w:rFonts w:eastAsia="Times New Roman" w:cstheme="minorHAnsi"/>
          <w:color w:val="000000"/>
          <w:sz w:val="24"/>
          <w:szCs w:val="24"/>
        </w:rPr>
        <w:t>στο  συναισθημα</w:t>
      </w:r>
      <w:r w:rsidR="001A7F4F" w:rsidRPr="00BA0B4A">
        <w:rPr>
          <w:rFonts w:eastAsia="Times New Roman" w:cstheme="minorHAnsi"/>
          <w:color w:val="000000"/>
          <w:sz w:val="24"/>
          <w:szCs w:val="24"/>
        </w:rPr>
        <w:t xml:space="preserve">τικό και στο κοινωνικό επίπεδο </w:t>
      </w:r>
      <w:r w:rsidR="00ED4591" w:rsidRPr="00BA0B4A">
        <w:rPr>
          <w:rFonts w:eastAsia="Times New Roman" w:cstheme="minorHAnsi"/>
          <w:color w:val="000000"/>
          <w:sz w:val="24"/>
          <w:szCs w:val="24"/>
        </w:rPr>
        <w:t xml:space="preserve">μέσα από </w:t>
      </w:r>
    </w:p>
    <w:p w:rsidR="001A7F4F" w:rsidRPr="00BA0B4A" w:rsidRDefault="001A7F4F" w:rsidP="006A7851">
      <w:pPr>
        <w:spacing w:after="0" w:line="240" w:lineRule="auto"/>
        <w:jc w:val="both"/>
        <w:rPr>
          <w:rFonts w:eastAsia="Times New Roman" w:cstheme="minorHAnsi"/>
          <w:sz w:val="24"/>
          <w:szCs w:val="24"/>
        </w:rPr>
      </w:pPr>
    </w:p>
    <w:p w:rsidR="001A7F4F" w:rsidRPr="00BA0B4A" w:rsidRDefault="001A7F4F" w:rsidP="001A7F4F">
      <w:pPr>
        <w:numPr>
          <w:ilvl w:val="0"/>
          <w:numId w:val="1"/>
        </w:numPr>
        <w:spacing w:after="0" w:line="240" w:lineRule="auto"/>
        <w:jc w:val="both"/>
        <w:textAlignment w:val="baseline"/>
        <w:rPr>
          <w:rFonts w:eastAsia="Times New Roman" w:cstheme="minorHAnsi"/>
          <w:color w:val="252525"/>
          <w:sz w:val="24"/>
          <w:szCs w:val="24"/>
        </w:rPr>
      </w:pPr>
      <w:r w:rsidRPr="00BA0B4A">
        <w:rPr>
          <w:rFonts w:eastAsia="Times New Roman" w:cstheme="minorHAnsi"/>
          <w:color w:val="252525"/>
          <w:sz w:val="24"/>
          <w:szCs w:val="24"/>
        </w:rPr>
        <w:t>την ένταξη στο σχολικό πρόγραμμα νέων γνωστικών αντικειμένων και διδακτικών πρακτικών </w:t>
      </w:r>
    </w:p>
    <w:p w:rsidR="001933F6" w:rsidRPr="00BA0B4A" w:rsidRDefault="001933F6" w:rsidP="001933F6">
      <w:pPr>
        <w:numPr>
          <w:ilvl w:val="0"/>
          <w:numId w:val="1"/>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lastRenderedPageBreak/>
        <w:t>τη συμμετοχή σε προγράμματα που προάγουν την εξωστρέφεια και την επαφή με την καινοτομία</w:t>
      </w:r>
    </w:p>
    <w:p w:rsidR="00ED4591" w:rsidRPr="00BA0B4A" w:rsidRDefault="001933F6" w:rsidP="001933F6">
      <w:pPr>
        <w:numPr>
          <w:ilvl w:val="0"/>
          <w:numId w:val="1"/>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 xml:space="preserve">τη συμμετοχή σε ομίλους δημιουργικότητας με </w:t>
      </w:r>
      <w:r w:rsidRPr="00BA0B4A">
        <w:rPr>
          <w:rFonts w:eastAsia="Times New Roman" w:cstheme="minorHAnsi"/>
          <w:color w:val="252525"/>
          <w:sz w:val="24"/>
          <w:szCs w:val="24"/>
        </w:rPr>
        <w:t>συγκεκριμένους παιδαγωγικούς στόχους και προσδοκώμενα αποτελέσματα</w:t>
      </w:r>
    </w:p>
    <w:p w:rsidR="001933F6" w:rsidRPr="00BA0B4A" w:rsidRDefault="001933F6" w:rsidP="001933F6">
      <w:pPr>
        <w:numPr>
          <w:ilvl w:val="0"/>
          <w:numId w:val="1"/>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 xml:space="preserve">την </w:t>
      </w:r>
      <w:r w:rsidR="00855D5C" w:rsidRPr="00BA0B4A">
        <w:rPr>
          <w:rFonts w:eastAsia="Times New Roman" w:cstheme="minorHAnsi"/>
          <w:color w:val="000000"/>
          <w:sz w:val="24"/>
          <w:szCs w:val="24"/>
        </w:rPr>
        <w:t xml:space="preserve">επαφή και την </w:t>
      </w:r>
      <w:r w:rsidR="00CE2834" w:rsidRPr="00BA0B4A">
        <w:rPr>
          <w:rFonts w:eastAsia="Times New Roman" w:cstheme="minorHAnsi"/>
          <w:color w:val="000000"/>
          <w:sz w:val="24"/>
          <w:szCs w:val="24"/>
        </w:rPr>
        <w:t>αλληλεπίδραση</w:t>
      </w:r>
      <w:r w:rsidR="00855D5C" w:rsidRPr="00BA0B4A">
        <w:rPr>
          <w:rFonts w:eastAsia="Times New Roman" w:cstheme="minorHAnsi"/>
          <w:color w:val="000000"/>
          <w:sz w:val="24"/>
          <w:szCs w:val="24"/>
        </w:rPr>
        <w:t xml:space="preserve"> </w:t>
      </w:r>
      <w:r w:rsidRPr="00BA0B4A">
        <w:rPr>
          <w:rFonts w:eastAsia="Times New Roman" w:cstheme="minorHAnsi"/>
          <w:color w:val="000000"/>
          <w:sz w:val="24"/>
          <w:szCs w:val="24"/>
        </w:rPr>
        <w:t>με την ευρύτερη μαθητική κοινότητα της περιοχής</w:t>
      </w:r>
    </w:p>
    <w:p w:rsidR="001A04BF" w:rsidRPr="00BA0B4A" w:rsidRDefault="001933F6" w:rsidP="00527B5E">
      <w:pPr>
        <w:numPr>
          <w:ilvl w:val="0"/>
          <w:numId w:val="1"/>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την πρόσβαση σε διαρκώς βελτιούμενες υλικοτεχνικές υποδομές</w:t>
      </w:r>
    </w:p>
    <w:p w:rsidR="001933F6" w:rsidRPr="00BA0B4A" w:rsidRDefault="001A04BF" w:rsidP="001933F6">
      <w:pPr>
        <w:numPr>
          <w:ilvl w:val="0"/>
          <w:numId w:val="1"/>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το δ</w:t>
      </w:r>
      <w:r w:rsidR="001933F6" w:rsidRPr="00BA0B4A">
        <w:rPr>
          <w:rFonts w:eastAsia="Times New Roman" w:cstheme="minorHAnsi"/>
          <w:bCs/>
          <w:color w:val="000000"/>
          <w:sz w:val="24"/>
          <w:szCs w:val="24"/>
        </w:rPr>
        <w:t xml:space="preserve">ικαίωμα φοίτησης </w:t>
      </w:r>
      <w:r w:rsidR="003B4DFA" w:rsidRPr="00BA0B4A">
        <w:rPr>
          <w:rFonts w:eastAsia="Times New Roman" w:cstheme="minorHAnsi"/>
          <w:bCs/>
          <w:color w:val="000000"/>
          <w:sz w:val="24"/>
          <w:szCs w:val="24"/>
        </w:rPr>
        <w:t xml:space="preserve">όλων των  μαθητών </w:t>
      </w:r>
      <w:r w:rsidRPr="00BA0B4A">
        <w:rPr>
          <w:rFonts w:eastAsia="Times New Roman" w:cstheme="minorHAnsi"/>
          <w:bCs/>
          <w:color w:val="000000"/>
          <w:sz w:val="24"/>
          <w:szCs w:val="24"/>
        </w:rPr>
        <w:t xml:space="preserve">της πόλης </w:t>
      </w:r>
      <w:r w:rsidR="001933F6" w:rsidRPr="00BA0B4A">
        <w:rPr>
          <w:rFonts w:eastAsia="Times New Roman" w:cstheme="minorHAnsi"/>
          <w:bCs/>
          <w:color w:val="000000"/>
          <w:sz w:val="24"/>
          <w:szCs w:val="24"/>
        </w:rPr>
        <w:t>στο πειραματικό σχολ</w:t>
      </w:r>
      <w:r w:rsidR="003B4DFA" w:rsidRPr="00BA0B4A">
        <w:rPr>
          <w:rFonts w:eastAsia="Times New Roman" w:cstheme="minorHAnsi"/>
          <w:bCs/>
          <w:color w:val="000000"/>
          <w:sz w:val="24"/>
          <w:szCs w:val="24"/>
        </w:rPr>
        <w:t xml:space="preserve">είο. </w:t>
      </w:r>
      <w:r w:rsidR="001933F6" w:rsidRPr="00BA0B4A">
        <w:rPr>
          <w:rFonts w:eastAsia="Times New Roman" w:cstheme="minorHAnsi"/>
          <w:bCs/>
          <w:color w:val="000000"/>
          <w:sz w:val="24"/>
          <w:szCs w:val="24"/>
        </w:rPr>
        <w:t>Οι ίσες ευκαιρίες διασφαλίζονται μέσα από την επιλογή με κλήρωση</w:t>
      </w:r>
      <w:r w:rsidR="00527B5E" w:rsidRPr="00BA0B4A">
        <w:rPr>
          <w:rFonts w:eastAsia="Times New Roman" w:cstheme="minorHAnsi"/>
          <w:bCs/>
          <w:color w:val="000000"/>
          <w:sz w:val="24"/>
          <w:szCs w:val="24"/>
        </w:rPr>
        <w:t xml:space="preserve"> ή</w:t>
      </w:r>
      <w:r w:rsidRPr="00BA0B4A">
        <w:rPr>
          <w:rFonts w:eastAsia="Times New Roman" w:cstheme="minorHAnsi"/>
          <w:bCs/>
          <w:color w:val="000000"/>
          <w:sz w:val="24"/>
          <w:szCs w:val="24"/>
        </w:rPr>
        <w:t xml:space="preserve"> με την ελεύθερη συμμετοχή</w:t>
      </w:r>
      <w:r w:rsidR="003B4DFA" w:rsidRPr="00BA0B4A">
        <w:rPr>
          <w:rFonts w:eastAsia="Times New Roman" w:cstheme="minorHAnsi"/>
          <w:bCs/>
          <w:color w:val="000000"/>
          <w:sz w:val="24"/>
          <w:szCs w:val="24"/>
        </w:rPr>
        <w:t xml:space="preserve"> τους</w:t>
      </w:r>
      <w:r w:rsidRPr="00BA0B4A">
        <w:rPr>
          <w:rFonts w:eastAsia="Times New Roman" w:cstheme="minorHAnsi"/>
          <w:bCs/>
          <w:color w:val="000000"/>
          <w:sz w:val="24"/>
          <w:szCs w:val="24"/>
        </w:rPr>
        <w:t xml:space="preserve"> στους ομίλους δημιουργικότητας</w:t>
      </w:r>
    </w:p>
    <w:p w:rsidR="00BA0B4A" w:rsidRPr="007171C4" w:rsidRDefault="00CB3A8A" w:rsidP="00BA0B4A">
      <w:pPr>
        <w:spacing w:after="0" w:line="240" w:lineRule="auto"/>
        <w:ind w:left="720"/>
        <w:jc w:val="both"/>
        <w:textAlignment w:val="baseline"/>
        <w:rPr>
          <w:rFonts w:eastAsia="Times New Roman" w:cstheme="minorHAnsi"/>
          <w:bCs/>
          <w:i/>
          <w:color w:val="000000"/>
          <w:sz w:val="24"/>
          <w:szCs w:val="24"/>
        </w:rPr>
      </w:pPr>
      <w:r w:rsidRPr="00BA0B4A">
        <w:rPr>
          <w:rFonts w:eastAsia="Times New Roman" w:cstheme="minorHAnsi"/>
          <w:bCs/>
          <w:i/>
          <w:color w:val="000000"/>
          <w:sz w:val="24"/>
          <w:szCs w:val="24"/>
        </w:rPr>
        <w:t xml:space="preserve"> Η εγγραφή των μαθητών στην Α΄ τάξη το σχ. έτος 2022-23 θα γίνει με κλήρωση. </w:t>
      </w:r>
    </w:p>
    <w:p w:rsidR="00CB3A8A" w:rsidRPr="00BA0B4A" w:rsidRDefault="00CB3A8A" w:rsidP="00BA0B4A">
      <w:pPr>
        <w:spacing w:after="0" w:line="240" w:lineRule="auto"/>
        <w:ind w:left="720"/>
        <w:jc w:val="both"/>
        <w:textAlignment w:val="baseline"/>
        <w:rPr>
          <w:rFonts w:eastAsia="Times New Roman" w:cstheme="minorHAnsi"/>
          <w:i/>
          <w:color w:val="000000"/>
          <w:sz w:val="24"/>
          <w:szCs w:val="24"/>
        </w:rPr>
      </w:pPr>
      <w:r w:rsidRPr="00BA0B4A">
        <w:rPr>
          <w:rFonts w:eastAsia="Times New Roman" w:cstheme="minorHAnsi"/>
          <w:bCs/>
          <w:i/>
          <w:color w:val="000000"/>
          <w:sz w:val="24"/>
          <w:szCs w:val="24"/>
        </w:rPr>
        <w:t>Τα αδέλφια των μαθητώ</w:t>
      </w:r>
      <w:r w:rsidR="000E39A4">
        <w:rPr>
          <w:rFonts w:eastAsia="Times New Roman" w:cstheme="minorHAnsi"/>
          <w:bCs/>
          <w:i/>
          <w:color w:val="000000"/>
          <w:sz w:val="24"/>
          <w:szCs w:val="24"/>
        </w:rPr>
        <w:t>ν που φοιτούν γράφονται αυτοδίκαια</w:t>
      </w:r>
      <w:bookmarkStart w:id="0" w:name="_GoBack"/>
      <w:bookmarkEnd w:id="0"/>
      <w:r w:rsidRPr="00BA0B4A">
        <w:rPr>
          <w:rFonts w:eastAsia="Times New Roman" w:cstheme="minorHAnsi"/>
          <w:bCs/>
          <w:i/>
          <w:color w:val="000000"/>
          <w:sz w:val="24"/>
          <w:szCs w:val="24"/>
        </w:rPr>
        <w:t xml:space="preserve">, </w:t>
      </w:r>
      <w:r w:rsidR="00BA0B4A">
        <w:rPr>
          <w:rFonts w:eastAsia="Times New Roman" w:cstheme="minorHAnsi"/>
          <w:bCs/>
          <w:i/>
          <w:color w:val="000000"/>
          <w:sz w:val="24"/>
          <w:szCs w:val="24"/>
        </w:rPr>
        <w:t>κατά προτεραιότητ</w:t>
      </w:r>
      <w:r w:rsidR="00BA0B4A">
        <w:rPr>
          <w:rFonts w:eastAsia="Times New Roman" w:cstheme="minorHAnsi"/>
          <w:bCs/>
          <w:i/>
          <w:color w:val="000000"/>
          <w:sz w:val="24"/>
          <w:szCs w:val="24"/>
          <w:lang w:val="en-US"/>
        </w:rPr>
        <w:t>a</w:t>
      </w:r>
      <w:r w:rsidR="00BA0B4A" w:rsidRPr="00BA0B4A">
        <w:rPr>
          <w:rFonts w:eastAsia="Times New Roman" w:cstheme="minorHAnsi"/>
          <w:bCs/>
          <w:i/>
          <w:color w:val="000000"/>
          <w:sz w:val="24"/>
          <w:szCs w:val="24"/>
        </w:rPr>
        <w:t>.</w:t>
      </w:r>
    </w:p>
    <w:p w:rsidR="001933F6" w:rsidRPr="00BA0B4A" w:rsidRDefault="001933F6" w:rsidP="001933F6">
      <w:pPr>
        <w:spacing w:before="240" w:after="0" w:line="240" w:lineRule="auto"/>
        <w:jc w:val="both"/>
        <w:rPr>
          <w:rFonts w:eastAsia="Times New Roman" w:cstheme="minorHAnsi"/>
          <w:sz w:val="24"/>
          <w:szCs w:val="24"/>
        </w:rPr>
      </w:pPr>
      <w:r w:rsidRPr="00BA0B4A">
        <w:rPr>
          <w:rFonts w:eastAsia="Times New Roman" w:cstheme="minorHAnsi"/>
          <w:b/>
          <w:color w:val="000000"/>
          <w:sz w:val="24"/>
          <w:szCs w:val="24"/>
        </w:rPr>
        <w:t xml:space="preserve">Για </w:t>
      </w:r>
      <w:r w:rsidR="00855D5C" w:rsidRPr="00BA0B4A">
        <w:rPr>
          <w:rFonts w:eastAsia="Times New Roman" w:cstheme="minorHAnsi"/>
          <w:b/>
          <w:color w:val="000000"/>
          <w:sz w:val="24"/>
          <w:szCs w:val="24"/>
        </w:rPr>
        <w:t xml:space="preserve">τους </w:t>
      </w:r>
      <w:r w:rsidRPr="00BA0B4A">
        <w:rPr>
          <w:rFonts w:eastAsia="Times New Roman" w:cstheme="minorHAnsi"/>
          <w:b/>
          <w:color w:val="000000"/>
          <w:sz w:val="24"/>
          <w:szCs w:val="24"/>
        </w:rPr>
        <w:t>εκπαιδευτικούς</w:t>
      </w:r>
      <w:r w:rsidRPr="00BA0B4A">
        <w:rPr>
          <w:rFonts w:eastAsia="Times New Roman" w:cstheme="minorHAnsi"/>
          <w:color w:val="000000"/>
          <w:sz w:val="24"/>
          <w:szCs w:val="24"/>
        </w:rPr>
        <w:t xml:space="preserve"> θα υπάρξουν ουσιαστικά  οφέλη μέσα από </w:t>
      </w:r>
    </w:p>
    <w:p w:rsidR="001933F6" w:rsidRPr="00BA0B4A" w:rsidRDefault="001933F6" w:rsidP="001933F6">
      <w:pPr>
        <w:numPr>
          <w:ilvl w:val="0"/>
          <w:numId w:val="2"/>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την ενίσχυση του επιστημονικού τους ρόλου, τις ευκαιρίες και τα κίνητρα για επιμόρφωση και αυτοβελτίωση και τη δυνατότητα αξιοποίησης των προσωπικών τους δεξιοτήτων </w:t>
      </w:r>
    </w:p>
    <w:p w:rsidR="001933F6" w:rsidRPr="00BA0B4A" w:rsidRDefault="001933F6" w:rsidP="001933F6">
      <w:pPr>
        <w:numPr>
          <w:ilvl w:val="0"/>
          <w:numId w:val="2"/>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τη δημιουργία συστημάτων στήριξης του εκπαιδευτικού έργου σε ένα περιβάλλον συνεργατικής δημιουργικότητας</w:t>
      </w:r>
    </w:p>
    <w:p w:rsidR="001933F6" w:rsidRPr="00BA0B4A" w:rsidRDefault="001933F6" w:rsidP="001933F6">
      <w:pPr>
        <w:numPr>
          <w:ilvl w:val="0"/>
          <w:numId w:val="2"/>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τη λειτουργία της εκπαιδευτικής μονάδας με τρόπο που επιτρέπει τη συμμετοχή στις αποφάσεις και τις επιλογές</w:t>
      </w:r>
    </w:p>
    <w:p w:rsidR="001933F6" w:rsidRPr="00BA0B4A" w:rsidRDefault="001933F6" w:rsidP="001933F6">
      <w:pPr>
        <w:numPr>
          <w:ilvl w:val="0"/>
          <w:numId w:val="2"/>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την ευελιξία και την ευκαιρία για πειραματισμό εντός θεσμοθετημένου πλαισίου, τη συνεργασία με το πανεπιστήμιο για την εφαρμογή νέων μεθόδων, καθώς και τη δυνατότητα παραγωγής πρωτότυπου περιεχομένου και εκπαιδευτικού υλικού </w:t>
      </w:r>
    </w:p>
    <w:p w:rsidR="00E9746C" w:rsidRPr="00BA0B4A" w:rsidRDefault="001933F6" w:rsidP="00E9746C">
      <w:pPr>
        <w:numPr>
          <w:ilvl w:val="0"/>
          <w:numId w:val="2"/>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τη δημιουργία νέων θέσεων απασχόλησης</w:t>
      </w:r>
    </w:p>
    <w:p w:rsidR="00440E76" w:rsidRPr="00BA0B4A" w:rsidRDefault="00440E76" w:rsidP="00E9746C">
      <w:pPr>
        <w:numPr>
          <w:ilvl w:val="0"/>
          <w:numId w:val="2"/>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τη συνέργεια και αλληλοεπίδραση</w:t>
      </w:r>
      <w:r w:rsidR="00855D5C" w:rsidRPr="00BA0B4A">
        <w:rPr>
          <w:rFonts w:eastAsia="Times New Roman" w:cstheme="minorHAnsi"/>
          <w:color w:val="000000"/>
          <w:sz w:val="24"/>
          <w:szCs w:val="24"/>
        </w:rPr>
        <w:t xml:space="preserve"> </w:t>
      </w:r>
      <w:r w:rsidRPr="00BA0B4A">
        <w:rPr>
          <w:rFonts w:eastAsia="Times New Roman" w:cstheme="minorHAnsi"/>
          <w:color w:val="000000"/>
          <w:sz w:val="24"/>
          <w:szCs w:val="24"/>
        </w:rPr>
        <w:t xml:space="preserve">με </w:t>
      </w:r>
      <w:r w:rsidR="004B5F58" w:rsidRPr="00BA0B4A">
        <w:rPr>
          <w:rFonts w:eastAsia="Times New Roman" w:cstheme="minorHAnsi"/>
          <w:color w:val="000000"/>
          <w:sz w:val="24"/>
          <w:szCs w:val="24"/>
        </w:rPr>
        <w:t xml:space="preserve"> </w:t>
      </w:r>
      <w:r w:rsidRPr="00BA0B4A">
        <w:rPr>
          <w:rFonts w:eastAsia="Times New Roman" w:cstheme="minorHAnsi"/>
          <w:color w:val="000000"/>
          <w:sz w:val="24"/>
          <w:szCs w:val="24"/>
        </w:rPr>
        <w:t xml:space="preserve">μεταπτυχιακούς φοιτητές </w:t>
      </w:r>
    </w:p>
    <w:p w:rsidR="001933F6" w:rsidRPr="00BA0B4A" w:rsidRDefault="001933F6" w:rsidP="00E9746C">
      <w:pPr>
        <w:spacing w:before="240" w:after="0" w:line="240" w:lineRule="auto"/>
        <w:jc w:val="both"/>
        <w:rPr>
          <w:rFonts w:eastAsia="Times New Roman" w:cstheme="minorHAnsi"/>
          <w:sz w:val="24"/>
          <w:szCs w:val="24"/>
        </w:rPr>
      </w:pPr>
      <w:r w:rsidRPr="00BA0B4A">
        <w:rPr>
          <w:rFonts w:eastAsia="Times New Roman" w:cstheme="minorHAnsi"/>
          <w:color w:val="000000"/>
          <w:sz w:val="24"/>
          <w:szCs w:val="24"/>
        </w:rPr>
        <w:t xml:space="preserve">Τα </w:t>
      </w:r>
      <w:r w:rsidRPr="00BA0B4A">
        <w:rPr>
          <w:rFonts w:eastAsia="Times New Roman" w:cstheme="minorHAnsi"/>
          <w:b/>
          <w:color w:val="000000"/>
          <w:sz w:val="24"/>
          <w:szCs w:val="24"/>
        </w:rPr>
        <w:t>οφέλη για το σχολείο μας</w:t>
      </w:r>
      <w:r w:rsidRPr="00BA0B4A">
        <w:rPr>
          <w:rFonts w:eastAsia="Times New Roman" w:cstheme="minorHAnsi"/>
          <w:color w:val="000000"/>
          <w:sz w:val="24"/>
          <w:szCs w:val="24"/>
        </w:rPr>
        <w:t xml:space="preserve"> θα προκύψουν από</w:t>
      </w:r>
    </w:p>
    <w:p w:rsidR="001933F6" w:rsidRPr="00BA0B4A" w:rsidRDefault="001933F6" w:rsidP="001933F6">
      <w:pPr>
        <w:numPr>
          <w:ilvl w:val="0"/>
          <w:numId w:val="3"/>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τη συνεργασία με εκπαιδευτικούς οργανισμούς από την Ελλάδα και το εξωτερικό, που θα βοηθήσει το σχολείο να συμβαδίζει με τις εξελίξεις και να εφαρμόζει σύγχρονες μεθόδους και πρακτικές </w:t>
      </w:r>
    </w:p>
    <w:p w:rsidR="001933F6" w:rsidRPr="00BA0B4A" w:rsidRDefault="001933F6" w:rsidP="001933F6">
      <w:pPr>
        <w:numPr>
          <w:ilvl w:val="0"/>
          <w:numId w:val="3"/>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τον ρόλο του ως πυρήνα επιμόρφωσης για την ευρύτερη εκπαιδευτική κοινότητα της περιοχής</w:t>
      </w:r>
    </w:p>
    <w:p w:rsidR="001933F6" w:rsidRPr="00BA0B4A" w:rsidRDefault="001933F6" w:rsidP="001933F6">
      <w:pPr>
        <w:numPr>
          <w:ilvl w:val="0"/>
          <w:numId w:val="3"/>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την αναβάθμιση των υποδομών και του υλικοτεχνικού εξοπλισμού, μέσα από τη βέλτιστη αξιοποίηση των δημόσιων πόρων και των χορηγιών   </w:t>
      </w:r>
    </w:p>
    <w:p w:rsidR="001933F6" w:rsidRPr="00BA0B4A" w:rsidRDefault="001933F6" w:rsidP="001933F6">
      <w:pPr>
        <w:numPr>
          <w:ilvl w:val="0"/>
          <w:numId w:val="3"/>
        </w:numPr>
        <w:spacing w:after="24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 xml:space="preserve">τη χάραξη παιδαγωγικής στρατηγικής που θα έχει συνέχεια και διάρκεια και θα βασίζεται σε συλλογική </w:t>
      </w:r>
      <w:r w:rsidR="00ED4591" w:rsidRPr="00BA0B4A">
        <w:rPr>
          <w:rFonts w:eastAsia="Times New Roman" w:cstheme="minorHAnsi"/>
          <w:color w:val="000000"/>
          <w:sz w:val="24"/>
          <w:szCs w:val="24"/>
        </w:rPr>
        <w:t>προσπάθεια</w:t>
      </w:r>
    </w:p>
    <w:p w:rsidR="003B4DFA" w:rsidRPr="00BA0B4A" w:rsidRDefault="001933F6" w:rsidP="006A7851">
      <w:pPr>
        <w:spacing w:after="240" w:line="240" w:lineRule="auto"/>
        <w:jc w:val="both"/>
        <w:rPr>
          <w:rFonts w:eastAsia="Times New Roman" w:cstheme="minorHAnsi"/>
          <w:sz w:val="24"/>
          <w:szCs w:val="24"/>
        </w:rPr>
      </w:pPr>
      <w:r w:rsidRPr="00BA0B4A">
        <w:rPr>
          <w:rFonts w:eastAsia="Times New Roman" w:cstheme="minorHAnsi"/>
          <w:color w:val="000000"/>
          <w:sz w:val="24"/>
          <w:szCs w:val="24"/>
        </w:rPr>
        <w:t>Όλες οι σχολικές μονάδες της πόλης</w:t>
      </w:r>
      <w:r w:rsidR="004F0673" w:rsidRPr="00BA0B4A">
        <w:rPr>
          <w:rFonts w:eastAsia="Times New Roman" w:cstheme="minorHAnsi"/>
          <w:color w:val="000000"/>
          <w:sz w:val="24"/>
          <w:szCs w:val="24"/>
        </w:rPr>
        <w:t xml:space="preserve"> </w:t>
      </w:r>
      <w:r w:rsidR="00C32EB4" w:rsidRPr="00BA0B4A">
        <w:rPr>
          <w:rFonts w:eastAsia="Times New Roman" w:cstheme="minorHAnsi"/>
          <w:color w:val="000000"/>
          <w:sz w:val="24"/>
          <w:szCs w:val="24"/>
        </w:rPr>
        <w:t xml:space="preserve">μπορούν να επωφεληθούν από τις νέες παιδαγωγικές προσεγγίσεις που θα προκύψουν από την οργανική </w:t>
      </w:r>
      <w:r w:rsidR="001827C0" w:rsidRPr="00BA0B4A">
        <w:rPr>
          <w:rFonts w:eastAsia="Times New Roman" w:cstheme="minorHAnsi"/>
          <w:color w:val="000000"/>
          <w:sz w:val="24"/>
          <w:szCs w:val="24"/>
        </w:rPr>
        <w:t>και όχι με την έως σήμερα αποσπασματική</w:t>
      </w:r>
      <w:r w:rsidR="00855D5C" w:rsidRPr="00BA0B4A">
        <w:rPr>
          <w:rFonts w:eastAsia="Times New Roman" w:cstheme="minorHAnsi"/>
          <w:color w:val="000000"/>
          <w:sz w:val="24"/>
          <w:szCs w:val="24"/>
        </w:rPr>
        <w:t xml:space="preserve"> σύνδεση </w:t>
      </w:r>
      <w:r w:rsidR="00C32EB4" w:rsidRPr="00BA0B4A">
        <w:rPr>
          <w:rFonts w:eastAsia="Times New Roman" w:cstheme="minorHAnsi"/>
          <w:color w:val="000000"/>
          <w:sz w:val="24"/>
          <w:szCs w:val="24"/>
        </w:rPr>
        <w:t>του Πανεπιστημίου</w:t>
      </w:r>
      <w:r w:rsidR="00855D5C" w:rsidRPr="00BA0B4A">
        <w:rPr>
          <w:rFonts w:eastAsia="Times New Roman" w:cstheme="minorHAnsi"/>
          <w:color w:val="000000"/>
          <w:sz w:val="24"/>
          <w:szCs w:val="24"/>
        </w:rPr>
        <w:t xml:space="preserve"> </w:t>
      </w:r>
      <w:r w:rsidR="001827C0" w:rsidRPr="00BA0B4A">
        <w:rPr>
          <w:rFonts w:eastAsia="Times New Roman" w:cstheme="minorHAnsi"/>
          <w:color w:val="000000"/>
          <w:sz w:val="24"/>
          <w:szCs w:val="24"/>
        </w:rPr>
        <w:t>Πελοποννήσου</w:t>
      </w:r>
      <w:r w:rsidR="00C32EB4" w:rsidRPr="00BA0B4A">
        <w:rPr>
          <w:rFonts w:eastAsia="Times New Roman" w:cstheme="minorHAnsi"/>
          <w:color w:val="000000"/>
          <w:sz w:val="24"/>
          <w:szCs w:val="24"/>
        </w:rPr>
        <w:t xml:space="preserve"> μ</w:t>
      </w:r>
      <w:r w:rsidR="001827C0" w:rsidRPr="00BA0B4A">
        <w:rPr>
          <w:rFonts w:eastAsia="Times New Roman" w:cstheme="minorHAnsi"/>
          <w:color w:val="000000"/>
          <w:sz w:val="24"/>
          <w:szCs w:val="24"/>
        </w:rPr>
        <w:t>ε την πρώτη βαθμίδα εκπαίδευσης.</w:t>
      </w:r>
      <w:r w:rsidR="00855D5C" w:rsidRPr="00BA0B4A">
        <w:rPr>
          <w:rFonts w:eastAsia="Times New Roman" w:cstheme="minorHAnsi"/>
          <w:color w:val="000000"/>
          <w:sz w:val="24"/>
          <w:szCs w:val="24"/>
        </w:rPr>
        <w:t xml:space="preserve"> </w:t>
      </w:r>
      <w:r w:rsidRPr="00BA0B4A">
        <w:rPr>
          <w:rFonts w:eastAsia="Times New Roman" w:cstheme="minorHAnsi"/>
          <w:color w:val="000000"/>
          <w:sz w:val="24"/>
          <w:szCs w:val="24"/>
        </w:rPr>
        <w:t>Τα οφέλη ωστόσο δε θα περιοριστούν στη σχολική κοινότητα αλλά θα έχουν γενικότερο αντίκτυπο</w:t>
      </w:r>
      <w:r w:rsidR="004B5F58" w:rsidRPr="00BA0B4A">
        <w:rPr>
          <w:rFonts w:eastAsia="Times New Roman" w:cstheme="minorHAnsi"/>
          <w:color w:val="000000"/>
          <w:sz w:val="24"/>
          <w:szCs w:val="24"/>
        </w:rPr>
        <w:t>. Βραχυπρόθεσμα μέσα από τη</w:t>
      </w:r>
      <w:r w:rsidRPr="00BA0B4A">
        <w:rPr>
          <w:rFonts w:eastAsia="Times New Roman" w:cstheme="minorHAnsi"/>
          <w:color w:val="000000"/>
          <w:sz w:val="24"/>
          <w:szCs w:val="24"/>
        </w:rPr>
        <w:t xml:space="preserve"> διάχυση των δράσεων σε ολόκληρη την πόλη, μακροπρόθεσμα δε μέσα από </w:t>
      </w:r>
      <w:r w:rsidR="00855D5C" w:rsidRPr="00BA0B4A">
        <w:rPr>
          <w:rFonts w:eastAsia="Times New Roman" w:cstheme="minorHAnsi"/>
          <w:color w:val="000000"/>
          <w:sz w:val="24"/>
          <w:szCs w:val="24"/>
        </w:rPr>
        <w:t xml:space="preserve">τον </w:t>
      </w:r>
      <w:r w:rsidR="007171C4">
        <w:rPr>
          <w:rFonts w:eastAsia="Times New Roman" w:cstheme="minorHAnsi"/>
          <w:color w:val="000000"/>
          <w:sz w:val="24"/>
          <w:szCs w:val="24"/>
        </w:rPr>
        <w:t>διαμορφωτικό</w:t>
      </w:r>
      <w:r w:rsidR="00855D5C" w:rsidRPr="00BA0B4A">
        <w:rPr>
          <w:rFonts w:eastAsia="Times New Roman" w:cstheme="minorHAnsi"/>
          <w:color w:val="000000"/>
          <w:sz w:val="24"/>
          <w:szCs w:val="24"/>
        </w:rPr>
        <w:t xml:space="preserve"> τους </w:t>
      </w:r>
      <w:r w:rsidRPr="00BA0B4A">
        <w:rPr>
          <w:rFonts w:eastAsia="Times New Roman" w:cstheme="minorHAnsi"/>
          <w:color w:val="000000"/>
          <w:sz w:val="24"/>
          <w:szCs w:val="24"/>
        </w:rPr>
        <w:t xml:space="preserve"> χαρακτήρα</w:t>
      </w:r>
      <w:r w:rsidR="003B4DFA" w:rsidRPr="00BA0B4A">
        <w:rPr>
          <w:rFonts w:eastAsia="Times New Roman" w:cstheme="minorHAnsi"/>
          <w:color w:val="000000"/>
          <w:sz w:val="24"/>
          <w:szCs w:val="24"/>
        </w:rPr>
        <w:t>.</w:t>
      </w:r>
    </w:p>
    <w:p w:rsidR="001933F6" w:rsidRPr="00BA0B4A" w:rsidRDefault="001933F6" w:rsidP="006A7851">
      <w:pPr>
        <w:spacing w:after="240" w:line="240" w:lineRule="auto"/>
        <w:jc w:val="both"/>
        <w:rPr>
          <w:rFonts w:eastAsia="Times New Roman" w:cstheme="minorHAnsi"/>
          <w:sz w:val="24"/>
          <w:szCs w:val="24"/>
        </w:rPr>
      </w:pPr>
      <w:r w:rsidRPr="00BA0B4A">
        <w:rPr>
          <w:rFonts w:eastAsia="Times New Roman" w:cstheme="minorHAnsi"/>
          <w:color w:val="000000"/>
          <w:sz w:val="24"/>
          <w:szCs w:val="24"/>
        </w:rPr>
        <w:t>Το 10ο Δ.Σ. πληροί όλες τις προϋποθέσεις για τον χαρακτηρισμό του ως πειραματικού σχολείου διότι</w:t>
      </w:r>
    </w:p>
    <w:p w:rsidR="00C328CC" w:rsidRPr="00BA0B4A" w:rsidRDefault="00C328CC" w:rsidP="00C328CC">
      <w:pPr>
        <w:numPr>
          <w:ilvl w:val="0"/>
          <w:numId w:val="4"/>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 xml:space="preserve">το εκπαιδευτικό </w:t>
      </w:r>
      <w:r w:rsidR="00C02A6D" w:rsidRPr="00BA0B4A">
        <w:rPr>
          <w:rFonts w:eastAsia="Times New Roman" w:cstheme="minorHAnsi"/>
          <w:color w:val="000000"/>
          <w:sz w:val="24"/>
          <w:szCs w:val="24"/>
        </w:rPr>
        <w:t xml:space="preserve">του </w:t>
      </w:r>
      <w:r w:rsidRPr="00BA0B4A">
        <w:rPr>
          <w:rFonts w:eastAsia="Times New Roman" w:cstheme="minorHAnsi"/>
          <w:color w:val="000000"/>
          <w:sz w:val="24"/>
          <w:szCs w:val="24"/>
        </w:rPr>
        <w:t>προσωπικό έχει την επάρκεια να υποστηρίξε</w:t>
      </w:r>
      <w:r w:rsidR="00C02A6D" w:rsidRPr="00BA0B4A">
        <w:rPr>
          <w:rFonts w:eastAsia="Times New Roman" w:cstheme="minorHAnsi"/>
          <w:color w:val="000000"/>
          <w:sz w:val="24"/>
          <w:szCs w:val="24"/>
        </w:rPr>
        <w:t>ι τη λειτουργία του,</w:t>
      </w:r>
      <w:r w:rsidRPr="00BA0B4A">
        <w:rPr>
          <w:rFonts w:eastAsia="Times New Roman" w:cstheme="minorHAnsi"/>
          <w:color w:val="000000"/>
          <w:sz w:val="24"/>
          <w:szCs w:val="24"/>
        </w:rPr>
        <w:t xml:space="preserve"> διαθέτει μεγάλη εμπειρία συμμετοχής σε ευρωπαϊκά προγράμματα και έχει διακριθεί σε ερευνητικές δράσεις και εκπαιδευτικές πρωτοβουλίες</w:t>
      </w:r>
    </w:p>
    <w:p w:rsidR="001933F6" w:rsidRPr="00BA0B4A" w:rsidRDefault="00C328CC" w:rsidP="001933F6">
      <w:pPr>
        <w:numPr>
          <w:ilvl w:val="0"/>
          <w:numId w:val="4"/>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lastRenderedPageBreak/>
        <w:t>δ</w:t>
      </w:r>
      <w:r w:rsidR="001933F6" w:rsidRPr="00BA0B4A">
        <w:rPr>
          <w:rFonts w:eastAsia="Times New Roman" w:cstheme="minorHAnsi"/>
          <w:color w:val="000000"/>
          <w:sz w:val="24"/>
          <w:szCs w:val="24"/>
        </w:rPr>
        <w:t>ιαθέτει τις σύγχρονες υποδομές και τον υλικοτεχνικό εξοπλισμό που απαιτείται (πολλαπλές αίθουσες- εργαστήρια, σχολική βιβλιοθήκη)</w:t>
      </w:r>
    </w:p>
    <w:p w:rsidR="001933F6" w:rsidRPr="00BA0B4A" w:rsidRDefault="001933F6" w:rsidP="00C328CC">
      <w:pPr>
        <w:numPr>
          <w:ilvl w:val="0"/>
          <w:numId w:val="4"/>
        </w:numPr>
        <w:spacing w:after="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βρίσκεται σε κατάλληλη γεωγραφική θέση με εύκολη πρόσβαση και  εγγύτητα με άλλες σχολικές μονάδες της ίδιας ή άλλης βαθμίδας</w:t>
      </w:r>
    </w:p>
    <w:p w:rsidR="001933F6" w:rsidRPr="00BA0B4A" w:rsidRDefault="001933F6" w:rsidP="001933F6">
      <w:pPr>
        <w:numPr>
          <w:ilvl w:val="0"/>
          <w:numId w:val="4"/>
        </w:numPr>
        <w:spacing w:after="240" w:line="240" w:lineRule="auto"/>
        <w:jc w:val="both"/>
        <w:textAlignment w:val="baseline"/>
        <w:rPr>
          <w:rFonts w:eastAsia="Times New Roman" w:cstheme="minorHAnsi"/>
          <w:color w:val="000000"/>
          <w:sz w:val="24"/>
          <w:szCs w:val="24"/>
        </w:rPr>
      </w:pPr>
      <w:r w:rsidRPr="00BA0B4A">
        <w:rPr>
          <w:rFonts w:eastAsia="Times New Roman" w:cstheme="minorHAnsi"/>
          <w:color w:val="000000"/>
          <w:sz w:val="24"/>
          <w:szCs w:val="24"/>
        </w:rPr>
        <w:t>υποστη</w:t>
      </w:r>
      <w:r w:rsidR="003B4DFA" w:rsidRPr="00BA0B4A">
        <w:rPr>
          <w:rFonts w:eastAsia="Times New Roman" w:cstheme="minorHAnsi"/>
          <w:color w:val="000000"/>
          <w:sz w:val="24"/>
          <w:szCs w:val="24"/>
        </w:rPr>
        <w:t xml:space="preserve">ρίζει την ένταξη μαθητών με </w:t>
      </w:r>
      <w:r w:rsidR="009A7C1E" w:rsidRPr="00BA0B4A">
        <w:rPr>
          <w:rFonts w:eastAsia="Times New Roman" w:cstheme="minorHAnsi"/>
          <w:color w:val="000000"/>
          <w:sz w:val="24"/>
          <w:szCs w:val="24"/>
        </w:rPr>
        <w:t>ειδικές μαθησιακές ανάγκες</w:t>
      </w:r>
      <w:r w:rsidR="003B4DFA" w:rsidRPr="00BA0B4A">
        <w:rPr>
          <w:rFonts w:eastAsia="Times New Roman" w:cstheme="minorHAnsi"/>
          <w:color w:val="000000"/>
          <w:sz w:val="24"/>
          <w:szCs w:val="24"/>
        </w:rPr>
        <w:t xml:space="preserve"> </w:t>
      </w:r>
      <w:r w:rsidR="00A00BD4" w:rsidRPr="00BA0B4A">
        <w:rPr>
          <w:rFonts w:eastAsia="Times New Roman" w:cstheme="minorHAnsi"/>
          <w:color w:val="000000"/>
          <w:sz w:val="24"/>
          <w:szCs w:val="24"/>
        </w:rPr>
        <w:t>από ομάδα  εξειδικευμ</w:t>
      </w:r>
      <w:r w:rsidR="00C02A6D" w:rsidRPr="00BA0B4A">
        <w:rPr>
          <w:rFonts w:eastAsia="Times New Roman" w:cstheme="minorHAnsi"/>
          <w:color w:val="000000"/>
          <w:sz w:val="24"/>
          <w:szCs w:val="24"/>
        </w:rPr>
        <w:t>ένων επιστημόνων</w:t>
      </w:r>
    </w:p>
    <w:p w:rsidR="001933F6" w:rsidRPr="00BA0B4A" w:rsidRDefault="001933F6" w:rsidP="001933F6">
      <w:pPr>
        <w:spacing w:before="240" w:after="0" w:line="240" w:lineRule="auto"/>
        <w:jc w:val="both"/>
        <w:rPr>
          <w:rFonts w:eastAsia="Times New Roman" w:cstheme="minorHAnsi"/>
          <w:sz w:val="24"/>
          <w:szCs w:val="24"/>
        </w:rPr>
      </w:pPr>
      <w:r w:rsidRPr="00BA0B4A">
        <w:rPr>
          <w:rFonts w:eastAsia="Times New Roman" w:cstheme="minorHAnsi"/>
          <w:color w:val="000000"/>
          <w:sz w:val="24"/>
          <w:szCs w:val="24"/>
        </w:rPr>
        <w:t xml:space="preserve">Οι εκπαιδευτικοί του 10ου Δημ. Σχολείου Καλαμάτας που προσυπογράφουμε το παρόν κείμενο μοιραζόμαστε </w:t>
      </w:r>
      <w:r w:rsidR="007171C4">
        <w:rPr>
          <w:rFonts w:eastAsia="Times New Roman" w:cstheme="minorHAnsi"/>
          <w:color w:val="000000"/>
          <w:sz w:val="24"/>
          <w:szCs w:val="24"/>
        </w:rPr>
        <w:t xml:space="preserve">την κοινή θέση </w:t>
      </w:r>
      <w:r w:rsidRPr="00BA0B4A">
        <w:rPr>
          <w:rFonts w:eastAsia="Times New Roman" w:cstheme="minorHAnsi"/>
          <w:color w:val="000000"/>
          <w:sz w:val="24"/>
          <w:szCs w:val="24"/>
        </w:rPr>
        <w:t>για το μέλλον της εκπαίδευσης  και την κοινή αγωνία για το μέλλον των μαθ</w:t>
      </w:r>
      <w:r w:rsidR="00C32EB4" w:rsidRPr="00BA0B4A">
        <w:rPr>
          <w:rFonts w:eastAsia="Times New Roman" w:cstheme="minorHAnsi"/>
          <w:color w:val="000000"/>
          <w:sz w:val="24"/>
          <w:szCs w:val="24"/>
        </w:rPr>
        <w:t xml:space="preserve">ητών μας. Στηρίζουμε αυτή την ιδέα </w:t>
      </w:r>
      <w:r w:rsidRPr="00BA0B4A">
        <w:rPr>
          <w:rFonts w:eastAsia="Times New Roman" w:cstheme="minorHAnsi"/>
          <w:color w:val="000000"/>
          <w:sz w:val="24"/>
          <w:szCs w:val="24"/>
        </w:rPr>
        <w:t>γιατί πιστεύουμε ότι το Πειραματικό Σχολείο θα προσφέρει στο μαθητικό δυναμικό</w:t>
      </w:r>
      <w:r w:rsidR="001A7F4F" w:rsidRPr="00BA0B4A">
        <w:rPr>
          <w:rFonts w:eastAsia="Times New Roman" w:cstheme="minorHAnsi"/>
          <w:color w:val="000000"/>
          <w:sz w:val="24"/>
          <w:szCs w:val="24"/>
        </w:rPr>
        <w:t xml:space="preserve"> τις</w:t>
      </w:r>
      <w:r w:rsidRPr="00BA0B4A">
        <w:rPr>
          <w:rFonts w:eastAsia="Times New Roman" w:cstheme="minorHAnsi"/>
          <w:color w:val="000000"/>
          <w:sz w:val="24"/>
          <w:szCs w:val="24"/>
        </w:rPr>
        <w:t xml:space="preserve"> ευκαιρίες και στην εκπαιδευτική κοινότ</w:t>
      </w:r>
      <w:r w:rsidR="001A7F4F" w:rsidRPr="00BA0B4A">
        <w:rPr>
          <w:rFonts w:eastAsia="Times New Roman" w:cstheme="minorHAnsi"/>
          <w:color w:val="000000"/>
          <w:sz w:val="24"/>
          <w:szCs w:val="24"/>
        </w:rPr>
        <w:t>ητα την πρόκληση να δημιουργήσουν από κοινού</w:t>
      </w:r>
      <w:r w:rsidRPr="00BA0B4A">
        <w:rPr>
          <w:rFonts w:eastAsia="Times New Roman" w:cstheme="minorHAnsi"/>
          <w:color w:val="000000"/>
          <w:sz w:val="24"/>
          <w:szCs w:val="24"/>
        </w:rPr>
        <w:t xml:space="preserve"> ν</w:t>
      </w:r>
      <w:r w:rsidR="001A7F4F" w:rsidRPr="00BA0B4A">
        <w:rPr>
          <w:rFonts w:eastAsia="Times New Roman" w:cstheme="minorHAnsi"/>
          <w:color w:val="000000"/>
          <w:sz w:val="24"/>
          <w:szCs w:val="24"/>
        </w:rPr>
        <w:t>έο περιεχόμενο και να αναζητήσουν</w:t>
      </w:r>
      <w:r w:rsidRPr="00BA0B4A">
        <w:rPr>
          <w:rFonts w:eastAsia="Times New Roman" w:cstheme="minorHAnsi"/>
          <w:color w:val="000000"/>
          <w:sz w:val="24"/>
          <w:szCs w:val="24"/>
        </w:rPr>
        <w:t xml:space="preserve"> καινοτόμες λύσεις σε διαχρονικά προβλήματα της σχολικής πραγ</w:t>
      </w:r>
      <w:r w:rsidR="001A7F4F" w:rsidRPr="00BA0B4A">
        <w:rPr>
          <w:rFonts w:eastAsia="Times New Roman" w:cstheme="minorHAnsi"/>
          <w:color w:val="000000"/>
          <w:sz w:val="24"/>
          <w:szCs w:val="24"/>
        </w:rPr>
        <w:t>ματικότητας προκειμένου να επέλθει</w:t>
      </w:r>
      <w:r w:rsidRPr="00BA0B4A">
        <w:rPr>
          <w:rFonts w:eastAsia="Times New Roman" w:cstheme="minorHAnsi"/>
          <w:color w:val="000000"/>
          <w:sz w:val="24"/>
          <w:szCs w:val="24"/>
        </w:rPr>
        <w:t xml:space="preserve"> ανανέωση και νέα προοπτική.</w:t>
      </w:r>
    </w:p>
    <w:p w:rsidR="00BA0B4A" w:rsidRPr="007171C4" w:rsidRDefault="00BA0B4A" w:rsidP="00BA0B4A">
      <w:pPr>
        <w:spacing w:after="0" w:line="240" w:lineRule="auto"/>
        <w:jc w:val="both"/>
        <w:rPr>
          <w:rFonts w:ascii="Times New Roman" w:eastAsia="Times New Roman" w:hAnsi="Times New Roman" w:cs="Times New Roman"/>
          <w:sz w:val="24"/>
          <w:szCs w:val="24"/>
        </w:rPr>
      </w:pPr>
    </w:p>
    <w:p w:rsidR="00BA0B4A" w:rsidRDefault="00BA0B4A" w:rsidP="00BA0B4A">
      <w:pPr>
        <w:spacing w:after="0" w:line="240" w:lineRule="auto"/>
        <w:jc w:val="both"/>
        <w:rPr>
          <w:rFonts w:ascii="Calibri" w:eastAsia="Times New Roman" w:hAnsi="Calibri" w:cs="Calibri"/>
          <w:color w:val="000000"/>
        </w:rPr>
      </w:pPr>
      <w:r w:rsidRPr="00BA0B4A">
        <w:rPr>
          <w:rFonts w:ascii="Arial" w:eastAsia="Times New Roman" w:hAnsi="Arial" w:cs="Arial"/>
          <w:color w:val="000000"/>
        </w:rPr>
        <w:t> </w:t>
      </w:r>
      <w:r w:rsidRPr="00BA0B4A">
        <w:rPr>
          <w:rFonts w:ascii="Calibri" w:eastAsia="Times New Roman" w:hAnsi="Calibri" w:cs="Calibri"/>
          <w:color w:val="000000"/>
        </w:rPr>
        <w:t>Βίγκου Κατερίνα</w:t>
      </w:r>
    </w:p>
    <w:p w:rsidR="00DC0772" w:rsidRDefault="007171C4" w:rsidP="00BA0B4A">
      <w:pPr>
        <w:spacing w:after="0" w:line="240" w:lineRule="auto"/>
        <w:jc w:val="both"/>
        <w:rPr>
          <w:rFonts w:ascii="Calibri" w:eastAsia="Times New Roman" w:hAnsi="Calibri" w:cs="Calibri"/>
          <w:color w:val="000000"/>
        </w:rPr>
      </w:pPr>
      <w:r>
        <w:rPr>
          <w:rFonts w:ascii="Calibri" w:eastAsia="Times New Roman" w:hAnsi="Calibri" w:cs="Calibri"/>
          <w:color w:val="000000"/>
        </w:rPr>
        <w:t>Γιαννοπούλου Βασιλική</w:t>
      </w:r>
    </w:p>
    <w:p w:rsidR="007171C4" w:rsidRPr="00DC0772" w:rsidRDefault="00DC0772" w:rsidP="00BA0B4A">
      <w:pPr>
        <w:spacing w:after="0" w:line="240" w:lineRule="auto"/>
        <w:jc w:val="both"/>
        <w:rPr>
          <w:rFonts w:ascii="Calibri" w:eastAsia="Times New Roman" w:hAnsi="Calibri" w:cs="Calibri"/>
          <w:sz w:val="24"/>
          <w:szCs w:val="24"/>
        </w:rPr>
      </w:pPr>
      <w:r w:rsidRPr="00DC0772">
        <w:rPr>
          <w:rFonts w:ascii="Calibri" w:eastAsia="Times New Roman" w:hAnsi="Calibri" w:cs="Calibri"/>
          <w:color w:val="000000"/>
        </w:rPr>
        <w:t>Γκιουλέκας</w:t>
      </w:r>
      <w:r w:rsidRPr="000E39A4">
        <w:rPr>
          <w:rFonts w:ascii="Calibri" w:eastAsia="Times New Roman" w:hAnsi="Calibri" w:cs="Calibri"/>
          <w:color w:val="000000"/>
        </w:rPr>
        <w:t xml:space="preserve">  </w:t>
      </w:r>
      <w:r>
        <w:rPr>
          <w:rFonts w:ascii="Calibri" w:eastAsia="Times New Roman" w:hAnsi="Calibri" w:cs="Calibri"/>
          <w:color w:val="000000"/>
        </w:rPr>
        <w:t>Γεώργιος</w:t>
      </w:r>
    </w:p>
    <w:p w:rsidR="00BA0B4A" w:rsidRPr="00BA0B4A" w:rsidRDefault="00BA0B4A" w:rsidP="00BA0B4A">
      <w:pPr>
        <w:spacing w:after="0" w:line="240" w:lineRule="auto"/>
        <w:jc w:val="both"/>
        <w:rPr>
          <w:rFonts w:ascii="Calibri" w:eastAsia="Times New Roman" w:hAnsi="Calibri" w:cs="Calibri"/>
          <w:sz w:val="24"/>
          <w:szCs w:val="24"/>
        </w:rPr>
      </w:pPr>
      <w:r w:rsidRPr="00BA0B4A">
        <w:rPr>
          <w:rFonts w:ascii="Calibri" w:eastAsia="Times New Roman" w:hAnsi="Calibri" w:cs="Calibri"/>
          <w:color w:val="000000"/>
        </w:rPr>
        <w:t>Θεοχάρη Αθανασία</w:t>
      </w:r>
    </w:p>
    <w:p w:rsidR="00BA0B4A" w:rsidRPr="00BA0B4A" w:rsidRDefault="00BA0B4A" w:rsidP="00BA0B4A">
      <w:pPr>
        <w:spacing w:after="0" w:line="240" w:lineRule="auto"/>
        <w:jc w:val="both"/>
        <w:rPr>
          <w:rFonts w:ascii="Calibri" w:eastAsia="Times New Roman" w:hAnsi="Calibri" w:cs="Calibri"/>
          <w:sz w:val="24"/>
          <w:szCs w:val="24"/>
        </w:rPr>
      </w:pPr>
      <w:r w:rsidRPr="00BA0B4A">
        <w:rPr>
          <w:rFonts w:ascii="Calibri" w:eastAsia="Times New Roman" w:hAnsi="Calibri" w:cs="Calibri"/>
          <w:color w:val="000000"/>
        </w:rPr>
        <w:t> Κόπιτα  Παναγιώτα</w:t>
      </w:r>
    </w:p>
    <w:p w:rsidR="00BA0B4A" w:rsidRPr="00BA0B4A" w:rsidRDefault="00BA0B4A" w:rsidP="00BA0B4A">
      <w:pPr>
        <w:spacing w:after="0" w:line="240" w:lineRule="auto"/>
        <w:jc w:val="both"/>
        <w:rPr>
          <w:rFonts w:ascii="Calibri" w:eastAsia="Times New Roman" w:hAnsi="Calibri" w:cs="Calibri"/>
          <w:sz w:val="24"/>
          <w:szCs w:val="24"/>
        </w:rPr>
      </w:pPr>
      <w:r w:rsidRPr="00BA0B4A">
        <w:rPr>
          <w:rFonts w:ascii="Calibri" w:eastAsia="Times New Roman" w:hAnsi="Calibri" w:cs="Calibri"/>
          <w:color w:val="000000"/>
        </w:rPr>
        <w:t>Κουλοπούλου Χαρά</w:t>
      </w:r>
    </w:p>
    <w:p w:rsidR="00BA0B4A" w:rsidRPr="00BA0B4A" w:rsidRDefault="00BA0B4A" w:rsidP="00BA0B4A">
      <w:pPr>
        <w:spacing w:after="0" w:line="240" w:lineRule="auto"/>
        <w:jc w:val="both"/>
        <w:rPr>
          <w:rFonts w:ascii="Calibri" w:eastAsia="Times New Roman" w:hAnsi="Calibri" w:cs="Calibri"/>
          <w:sz w:val="24"/>
          <w:szCs w:val="24"/>
        </w:rPr>
      </w:pPr>
      <w:r w:rsidRPr="00BA0B4A">
        <w:rPr>
          <w:rFonts w:ascii="Calibri" w:eastAsia="Times New Roman" w:hAnsi="Calibri" w:cs="Calibri"/>
          <w:color w:val="000000"/>
        </w:rPr>
        <w:t>Λαμπρίδη Δωροθέα                                                                        </w:t>
      </w:r>
    </w:p>
    <w:p w:rsidR="00BA0B4A" w:rsidRPr="00BA0B4A" w:rsidRDefault="00BA0B4A" w:rsidP="00BA0B4A">
      <w:pPr>
        <w:spacing w:after="0" w:line="240" w:lineRule="auto"/>
        <w:jc w:val="both"/>
        <w:rPr>
          <w:rFonts w:ascii="Calibri" w:eastAsia="Times New Roman" w:hAnsi="Calibri" w:cs="Calibri"/>
          <w:sz w:val="24"/>
          <w:szCs w:val="24"/>
        </w:rPr>
      </w:pPr>
      <w:r w:rsidRPr="00BA0B4A">
        <w:rPr>
          <w:rFonts w:ascii="Calibri" w:eastAsia="Times New Roman" w:hAnsi="Calibri" w:cs="Calibri"/>
          <w:color w:val="000000"/>
        </w:rPr>
        <w:t>Μάλαμα Βασιλική          </w:t>
      </w:r>
    </w:p>
    <w:p w:rsidR="00BA0B4A" w:rsidRPr="00BA0B4A" w:rsidRDefault="00BA0B4A" w:rsidP="00BA0B4A">
      <w:pPr>
        <w:spacing w:after="0" w:line="240" w:lineRule="auto"/>
        <w:jc w:val="both"/>
        <w:rPr>
          <w:rFonts w:ascii="Calibri" w:eastAsia="Times New Roman" w:hAnsi="Calibri" w:cs="Calibri"/>
          <w:sz w:val="24"/>
          <w:szCs w:val="24"/>
        </w:rPr>
      </w:pPr>
      <w:r w:rsidRPr="00BA0B4A">
        <w:rPr>
          <w:rFonts w:ascii="Calibri" w:eastAsia="Times New Roman" w:hAnsi="Calibri" w:cs="Calibri"/>
          <w:color w:val="000000"/>
        </w:rPr>
        <w:t>Παπανικολάου Παναγιώτα   </w:t>
      </w:r>
    </w:p>
    <w:p w:rsidR="00BA0B4A" w:rsidRPr="00BA0B4A" w:rsidRDefault="00BA0B4A" w:rsidP="00BA0B4A">
      <w:pPr>
        <w:spacing w:after="0" w:line="240" w:lineRule="auto"/>
        <w:jc w:val="both"/>
        <w:rPr>
          <w:rFonts w:ascii="Calibri" w:eastAsia="Times New Roman" w:hAnsi="Calibri" w:cs="Calibri"/>
          <w:sz w:val="24"/>
          <w:szCs w:val="24"/>
        </w:rPr>
      </w:pPr>
      <w:r w:rsidRPr="00BA0B4A">
        <w:rPr>
          <w:rFonts w:ascii="Calibri" w:eastAsia="Times New Roman" w:hAnsi="Calibri" w:cs="Calibri"/>
          <w:color w:val="000000"/>
        </w:rPr>
        <w:t>Πασχαλίδου  Στυλιανή     </w:t>
      </w:r>
    </w:p>
    <w:p w:rsidR="00BA0B4A" w:rsidRPr="00BA0B4A" w:rsidRDefault="00BA0B4A" w:rsidP="00BA0B4A">
      <w:pPr>
        <w:spacing w:after="0" w:line="240" w:lineRule="auto"/>
        <w:jc w:val="both"/>
        <w:rPr>
          <w:rFonts w:ascii="Calibri" w:eastAsia="Times New Roman" w:hAnsi="Calibri" w:cs="Calibri"/>
          <w:sz w:val="24"/>
          <w:szCs w:val="24"/>
        </w:rPr>
      </w:pPr>
      <w:r w:rsidRPr="00BA0B4A">
        <w:rPr>
          <w:rFonts w:ascii="Calibri" w:eastAsia="Times New Roman" w:hAnsi="Calibri" w:cs="Calibri"/>
          <w:color w:val="000000"/>
        </w:rPr>
        <w:t>Σακαρέλη Ελπινίκη         </w:t>
      </w:r>
    </w:p>
    <w:p w:rsidR="00BA0B4A" w:rsidRPr="00BA0B4A" w:rsidRDefault="00BA0B4A" w:rsidP="00BA0B4A">
      <w:pPr>
        <w:spacing w:after="0" w:line="240" w:lineRule="auto"/>
        <w:jc w:val="both"/>
        <w:rPr>
          <w:rFonts w:ascii="Calibri" w:eastAsia="Times New Roman" w:hAnsi="Calibri" w:cs="Calibri"/>
          <w:sz w:val="24"/>
          <w:szCs w:val="24"/>
        </w:rPr>
      </w:pPr>
      <w:r w:rsidRPr="00BA0B4A">
        <w:rPr>
          <w:rFonts w:ascii="Calibri" w:eastAsia="Times New Roman" w:hAnsi="Calibri" w:cs="Calibri"/>
          <w:color w:val="000000"/>
        </w:rPr>
        <w:t>Χριστόπουλος Γιάννης</w:t>
      </w:r>
    </w:p>
    <w:p w:rsidR="00BA0B4A" w:rsidRPr="00BA0B4A" w:rsidRDefault="00BA0B4A" w:rsidP="003B4DFA">
      <w:pPr>
        <w:spacing w:after="0"/>
        <w:contextualSpacing/>
        <w:jc w:val="right"/>
        <w:rPr>
          <w:rFonts w:eastAsia="Times New Roman" w:cstheme="minorHAnsi"/>
          <w:color w:val="000000"/>
          <w:sz w:val="24"/>
          <w:szCs w:val="24"/>
        </w:rPr>
      </w:pPr>
    </w:p>
    <w:sectPr w:rsidR="00BA0B4A" w:rsidRPr="00BA0B4A" w:rsidSect="001933F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59D" w:rsidRDefault="00BA059D" w:rsidP="001933F6">
      <w:pPr>
        <w:spacing w:after="0" w:line="240" w:lineRule="auto"/>
      </w:pPr>
      <w:r>
        <w:separator/>
      </w:r>
    </w:p>
  </w:endnote>
  <w:endnote w:type="continuationSeparator" w:id="0">
    <w:p w:rsidR="00BA059D" w:rsidRDefault="00BA059D" w:rsidP="0019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59D" w:rsidRDefault="00BA059D" w:rsidP="001933F6">
      <w:pPr>
        <w:spacing w:after="0" w:line="240" w:lineRule="auto"/>
      </w:pPr>
      <w:r>
        <w:separator/>
      </w:r>
    </w:p>
  </w:footnote>
  <w:footnote w:type="continuationSeparator" w:id="0">
    <w:p w:rsidR="00BA059D" w:rsidRDefault="00BA059D" w:rsidP="00193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7588A"/>
    <w:multiLevelType w:val="multilevel"/>
    <w:tmpl w:val="9DB4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BD7BB7"/>
    <w:multiLevelType w:val="multilevel"/>
    <w:tmpl w:val="E720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A77D4"/>
    <w:multiLevelType w:val="multilevel"/>
    <w:tmpl w:val="C5CE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C4F39"/>
    <w:multiLevelType w:val="multilevel"/>
    <w:tmpl w:val="2790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F6"/>
    <w:rsid w:val="000506EB"/>
    <w:rsid w:val="00091D62"/>
    <w:rsid w:val="000A037B"/>
    <w:rsid w:val="000E39A4"/>
    <w:rsid w:val="001827C0"/>
    <w:rsid w:val="001933F6"/>
    <w:rsid w:val="001A04BF"/>
    <w:rsid w:val="001A469C"/>
    <w:rsid w:val="001A7F4F"/>
    <w:rsid w:val="00207CDC"/>
    <w:rsid w:val="002778AB"/>
    <w:rsid w:val="002E0787"/>
    <w:rsid w:val="002E1C49"/>
    <w:rsid w:val="002F360A"/>
    <w:rsid w:val="003B4DFA"/>
    <w:rsid w:val="003B711D"/>
    <w:rsid w:val="003E5558"/>
    <w:rsid w:val="00440E76"/>
    <w:rsid w:val="004B5F58"/>
    <w:rsid w:val="004B6BBA"/>
    <w:rsid w:val="004F0673"/>
    <w:rsid w:val="00527B5E"/>
    <w:rsid w:val="00532444"/>
    <w:rsid w:val="005539AC"/>
    <w:rsid w:val="005A5571"/>
    <w:rsid w:val="005E0DFC"/>
    <w:rsid w:val="006A7851"/>
    <w:rsid w:val="007171C4"/>
    <w:rsid w:val="00755088"/>
    <w:rsid w:val="00756666"/>
    <w:rsid w:val="007A3DD4"/>
    <w:rsid w:val="007F07AE"/>
    <w:rsid w:val="0084606D"/>
    <w:rsid w:val="00855D5C"/>
    <w:rsid w:val="008C28CE"/>
    <w:rsid w:val="00903184"/>
    <w:rsid w:val="00912A8E"/>
    <w:rsid w:val="0096514B"/>
    <w:rsid w:val="009A7C1E"/>
    <w:rsid w:val="009E42A5"/>
    <w:rsid w:val="009F7BD9"/>
    <w:rsid w:val="00A00BD4"/>
    <w:rsid w:val="00A0197A"/>
    <w:rsid w:val="00B01984"/>
    <w:rsid w:val="00B76CD0"/>
    <w:rsid w:val="00BA059D"/>
    <w:rsid w:val="00BA0B4A"/>
    <w:rsid w:val="00C02A6D"/>
    <w:rsid w:val="00C328CC"/>
    <w:rsid w:val="00C32EB4"/>
    <w:rsid w:val="00CA382A"/>
    <w:rsid w:val="00CB1FE2"/>
    <w:rsid w:val="00CB3A8A"/>
    <w:rsid w:val="00CE2834"/>
    <w:rsid w:val="00D43879"/>
    <w:rsid w:val="00D86763"/>
    <w:rsid w:val="00DC0772"/>
    <w:rsid w:val="00DC2B62"/>
    <w:rsid w:val="00DC74D9"/>
    <w:rsid w:val="00E93D88"/>
    <w:rsid w:val="00E9746C"/>
    <w:rsid w:val="00ED4591"/>
    <w:rsid w:val="00EF2012"/>
    <w:rsid w:val="00F236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C370"/>
  <w15:docId w15:val="{263FCFDC-326A-4BA6-B10A-F4846F7E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8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933F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Char"/>
    <w:uiPriority w:val="99"/>
    <w:semiHidden/>
    <w:unhideWhenUsed/>
    <w:rsid w:val="001933F6"/>
    <w:pPr>
      <w:tabs>
        <w:tab w:val="center" w:pos="4153"/>
        <w:tab w:val="right" w:pos="8306"/>
      </w:tabs>
      <w:spacing w:after="0" w:line="240" w:lineRule="auto"/>
    </w:pPr>
  </w:style>
  <w:style w:type="character" w:customStyle="1" w:styleId="Char">
    <w:name w:val="Κεφαλίδα Char"/>
    <w:basedOn w:val="a0"/>
    <w:link w:val="a3"/>
    <w:uiPriority w:val="99"/>
    <w:semiHidden/>
    <w:rsid w:val="001933F6"/>
  </w:style>
  <w:style w:type="paragraph" w:styleId="a4">
    <w:name w:val="footer"/>
    <w:basedOn w:val="a"/>
    <w:link w:val="Char0"/>
    <w:uiPriority w:val="99"/>
    <w:semiHidden/>
    <w:unhideWhenUsed/>
    <w:rsid w:val="001933F6"/>
    <w:pPr>
      <w:tabs>
        <w:tab w:val="center" w:pos="4153"/>
        <w:tab w:val="right" w:pos="8306"/>
      </w:tabs>
      <w:spacing w:after="0" w:line="240" w:lineRule="auto"/>
    </w:pPr>
  </w:style>
  <w:style w:type="character" w:customStyle="1" w:styleId="Char0">
    <w:name w:val="Υποσέλιδο Char"/>
    <w:basedOn w:val="a0"/>
    <w:link w:val="a4"/>
    <w:uiPriority w:val="99"/>
    <w:semiHidden/>
    <w:rsid w:val="00193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43101">
      <w:bodyDiv w:val="1"/>
      <w:marLeft w:val="0"/>
      <w:marRight w:val="0"/>
      <w:marTop w:val="0"/>
      <w:marBottom w:val="0"/>
      <w:divBdr>
        <w:top w:val="none" w:sz="0" w:space="0" w:color="auto"/>
        <w:left w:val="none" w:sz="0" w:space="0" w:color="auto"/>
        <w:bottom w:val="none" w:sz="0" w:space="0" w:color="auto"/>
        <w:right w:val="none" w:sz="0" w:space="0" w:color="auto"/>
      </w:divBdr>
    </w:div>
    <w:div w:id="17032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75FBA-5EF0-4BF8-9243-503BEA5E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1140</Words>
  <Characters>6160</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PC</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d110dimkal@outlook.com.gr</dc:creator>
  <cp:lastModifiedBy>Γιάννης</cp:lastModifiedBy>
  <cp:revision>6</cp:revision>
  <dcterms:created xsi:type="dcterms:W3CDTF">2021-04-12T15:08:00Z</dcterms:created>
  <dcterms:modified xsi:type="dcterms:W3CDTF">2021-04-12T19:51:00Z</dcterms:modified>
</cp:coreProperties>
</file>