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F546CB">
              <w:rPr>
                <w:b/>
                <w:sz w:val="24"/>
                <w:szCs w:val="24"/>
                <w:lang w:val="en-US"/>
              </w:rPr>
              <w:t>2</w:t>
            </w:r>
            <w:r w:rsidR="00562393">
              <w:rPr>
                <w:b/>
                <w:sz w:val="24"/>
                <w:szCs w:val="24"/>
              </w:rPr>
              <w:t>7</w:t>
            </w:r>
            <w:r w:rsidR="00161CB0">
              <w:rPr>
                <w:b/>
                <w:sz w:val="24"/>
                <w:szCs w:val="24"/>
              </w:rPr>
              <w:t>-</w:t>
            </w:r>
            <w:r w:rsidR="00E4426D">
              <w:rPr>
                <w:b/>
                <w:sz w:val="24"/>
                <w:szCs w:val="24"/>
              </w:rPr>
              <w:t>9</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9C3F28" w:rsidRDefault="009C3F28" w:rsidP="009C3F28">
      <w:pPr>
        <w:spacing w:line="360" w:lineRule="auto"/>
        <w:rPr>
          <w:b/>
          <w:sz w:val="24"/>
          <w:szCs w:val="24"/>
        </w:rPr>
      </w:pPr>
      <w:r>
        <w:rPr>
          <w:b/>
          <w:sz w:val="24"/>
          <w:szCs w:val="24"/>
        </w:rPr>
        <w:t>Τη</w:t>
      </w:r>
      <w:r w:rsidR="00562393">
        <w:rPr>
          <w:b/>
          <w:sz w:val="24"/>
          <w:szCs w:val="24"/>
        </w:rPr>
        <w:t>ν</w:t>
      </w:r>
      <w:r>
        <w:rPr>
          <w:b/>
          <w:sz w:val="24"/>
          <w:szCs w:val="24"/>
        </w:rPr>
        <w:t xml:space="preserve"> </w:t>
      </w:r>
      <w:r w:rsidR="00562393">
        <w:rPr>
          <w:b/>
          <w:sz w:val="24"/>
          <w:szCs w:val="24"/>
        </w:rPr>
        <w:t>Τρίτη 28</w:t>
      </w:r>
      <w:r>
        <w:rPr>
          <w:b/>
          <w:sz w:val="24"/>
          <w:szCs w:val="24"/>
        </w:rPr>
        <w:t xml:space="preserve">/9/2021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9C3F28" w:rsidRDefault="009C3F28" w:rsidP="009C3F28">
      <w:pPr>
        <w:spacing w:line="360" w:lineRule="auto"/>
        <w:ind w:firstLine="720"/>
        <w:rPr>
          <w:b/>
          <w:sz w:val="24"/>
          <w:szCs w:val="24"/>
        </w:rPr>
      </w:pPr>
      <w:proofErr w:type="spellStart"/>
      <w:r>
        <w:rPr>
          <w:b/>
          <w:sz w:val="24"/>
          <w:szCs w:val="24"/>
        </w:rPr>
        <w:t>Βελίκας</w:t>
      </w:r>
      <w:proofErr w:type="spellEnd"/>
      <w:r>
        <w:rPr>
          <w:b/>
          <w:sz w:val="24"/>
          <w:szCs w:val="24"/>
        </w:rPr>
        <w:t>, Κουκουνάρας</w:t>
      </w:r>
      <w:r w:rsidR="00A73AD8">
        <w:rPr>
          <w:b/>
          <w:sz w:val="24"/>
          <w:szCs w:val="24"/>
        </w:rPr>
        <w:t xml:space="preserve">, Κάμπου, </w:t>
      </w:r>
      <w:proofErr w:type="spellStart"/>
      <w:r w:rsidR="00A73AD8">
        <w:rPr>
          <w:b/>
          <w:sz w:val="24"/>
          <w:szCs w:val="24"/>
        </w:rPr>
        <w:t>Ανδανίας</w:t>
      </w:r>
      <w:proofErr w:type="spellEnd"/>
      <w:r w:rsidR="00A73AD8">
        <w:rPr>
          <w:b/>
          <w:sz w:val="24"/>
          <w:szCs w:val="24"/>
        </w:rPr>
        <w:t xml:space="preserve">, Λουτρού, </w:t>
      </w:r>
      <w:proofErr w:type="spellStart"/>
      <w:r w:rsidR="00A73AD8">
        <w:rPr>
          <w:b/>
          <w:sz w:val="24"/>
          <w:szCs w:val="24"/>
        </w:rPr>
        <w:t>Φιλίων</w:t>
      </w:r>
      <w:proofErr w:type="spellEnd"/>
      <w:r w:rsidR="00A73AD8">
        <w:rPr>
          <w:b/>
          <w:sz w:val="24"/>
          <w:szCs w:val="24"/>
        </w:rPr>
        <w:t xml:space="preserve"> </w:t>
      </w:r>
      <w:proofErr w:type="spellStart"/>
      <w:r w:rsidR="00A73AD8">
        <w:rPr>
          <w:b/>
          <w:sz w:val="24"/>
          <w:szCs w:val="24"/>
        </w:rPr>
        <w:t>Άμφειας</w:t>
      </w:r>
      <w:proofErr w:type="spellEnd"/>
      <w:r w:rsidR="00A73AD8">
        <w:rPr>
          <w:b/>
          <w:sz w:val="24"/>
          <w:szCs w:val="24"/>
        </w:rPr>
        <w:t xml:space="preserve">, </w:t>
      </w:r>
      <w:proofErr w:type="spellStart"/>
      <w:r w:rsidR="00A73AD8">
        <w:rPr>
          <w:b/>
          <w:sz w:val="24"/>
          <w:szCs w:val="24"/>
        </w:rPr>
        <w:t>Σπερχογείας</w:t>
      </w:r>
      <w:proofErr w:type="spellEnd"/>
      <w:r w:rsidR="00562393">
        <w:rPr>
          <w:b/>
          <w:sz w:val="24"/>
          <w:szCs w:val="24"/>
        </w:rPr>
        <w:t xml:space="preserve">, Πύλου, </w:t>
      </w:r>
      <w:proofErr w:type="spellStart"/>
      <w:r w:rsidR="00562393">
        <w:rPr>
          <w:b/>
          <w:sz w:val="24"/>
          <w:szCs w:val="24"/>
        </w:rPr>
        <w:t>Σχοινόλακκας</w:t>
      </w:r>
      <w:proofErr w:type="spellEnd"/>
      <w:r w:rsidR="00562393">
        <w:rPr>
          <w:b/>
          <w:sz w:val="24"/>
          <w:szCs w:val="24"/>
        </w:rPr>
        <w:t xml:space="preserve">, Στέρνας, </w:t>
      </w:r>
      <w:proofErr w:type="spellStart"/>
      <w:r w:rsidR="00562393">
        <w:rPr>
          <w:b/>
          <w:sz w:val="24"/>
          <w:szCs w:val="24"/>
        </w:rPr>
        <w:t>Δάρα,Λευκοχώρας</w:t>
      </w:r>
      <w:proofErr w:type="spellEnd"/>
      <w:r w:rsidR="00562393">
        <w:rPr>
          <w:b/>
          <w:sz w:val="24"/>
          <w:szCs w:val="24"/>
        </w:rPr>
        <w:t>, Φοινίκης</w:t>
      </w:r>
      <w:r w:rsidR="00A73AD8">
        <w:rPr>
          <w:b/>
          <w:sz w:val="24"/>
          <w:szCs w:val="24"/>
        </w:rPr>
        <w:t xml:space="preserve"> </w:t>
      </w:r>
      <w:r>
        <w:rPr>
          <w:b/>
          <w:sz w:val="24"/>
          <w:szCs w:val="24"/>
        </w:rPr>
        <w:t xml:space="preserve"> και</w:t>
      </w:r>
      <w:r w:rsidR="00A73AD8">
        <w:rPr>
          <w:b/>
          <w:sz w:val="24"/>
          <w:szCs w:val="24"/>
        </w:rPr>
        <w:t xml:space="preserve"> </w:t>
      </w:r>
      <w:r w:rsidR="00562393">
        <w:rPr>
          <w:b/>
          <w:sz w:val="24"/>
          <w:szCs w:val="24"/>
        </w:rPr>
        <w:t>Μεσσήνης στις περιοχές Κουμαριές, Αγ. Παντελεήμων, Παλαιά Σφαγεία και Μπούκα.</w:t>
      </w:r>
      <w:r>
        <w:rPr>
          <w:b/>
          <w:sz w:val="24"/>
          <w:szCs w:val="24"/>
        </w:rPr>
        <w:t>.</w:t>
      </w:r>
    </w:p>
    <w:p w:rsidR="009C3F28" w:rsidRDefault="009C3F28" w:rsidP="003231AD">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12AEB"/>
    <w:rsid w:val="00212DAA"/>
    <w:rsid w:val="00216671"/>
    <w:rsid w:val="00216FE6"/>
    <w:rsid w:val="00217832"/>
    <w:rsid w:val="00227A78"/>
    <w:rsid w:val="0023034B"/>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235</Words>
  <Characters>1269</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2021-09-27T11:15:00Z</dcterms:created>
  <dcterms:modified xsi:type="dcterms:W3CDTF">2021-09-27T11:19:00Z</dcterms:modified>
</cp:coreProperties>
</file>