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91D9" w14:textId="3DE6A954" w:rsidR="00FC1C7C" w:rsidRDefault="00FC1C7C"/>
    <w:p w14:paraId="43F6EBCE" w14:textId="77777777" w:rsidR="00D214B6" w:rsidRDefault="00D214B6" w:rsidP="00D214B6">
      <w:pPr>
        <w:pStyle w:val="normalwithoutspacing"/>
        <w:spacing w:before="57" w:after="57"/>
        <w:sectPr w:rsidR="00D214B6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13ECE21" w14:textId="77777777" w:rsidR="00F74103" w:rsidRDefault="00F74103" w:rsidP="00F74103">
      <w:pPr>
        <w:pStyle w:val="normalwithoutspacing"/>
        <w:spacing w:before="57" w:after="57"/>
      </w:pPr>
      <w:r w:rsidRPr="00D9078A">
        <w:rPr>
          <w:noProof/>
          <w:lang w:eastAsia="el-GR"/>
        </w:rPr>
        <w:lastRenderedPageBreak/>
        <w:drawing>
          <wp:inline distT="0" distB="0" distL="0" distR="0" wp14:anchorId="6FF0A125" wp14:editId="7D630216">
            <wp:extent cx="612140" cy="612140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B23D" w14:textId="77777777" w:rsidR="00F74103" w:rsidRDefault="00F74103" w:rsidP="00F74103">
      <w:pPr>
        <w:pStyle w:val="normalwithoutspacing"/>
        <w:spacing w:before="57" w:after="57"/>
      </w:pPr>
      <w:r>
        <w:t>Ελληνική Δημοκρατία</w:t>
      </w:r>
    </w:p>
    <w:p w14:paraId="01A0975F" w14:textId="0E62C13C" w:rsidR="00F74103" w:rsidRDefault="00A0061B" w:rsidP="00F74103">
      <w:pPr>
        <w:pStyle w:val="normalwithoutspacing"/>
        <w:spacing w:before="57" w:after="57"/>
      </w:pPr>
      <w:r>
        <w:t>Περιφέρεια Πελοποννήσου</w:t>
      </w:r>
    </w:p>
    <w:p w14:paraId="08DBB663" w14:textId="582AAE14" w:rsidR="00F74103" w:rsidRDefault="00A0061B" w:rsidP="00F74103">
      <w:pPr>
        <w:pStyle w:val="normalwithoutspacing"/>
        <w:spacing w:before="57" w:after="57"/>
      </w:pPr>
      <w:r>
        <w:t>Π.Ε. Λακωνίας</w:t>
      </w:r>
    </w:p>
    <w:p w14:paraId="54FAC279" w14:textId="26A227F4" w:rsidR="00D214B6" w:rsidRDefault="00D214B6"/>
    <w:p w14:paraId="35E384FF" w14:textId="7471FDCE" w:rsidR="00D214B6" w:rsidRDefault="00D214B6"/>
    <w:p w14:paraId="5422B980" w14:textId="53335278" w:rsidR="00D214B6" w:rsidRDefault="00D214B6"/>
    <w:p w14:paraId="7D5FEC65" w14:textId="77777777" w:rsidR="00F74103" w:rsidRDefault="00F74103" w:rsidP="00F74103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ΠΡΟΜΗΘΕΙΑ</w:t>
      </w:r>
    </w:p>
    <w:p w14:paraId="63FCD454" w14:textId="77777777" w:rsidR="00F74103" w:rsidRPr="00BB6D58" w:rsidRDefault="00F74103" w:rsidP="00F74103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«Προμήθεια και εγκατάσταση </w:t>
      </w:r>
    </w:p>
    <w:p w14:paraId="756A7B3F" w14:textId="77777777" w:rsidR="00F74103" w:rsidRPr="00BB6D58" w:rsidRDefault="00F74103" w:rsidP="00F74103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>
        <w:rPr>
          <w:b/>
          <w:bCs/>
          <w:lang w:eastAsia="el-GR"/>
        </w:rPr>
        <w:t>Υποδομών ενεργειακής αναβάθμισης του Διοικητηρίου Σπάρτης</w:t>
      </w:r>
      <w:r w:rsidRPr="00BB6D58">
        <w:rPr>
          <w:b/>
          <w:bCs/>
          <w:lang w:eastAsia="el-GR"/>
        </w:rPr>
        <w:t>»</w:t>
      </w:r>
    </w:p>
    <w:p w14:paraId="11070CD6" w14:textId="77777777" w:rsidR="00F74103" w:rsidRPr="00BB6D58" w:rsidRDefault="00F74103" w:rsidP="00F74103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</w:p>
    <w:p w14:paraId="5684256A" w14:textId="77777777" w:rsidR="00F74103" w:rsidRPr="00BB6D58" w:rsidRDefault="00F74103" w:rsidP="00F74103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>ΠΡΟΥΠΟΛΟΓΙΣΜΟΣ:</w:t>
      </w:r>
    </w:p>
    <w:p w14:paraId="269C2BC6" w14:textId="4CF9E8C6" w:rsidR="00F74103" w:rsidRPr="00BB6D58" w:rsidRDefault="00F74103" w:rsidP="00F74103">
      <w:pPr>
        <w:autoSpaceDE w:val="0"/>
        <w:autoSpaceDN w:val="0"/>
        <w:adjustRightInd w:val="0"/>
        <w:spacing w:after="0"/>
        <w:rPr>
          <w:b/>
          <w:bCs/>
          <w:lang w:eastAsia="el-GR"/>
        </w:rPr>
      </w:pPr>
      <w:r w:rsidRPr="00BB6D58">
        <w:rPr>
          <w:b/>
          <w:bCs/>
          <w:lang w:eastAsia="el-GR"/>
        </w:rPr>
        <w:t xml:space="preserve"> </w:t>
      </w:r>
      <w:r>
        <w:rPr>
          <w:b/>
          <w:bCs/>
          <w:lang w:eastAsia="el-GR"/>
        </w:rPr>
        <w:t>235</w:t>
      </w:r>
      <w:r w:rsidRPr="00BB6D58">
        <w:rPr>
          <w:b/>
          <w:bCs/>
          <w:lang w:eastAsia="el-GR"/>
        </w:rPr>
        <w:t>.000,00€ (</w:t>
      </w:r>
      <w:r>
        <w:rPr>
          <w:b/>
          <w:bCs/>
          <w:lang w:eastAsia="el-GR"/>
        </w:rPr>
        <w:t xml:space="preserve">διακόσιες τριάντα </w:t>
      </w:r>
      <w:r w:rsidRPr="00BB6D58">
        <w:rPr>
          <w:b/>
          <w:bCs/>
          <w:lang w:eastAsia="el-GR"/>
        </w:rPr>
        <w:t xml:space="preserve">πέντε χιλιάδες ευρώ) </w:t>
      </w:r>
      <w:r w:rsidR="00A0061B">
        <w:rPr>
          <w:b/>
          <w:bCs/>
          <w:lang w:eastAsia="el-GR"/>
        </w:rPr>
        <w:t xml:space="preserve">πλέον </w:t>
      </w:r>
      <w:r w:rsidRPr="00BB6D58">
        <w:rPr>
          <w:b/>
          <w:bCs/>
          <w:lang w:eastAsia="el-GR"/>
        </w:rPr>
        <w:t xml:space="preserve"> ΦΠΑ.</w:t>
      </w:r>
    </w:p>
    <w:p w14:paraId="74825BD8" w14:textId="77777777" w:rsidR="00D214B6" w:rsidRDefault="00D214B6">
      <w:pPr>
        <w:sectPr w:rsidR="00D214B6" w:rsidSect="00D214B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72EF9FCE" w14:textId="72C11653" w:rsidR="00D214B6" w:rsidRDefault="00D214B6"/>
    <w:p w14:paraId="3583EE14" w14:textId="3C1A1F20" w:rsidR="005D6B0C" w:rsidRDefault="005D6B0C"/>
    <w:p w14:paraId="39A1CB93" w14:textId="0F0B8605" w:rsidR="005D6B0C" w:rsidRDefault="005D6B0C"/>
    <w:p w14:paraId="48212976" w14:textId="3B405DD2" w:rsidR="005D6B0C" w:rsidRDefault="005D6B0C"/>
    <w:p w14:paraId="2F5C25D8" w14:textId="7D24A02A" w:rsidR="005D6B0C" w:rsidRDefault="005D6B0C"/>
    <w:p w14:paraId="0AB0B764" w14:textId="4E6B7300" w:rsidR="00967464" w:rsidRPr="00F74103" w:rsidRDefault="00967464" w:rsidP="005D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ΠΑΡΑΡΤΗΜΑ </w:t>
      </w:r>
      <w:r>
        <w:rPr>
          <w:b/>
          <w:bCs/>
          <w:sz w:val="28"/>
          <w:szCs w:val="28"/>
          <w:lang w:val="en-US"/>
        </w:rPr>
        <w:t>V</w:t>
      </w:r>
      <w:r w:rsidR="00852952">
        <w:rPr>
          <w:b/>
          <w:bCs/>
          <w:sz w:val="28"/>
          <w:szCs w:val="28"/>
          <w:lang w:val="en-US"/>
        </w:rPr>
        <w:t>I</w:t>
      </w:r>
      <w:bookmarkStart w:id="0" w:name="_GoBack"/>
      <w:bookmarkEnd w:id="0"/>
    </w:p>
    <w:p w14:paraId="01215D27" w14:textId="1CA896DF" w:rsidR="005D6B0C" w:rsidRPr="005D6B0C" w:rsidRDefault="00A56F3D" w:rsidP="005D6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ΕΝΤΥΠΟ ΟΙΚΟΝΟΜΙΚΗΣ ΠΡΟΣΦΟΡΑΣ</w:t>
      </w:r>
    </w:p>
    <w:p w14:paraId="19E90969" w14:textId="1C1AB9B8" w:rsidR="005D6B0C" w:rsidRDefault="005D6B0C"/>
    <w:p w14:paraId="485380A4" w14:textId="467AE147" w:rsidR="005D6B0C" w:rsidRDefault="005D6B0C"/>
    <w:p w14:paraId="7321487E" w14:textId="5EE6F299" w:rsidR="005D6B0C" w:rsidRDefault="005D6B0C"/>
    <w:p w14:paraId="5CF5B5EA" w14:textId="5950C625" w:rsidR="005D6B0C" w:rsidRDefault="005D6B0C"/>
    <w:p w14:paraId="0ACE681D" w14:textId="2B7CDEE1" w:rsidR="005D6B0C" w:rsidRDefault="005D6B0C"/>
    <w:p w14:paraId="707F1602" w14:textId="567C3460" w:rsidR="005D6B0C" w:rsidRDefault="005D6B0C"/>
    <w:p w14:paraId="75F22535" w14:textId="658A5664" w:rsidR="005D6B0C" w:rsidRDefault="005D6B0C"/>
    <w:p w14:paraId="07212927" w14:textId="1E346316" w:rsidR="005D6B0C" w:rsidRDefault="005D6B0C"/>
    <w:p w14:paraId="5AC9F305" w14:textId="107CF138" w:rsidR="005D6B0C" w:rsidRDefault="005D6B0C"/>
    <w:p w14:paraId="243EA220" w14:textId="11DE629F" w:rsidR="005D6B0C" w:rsidRDefault="005D6B0C"/>
    <w:p w14:paraId="1B7A1BB2" w14:textId="36853C67" w:rsidR="005D6B0C" w:rsidRDefault="005D6B0C"/>
    <w:p w14:paraId="306B12DC" w14:textId="16BF5ACA" w:rsidR="005D6B0C" w:rsidRDefault="005D6B0C"/>
    <w:p w14:paraId="460ABB31" w14:textId="24BC2F67" w:rsidR="005D6B0C" w:rsidRDefault="005D6B0C"/>
    <w:p w14:paraId="62734BC5" w14:textId="7C2EBE19" w:rsidR="005D6B0C" w:rsidRDefault="005D6B0C"/>
    <w:p w14:paraId="32A24B91" w14:textId="1739BF70" w:rsidR="005D6B0C" w:rsidRDefault="005D6B0C"/>
    <w:p w14:paraId="25F53C8F" w14:textId="77777777" w:rsidR="00F74103" w:rsidRPr="00F508B0" w:rsidRDefault="00F74103" w:rsidP="00F74103">
      <w:pPr>
        <w:jc w:val="center"/>
        <w:rPr>
          <w:b/>
          <w:bCs/>
          <w:lang w:eastAsia="el-GR"/>
        </w:rPr>
      </w:pPr>
      <w:r w:rsidRPr="00F508B0">
        <w:rPr>
          <w:b/>
          <w:bCs/>
          <w:lang w:eastAsia="el-GR"/>
        </w:rPr>
        <w:lastRenderedPageBreak/>
        <w:t>«</w:t>
      </w:r>
      <w:r w:rsidRPr="000C72CA">
        <w:rPr>
          <w:b/>
          <w:bCs/>
          <w:lang w:eastAsia="el-GR"/>
        </w:rPr>
        <w:t xml:space="preserve">Προμήθεια και εγκατάσταση </w:t>
      </w:r>
      <w:r>
        <w:rPr>
          <w:b/>
          <w:bCs/>
          <w:lang w:eastAsia="el-GR"/>
        </w:rPr>
        <w:t>υ</w:t>
      </w:r>
      <w:r w:rsidRPr="000C72CA">
        <w:rPr>
          <w:b/>
          <w:bCs/>
          <w:lang w:eastAsia="el-GR"/>
        </w:rPr>
        <w:t>ποδομών ενεργειακής αναβάθμισης του Διοικητηρίου Σπάρτης</w:t>
      </w:r>
      <w:r w:rsidRPr="00F508B0">
        <w:rPr>
          <w:b/>
          <w:bCs/>
          <w:lang w:eastAsia="el-GR"/>
        </w:rPr>
        <w:t>»</w:t>
      </w:r>
    </w:p>
    <w:p w14:paraId="6BC9EF74" w14:textId="7AFFC1AE" w:rsidR="00CB06DA" w:rsidRDefault="00F508B0" w:rsidP="005D6B0C">
      <w:pPr>
        <w:jc w:val="both"/>
      </w:pPr>
      <w:r w:rsidRPr="00F508B0">
        <w:rPr>
          <w:b/>
          <w:bCs/>
          <w:u w:val="single"/>
        </w:rPr>
        <w:t xml:space="preserve">Α. </w:t>
      </w:r>
      <w:r w:rsidR="00A56F3D">
        <w:rPr>
          <w:b/>
          <w:bCs/>
          <w:u w:val="single"/>
        </w:rPr>
        <w:t>ΕΝΤΥΠΟ ΟΙΚΟΝΟΜΙΚΗΣ ΠΡΟΣΦΟΡΑΣ</w:t>
      </w:r>
      <w:r w:rsidR="00CB06DA">
        <w:t xml:space="preserve"> </w:t>
      </w:r>
    </w:p>
    <w:p w14:paraId="3EDF6D51" w14:textId="77777777" w:rsidR="00CB06DA" w:rsidRDefault="00CB06DA" w:rsidP="005D6B0C">
      <w:pPr>
        <w:jc w:val="both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538"/>
        <w:gridCol w:w="1566"/>
        <w:gridCol w:w="1232"/>
        <w:gridCol w:w="1399"/>
      </w:tblGrid>
      <w:tr w:rsidR="00F74103" w14:paraId="47550554" w14:textId="77777777" w:rsidTr="00BA1835">
        <w:trPr>
          <w:jc w:val="center"/>
        </w:trPr>
        <w:tc>
          <w:tcPr>
            <w:tcW w:w="561" w:type="dxa"/>
          </w:tcPr>
          <w:p w14:paraId="223BE73B" w14:textId="77777777" w:rsidR="00F74103" w:rsidRDefault="00F74103" w:rsidP="00BA1835">
            <w:pPr>
              <w:jc w:val="center"/>
            </w:pPr>
            <w:r>
              <w:t>α/α</w:t>
            </w:r>
          </w:p>
        </w:tc>
        <w:tc>
          <w:tcPr>
            <w:tcW w:w="3538" w:type="dxa"/>
          </w:tcPr>
          <w:p w14:paraId="6F229035" w14:textId="77777777" w:rsidR="00F74103" w:rsidRDefault="00F74103" w:rsidP="00BA1835">
            <w:pPr>
              <w:jc w:val="center"/>
            </w:pPr>
            <w:r>
              <w:t>Περιγραφή</w:t>
            </w:r>
          </w:p>
        </w:tc>
        <w:tc>
          <w:tcPr>
            <w:tcW w:w="1566" w:type="dxa"/>
          </w:tcPr>
          <w:p w14:paraId="1C032FED" w14:textId="77777777" w:rsidR="00F74103" w:rsidRDefault="00F74103" w:rsidP="00BA1835">
            <w:pPr>
              <w:jc w:val="center"/>
            </w:pPr>
            <w:r>
              <w:t>Μονάδα Μέτρησης</w:t>
            </w:r>
          </w:p>
        </w:tc>
        <w:tc>
          <w:tcPr>
            <w:tcW w:w="1232" w:type="dxa"/>
          </w:tcPr>
          <w:p w14:paraId="41525583" w14:textId="77777777" w:rsidR="00F74103" w:rsidRDefault="00F74103" w:rsidP="00BA1835">
            <w:pPr>
              <w:jc w:val="center"/>
            </w:pPr>
            <w:r>
              <w:t>Ποσότητα</w:t>
            </w:r>
          </w:p>
        </w:tc>
        <w:tc>
          <w:tcPr>
            <w:tcW w:w="1399" w:type="dxa"/>
          </w:tcPr>
          <w:p w14:paraId="0EA76832" w14:textId="77777777" w:rsidR="00F74103" w:rsidRDefault="00F74103" w:rsidP="00BA1835">
            <w:pPr>
              <w:jc w:val="center"/>
            </w:pPr>
            <w:r>
              <w:t>Κόστος</w:t>
            </w:r>
          </w:p>
        </w:tc>
      </w:tr>
      <w:tr w:rsidR="00F74103" w14:paraId="10CDC182" w14:textId="77777777" w:rsidTr="00BA1835">
        <w:trPr>
          <w:jc w:val="center"/>
        </w:trPr>
        <w:tc>
          <w:tcPr>
            <w:tcW w:w="561" w:type="dxa"/>
          </w:tcPr>
          <w:p w14:paraId="23BA4614" w14:textId="77777777" w:rsidR="00F74103" w:rsidRDefault="00F74103" w:rsidP="00BA1835">
            <w:pPr>
              <w:jc w:val="center"/>
            </w:pPr>
            <w:r>
              <w:t>Α1</w:t>
            </w:r>
          </w:p>
        </w:tc>
        <w:tc>
          <w:tcPr>
            <w:tcW w:w="3538" w:type="dxa"/>
          </w:tcPr>
          <w:p w14:paraId="3C1F2995" w14:textId="77777777" w:rsidR="00F74103" w:rsidRPr="00F508B0" w:rsidRDefault="00F74103" w:rsidP="00BA1835">
            <w:pPr>
              <w:jc w:val="both"/>
            </w:pPr>
            <w:r>
              <w:t xml:space="preserve">Προμήθεια Φ/Β συστήματος (πλαίσια, βάσεις, </w:t>
            </w:r>
            <w:r>
              <w:rPr>
                <w:lang w:val="en-US"/>
              </w:rPr>
              <w:t>inverter</w:t>
            </w:r>
            <w:r w:rsidRPr="00F508B0">
              <w:t xml:space="preserve">, </w:t>
            </w:r>
            <w:r>
              <w:t xml:space="preserve">μετρητής, επιπρόσθετος εξοπλισμός: καλώδια </w:t>
            </w:r>
            <w:r>
              <w:rPr>
                <w:lang w:val="en-US"/>
              </w:rPr>
              <w:t>AC</w:t>
            </w:r>
            <w:r>
              <w:t xml:space="preserve"> και </w:t>
            </w:r>
            <w:r>
              <w:rPr>
                <w:lang w:val="en-US"/>
              </w:rPr>
              <w:t>DC</w:t>
            </w:r>
            <w:r>
              <w:t xml:space="preserve">, ηλεκτρολογικοί πίνακες, </w:t>
            </w:r>
            <w:proofErr w:type="spellStart"/>
            <w:r>
              <w:t>μικροϋλικά</w:t>
            </w:r>
            <w:proofErr w:type="spellEnd"/>
            <w:r>
              <w:t>)</w:t>
            </w:r>
          </w:p>
        </w:tc>
        <w:tc>
          <w:tcPr>
            <w:tcW w:w="1566" w:type="dxa"/>
          </w:tcPr>
          <w:p w14:paraId="128B1B70" w14:textId="77777777" w:rsidR="00F74103" w:rsidRDefault="00F74103" w:rsidP="00BA1835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7DA85726" w14:textId="77777777" w:rsidR="00F74103" w:rsidRDefault="00F74103" w:rsidP="00BA1835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3E24473D" w14:textId="17A48D07" w:rsidR="00F74103" w:rsidRDefault="00F74103" w:rsidP="00BA1835">
            <w:pPr>
              <w:jc w:val="center"/>
            </w:pPr>
          </w:p>
        </w:tc>
      </w:tr>
      <w:tr w:rsidR="00F74103" w14:paraId="5C2099CC" w14:textId="77777777" w:rsidTr="00BA1835">
        <w:trPr>
          <w:jc w:val="center"/>
        </w:trPr>
        <w:tc>
          <w:tcPr>
            <w:tcW w:w="561" w:type="dxa"/>
          </w:tcPr>
          <w:p w14:paraId="4085639B" w14:textId="77777777" w:rsidR="00F74103" w:rsidRDefault="00F74103" w:rsidP="00BA1835">
            <w:pPr>
              <w:jc w:val="center"/>
            </w:pPr>
            <w:r>
              <w:t>Α2</w:t>
            </w:r>
          </w:p>
        </w:tc>
        <w:tc>
          <w:tcPr>
            <w:tcW w:w="3538" w:type="dxa"/>
          </w:tcPr>
          <w:p w14:paraId="584B00CE" w14:textId="77777777" w:rsidR="00F74103" w:rsidRDefault="00F74103" w:rsidP="00BA1835">
            <w:pPr>
              <w:jc w:val="both"/>
            </w:pPr>
            <w:r>
              <w:t>Προμήθεια υλικών υγρομόνωσης και θερμομόνωσης δώματος</w:t>
            </w:r>
          </w:p>
        </w:tc>
        <w:tc>
          <w:tcPr>
            <w:tcW w:w="1566" w:type="dxa"/>
          </w:tcPr>
          <w:p w14:paraId="506AD453" w14:textId="77777777" w:rsidR="00F74103" w:rsidRDefault="00F74103" w:rsidP="00BA1835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2D6046CD" w14:textId="77777777" w:rsidR="00F74103" w:rsidRDefault="00F74103" w:rsidP="00BA1835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6188E75C" w14:textId="3AE60ED2" w:rsidR="00F74103" w:rsidRDefault="00F74103" w:rsidP="00F74103"/>
        </w:tc>
      </w:tr>
      <w:tr w:rsidR="00F74103" w14:paraId="5271A83A" w14:textId="77777777" w:rsidTr="00BA1835">
        <w:trPr>
          <w:jc w:val="center"/>
        </w:trPr>
        <w:tc>
          <w:tcPr>
            <w:tcW w:w="561" w:type="dxa"/>
          </w:tcPr>
          <w:p w14:paraId="69B91E18" w14:textId="77777777" w:rsidR="00F74103" w:rsidRDefault="00F74103" w:rsidP="00BA1835">
            <w:pPr>
              <w:jc w:val="center"/>
            </w:pPr>
            <w:r>
              <w:t>Α3</w:t>
            </w:r>
          </w:p>
        </w:tc>
        <w:tc>
          <w:tcPr>
            <w:tcW w:w="3538" w:type="dxa"/>
          </w:tcPr>
          <w:p w14:paraId="7DC469A3" w14:textId="77777777" w:rsidR="00F74103" w:rsidRPr="00C53619" w:rsidRDefault="00F74103" w:rsidP="00BA1835">
            <w:pPr>
              <w:jc w:val="both"/>
              <w:rPr>
                <w:lang w:val="en-US"/>
              </w:rPr>
            </w:pPr>
            <w:r>
              <w:t xml:space="preserve">Προμήθεια φωτιστικών τεχνολογίας </w:t>
            </w:r>
            <w:r>
              <w:rPr>
                <w:lang w:val="en-US"/>
              </w:rPr>
              <w:t>LED</w:t>
            </w:r>
          </w:p>
        </w:tc>
        <w:tc>
          <w:tcPr>
            <w:tcW w:w="1566" w:type="dxa"/>
          </w:tcPr>
          <w:p w14:paraId="73159A22" w14:textId="77777777" w:rsidR="00F74103" w:rsidRDefault="00F74103" w:rsidP="00BA1835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1EC6F760" w14:textId="77777777" w:rsidR="00F74103" w:rsidRDefault="00F74103" w:rsidP="00BA1835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520CDC70" w14:textId="26D374CB" w:rsidR="00F74103" w:rsidRDefault="00F74103" w:rsidP="00BA1835">
            <w:pPr>
              <w:jc w:val="center"/>
            </w:pPr>
          </w:p>
        </w:tc>
      </w:tr>
      <w:tr w:rsidR="00F74103" w14:paraId="05A81869" w14:textId="77777777" w:rsidTr="00BA1835">
        <w:trPr>
          <w:jc w:val="center"/>
        </w:trPr>
        <w:tc>
          <w:tcPr>
            <w:tcW w:w="561" w:type="dxa"/>
          </w:tcPr>
          <w:p w14:paraId="6D4F965B" w14:textId="77777777" w:rsidR="00F74103" w:rsidRDefault="00F74103" w:rsidP="00BA1835">
            <w:pPr>
              <w:jc w:val="center"/>
            </w:pPr>
            <w:r>
              <w:t>Α4</w:t>
            </w:r>
          </w:p>
        </w:tc>
        <w:tc>
          <w:tcPr>
            <w:tcW w:w="3538" w:type="dxa"/>
          </w:tcPr>
          <w:p w14:paraId="2148005F" w14:textId="77777777" w:rsidR="00F74103" w:rsidRPr="00C53619" w:rsidRDefault="00F74103" w:rsidP="00BA1835">
            <w:pPr>
              <w:jc w:val="both"/>
            </w:pPr>
            <w:r>
              <w:t>Προμήθεια υλικών</w:t>
            </w:r>
            <w:r>
              <w:rPr>
                <w:lang w:val="en-US"/>
              </w:rPr>
              <w:t xml:space="preserve"> </w:t>
            </w:r>
            <w:r>
              <w:t>συστήματος ΚΝΧ</w:t>
            </w:r>
          </w:p>
        </w:tc>
        <w:tc>
          <w:tcPr>
            <w:tcW w:w="1566" w:type="dxa"/>
          </w:tcPr>
          <w:p w14:paraId="6242F1C9" w14:textId="77777777" w:rsidR="00F74103" w:rsidRDefault="00F74103" w:rsidP="00BA1835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3D428B7B" w14:textId="77777777" w:rsidR="00F74103" w:rsidRDefault="00F74103" w:rsidP="00BA1835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3CEDB0E5" w14:textId="193455CF" w:rsidR="00F74103" w:rsidRDefault="00F74103" w:rsidP="00BA1835">
            <w:pPr>
              <w:jc w:val="center"/>
            </w:pPr>
          </w:p>
        </w:tc>
      </w:tr>
      <w:tr w:rsidR="00F74103" w14:paraId="7BBD0BA8" w14:textId="77777777" w:rsidTr="00BA1835">
        <w:trPr>
          <w:jc w:val="center"/>
        </w:trPr>
        <w:tc>
          <w:tcPr>
            <w:tcW w:w="6897" w:type="dxa"/>
            <w:gridSpan w:val="4"/>
            <w:shd w:val="clear" w:color="auto" w:fill="D9E2F3" w:themeFill="accent1" w:themeFillTint="33"/>
          </w:tcPr>
          <w:p w14:paraId="1CBD381B" w14:textId="77777777" w:rsidR="00F74103" w:rsidRPr="007C0A52" w:rsidRDefault="00F74103" w:rsidP="00BA1835">
            <w:pPr>
              <w:jc w:val="center"/>
              <w:rPr>
                <w:b/>
                <w:bCs/>
              </w:rPr>
            </w:pPr>
            <w:r w:rsidRPr="007C0A52">
              <w:rPr>
                <w:b/>
                <w:bCs/>
              </w:rPr>
              <w:t>ΣΥΝΟΛΟ Α</w:t>
            </w:r>
          </w:p>
        </w:tc>
        <w:tc>
          <w:tcPr>
            <w:tcW w:w="1399" w:type="dxa"/>
            <w:shd w:val="clear" w:color="auto" w:fill="D9E2F3" w:themeFill="accent1" w:themeFillTint="33"/>
          </w:tcPr>
          <w:p w14:paraId="221E33FC" w14:textId="07CC934F" w:rsidR="00F74103" w:rsidRPr="007C0A52" w:rsidRDefault="00F74103" w:rsidP="00BA1835">
            <w:pPr>
              <w:jc w:val="center"/>
              <w:rPr>
                <w:b/>
                <w:bCs/>
              </w:rPr>
            </w:pPr>
          </w:p>
        </w:tc>
      </w:tr>
      <w:tr w:rsidR="00F74103" w14:paraId="118B52F2" w14:textId="77777777" w:rsidTr="00BA1835">
        <w:trPr>
          <w:jc w:val="center"/>
        </w:trPr>
        <w:tc>
          <w:tcPr>
            <w:tcW w:w="561" w:type="dxa"/>
          </w:tcPr>
          <w:p w14:paraId="1E752651" w14:textId="77777777" w:rsidR="00F74103" w:rsidRDefault="00F74103" w:rsidP="00BA1835">
            <w:pPr>
              <w:jc w:val="center"/>
            </w:pPr>
            <w:r>
              <w:t>Β1</w:t>
            </w:r>
          </w:p>
        </w:tc>
        <w:tc>
          <w:tcPr>
            <w:tcW w:w="3538" w:type="dxa"/>
          </w:tcPr>
          <w:p w14:paraId="0F4BB5B0" w14:textId="0AE469C7" w:rsidR="00F74103" w:rsidRDefault="00F74103" w:rsidP="00BA1835">
            <w:pPr>
              <w:jc w:val="both"/>
            </w:pPr>
            <w:r>
              <w:t>Υπηρεσίες Εγκατάστασης (για Α1, Α2, Α3</w:t>
            </w:r>
            <w:r w:rsidR="00DE6CFA">
              <w:t>,Α4</w:t>
            </w:r>
            <w:r>
              <w:t>)</w:t>
            </w:r>
          </w:p>
        </w:tc>
        <w:tc>
          <w:tcPr>
            <w:tcW w:w="1566" w:type="dxa"/>
          </w:tcPr>
          <w:p w14:paraId="6685E69E" w14:textId="77777777" w:rsidR="00F74103" w:rsidRDefault="00F74103" w:rsidP="00BA1835">
            <w:pPr>
              <w:jc w:val="center"/>
            </w:pPr>
            <w:r>
              <w:t>Κατ’ αποκοπή</w:t>
            </w:r>
          </w:p>
        </w:tc>
        <w:tc>
          <w:tcPr>
            <w:tcW w:w="1232" w:type="dxa"/>
          </w:tcPr>
          <w:p w14:paraId="39ED38C1" w14:textId="77777777" w:rsidR="00F74103" w:rsidRDefault="00F74103" w:rsidP="00BA1835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14:paraId="5CA71988" w14:textId="4E3BFE83" w:rsidR="00F74103" w:rsidRDefault="00F74103" w:rsidP="00BA1835">
            <w:pPr>
              <w:jc w:val="center"/>
            </w:pPr>
          </w:p>
        </w:tc>
      </w:tr>
      <w:tr w:rsidR="00F74103" w14:paraId="133F4C22" w14:textId="77777777" w:rsidTr="00BA1835">
        <w:trPr>
          <w:jc w:val="center"/>
        </w:trPr>
        <w:tc>
          <w:tcPr>
            <w:tcW w:w="6897" w:type="dxa"/>
            <w:gridSpan w:val="4"/>
            <w:shd w:val="clear" w:color="auto" w:fill="D9E2F3" w:themeFill="accent1" w:themeFillTint="33"/>
          </w:tcPr>
          <w:p w14:paraId="28F9CDE8" w14:textId="77777777" w:rsidR="00F74103" w:rsidRPr="007C0A52" w:rsidRDefault="00F74103" w:rsidP="00BA1835">
            <w:pPr>
              <w:jc w:val="center"/>
              <w:rPr>
                <w:b/>
                <w:bCs/>
              </w:rPr>
            </w:pPr>
            <w:r w:rsidRPr="007C0A52">
              <w:rPr>
                <w:b/>
                <w:bCs/>
              </w:rPr>
              <w:t>ΣΥΝΟΛΟ Β</w:t>
            </w:r>
          </w:p>
        </w:tc>
        <w:tc>
          <w:tcPr>
            <w:tcW w:w="1399" w:type="dxa"/>
            <w:shd w:val="clear" w:color="auto" w:fill="D9E2F3" w:themeFill="accent1" w:themeFillTint="33"/>
          </w:tcPr>
          <w:p w14:paraId="125CF568" w14:textId="6E9FC5FF" w:rsidR="00F74103" w:rsidRPr="007C0A52" w:rsidRDefault="00F74103" w:rsidP="00BA1835">
            <w:pPr>
              <w:jc w:val="center"/>
              <w:rPr>
                <w:b/>
                <w:bCs/>
              </w:rPr>
            </w:pPr>
          </w:p>
        </w:tc>
      </w:tr>
      <w:tr w:rsidR="00F74103" w14:paraId="4747141C" w14:textId="77777777" w:rsidTr="00BA1835">
        <w:trPr>
          <w:jc w:val="center"/>
        </w:trPr>
        <w:tc>
          <w:tcPr>
            <w:tcW w:w="6897" w:type="dxa"/>
            <w:gridSpan w:val="4"/>
            <w:shd w:val="clear" w:color="auto" w:fill="B4C6E7" w:themeFill="accent1" w:themeFillTint="66"/>
          </w:tcPr>
          <w:p w14:paraId="7E587469" w14:textId="77777777" w:rsidR="00F74103" w:rsidRPr="00CB06DA" w:rsidRDefault="00F74103" w:rsidP="00BA1835">
            <w:pPr>
              <w:jc w:val="center"/>
              <w:rPr>
                <w:b/>
                <w:bCs/>
              </w:rPr>
            </w:pPr>
            <w:r w:rsidRPr="00CB06DA">
              <w:rPr>
                <w:b/>
                <w:bCs/>
              </w:rPr>
              <w:t>ΣΥΝΟΛΟ</w:t>
            </w:r>
            <w:r>
              <w:rPr>
                <w:b/>
                <w:bCs/>
              </w:rPr>
              <w:t xml:space="preserve"> (Α+Β)</w:t>
            </w:r>
          </w:p>
        </w:tc>
        <w:tc>
          <w:tcPr>
            <w:tcW w:w="1399" w:type="dxa"/>
            <w:shd w:val="clear" w:color="auto" w:fill="B4C6E7" w:themeFill="accent1" w:themeFillTint="66"/>
          </w:tcPr>
          <w:p w14:paraId="2276EBF6" w14:textId="027BC2BF" w:rsidR="00F74103" w:rsidRPr="00CB06DA" w:rsidRDefault="00F74103" w:rsidP="00BA1835">
            <w:pPr>
              <w:jc w:val="center"/>
              <w:rPr>
                <w:b/>
                <w:bCs/>
              </w:rPr>
            </w:pPr>
          </w:p>
        </w:tc>
      </w:tr>
      <w:tr w:rsidR="00F74103" w14:paraId="31404CF6" w14:textId="77777777" w:rsidTr="00BA1835">
        <w:trPr>
          <w:jc w:val="center"/>
        </w:trPr>
        <w:tc>
          <w:tcPr>
            <w:tcW w:w="6897" w:type="dxa"/>
            <w:gridSpan w:val="4"/>
            <w:shd w:val="clear" w:color="auto" w:fill="B4C6E7" w:themeFill="accent1" w:themeFillTint="66"/>
          </w:tcPr>
          <w:p w14:paraId="0CDB448D" w14:textId="77777777" w:rsidR="00F74103" w:rsidRPr="00CB06DA" w:rsidRDefault="00F74103" w:rsidP="00BA1835">
            <w:pPr>
              <w:jc w:val="center"/>
              <w:rPr>
                <w:b/>
                <w:bCs/>
              </w:rPr>
            </w:pPr>
            <w:r w:rsidRPr="00CB06DA">
              <w:rPr>
                <w:b/>
                <w:bCs/>
              </w:rPr>
              <w:t>Φ.Π.Α. 24%</w:t>
            </w:r>
          </w:p>
        </w:tc>
        <w:tc>
          <w:tcPr>
            <w:tcW w:w="1399" w:type="dxa"/>
            <w:shd w:val="clear" w:color="auto" w:fill="B4C6E7" w:themeFill="accent1" w:themeFillTint="66"/>
          </w:tcPr>
          <w:p w14:paraId="52E1888C" w14:textId="2D45EEFE" w:rsidR="00F74103" w:rsidRPr="00CB06DA" w:rsidRDefault="00F74103" w:rsidP="00BA1835">
            <w:pPr>
              <w:jc w:val="center"/>
              <w:rPr>
                <w:b/>
                <w:bCs/>
              </w:rPr>
            </w:pPr>
          </w:p>
        </w:tc>
      </w:tr>
      <w:tr w:rsidR="00F74103" w14:paraId="33133F19" w14:textId="77777777" w:rsidTr="00BA1835">
        <w:trPr>
          <w:jc w:val="center"/>
        </w:trPr>
        <w:tc>
          <w:tcPr>
            <w:tcW w:w="6897" w:type="dxa"/>
            <w:gridSpan w:val="4"/>
            <w:shd w:val="clear" w:color="auto" w:fill="B4C6E7" w:themeFill="accent1" w:themeFillTint="66"/>
          </w:tcPr>
          <w:p w14:paraId="0AD534A4" w14:textId="77777777" w:rsidR="00F74103" w:rsidRPr="00CB06DA" w:rsidRDefault="00F74103" w:rsidP="00BA1835">
            <w:pPr>
              <w:jc w:val="center"/>
              <w:rPr>
                <w:b/>
                <w:bCs/>
              </w:rPr>
            </w:pPr>
            <w:r w:rsidRPr="00CB06DA">
              <w:rPr>
                <w:b/>
                <w:bCs/>
              </w:rPr>
              <w:t>ΓΕΝΙΚΟ ΣΥΝΟΛΟ</w:t>
            </w:r>
          </w:p>
        </w:tc>
        <w:tc>
          <w:tcPr>
            <w:tcW w:w="1399" w:type="dxa"/>
            <w:shd w:val="clear" w:color="auto" w:fill="B4C6E7" w:themeFill="accent1" w:themeFillTint="66"/>
          </w:tcPr>
          <w:p w14:paraId="30511EB1" w14:textId="6EEE4DE7" w:rsidR="00F74103" w:rsidRPr="00CB06DA" w:rsidRDefault="00F74103" w:rsidP="00BA1835">
            <w:pPr>
              <w:jc w:val="center"/>
              <w:rPr>
                <w:b/>
                <w:bCs/>
              </w:rPr>
            </w:pPr>
          </w:p>
        </w:tc>
      </w:tr>
    </w:tbl>
    <w:p w14:paraId="39F4975B" w14:textId="38EC4523" w:rsidR="00F508B0" w:rsidRDefault="00F508B0" w:rsidP="005D6B0C">
      <w:pPr>
        <w:jc w:val="both"/>
      </w:pPr>
    </w:p>
    <w:p w14:paraId="0AF6342A" w14:textId="77777777" w:rsidR="00F74103" w:rsidRDefault="00F74103" w:rsidP="005D6B0C">
      <w:pPr>
        <w:jc w:val="both"/>
      </w:pPr>
    </w:p>
    <w:p w14:paraId="09F597B7" w14:textId="373A6857" w:rsidR="005D6B0C" w:rsidRDefault="005D6B0C" w:rsidP="005D6B0C">
      <w:pPr>
        <w:jc w:val="both"/>
      </w:pPr>
    </w:p>
    <w:p w14:paraId="3F2C2161" w14:textId="77777777" w:rsidR="00906C30" w:rsidRDefault="00906C30" w:rsidP="00906C30">
      <w:pPr>
        <w:jc w:val="both"/>
      </w:pPr>
      <w:r w:rsidRPr="00CB06DA">
        <w:t xml:space="preserve">Αντικείμενο της σύμβασης  είναι η προμήθεια και η εγκατάσταση </w:t>
      </w:r>
      <w:r>
        <w:t>των υποδομών για την ενεργειακή αναβάθμιση του Διοικητηρίου</w:t>
      </w:r>
      <w:r w:rsidRPr="00CB06DA">
        <w:t xml:space="preserve">. Αναλυτικές </w:t>
      </w:r>
      <w:r>
        <w:t>περιγραφές</w:t>
      </w:r>
      <w:r w:rsidRPr="00CB06DA">
        <w:t xml:space="preserve"> είναι διαθέσιμες στο Παράρτημα Ι.                  </w:t>
      </w:r>
    </w:p>
    <w:p w14:paraId="1B094E19" w14:textId="77777777" w:rsidR="00906C30" w:rsidRDefault="00906C30" w:rsidP="00906C30">
      <w:pPr>
        <w:jc w:val="both"/>
      </w:pPr>
      <w:r w:rsidRPr="00CB06DA">
        <w:t>Η προμήθεια περιλαμβάνει όλα εκείνα τα υλικά και τις εργασίες που είναι απαραίτητες προκειμένου να μπορεί να τεθεί σε πλήρη λειτουργία και να συνδεθεί με το δίκτυο τ</w:t>
      </w:r>
      <w:r>
        <w:t xml:space="preserve">ου </w:t>
      </w:r>
      <w:r w:rsidRPr="00CB06DA">
        <w:t xml:space="preserve">ΔΕΔΔΗΕ Α.Ε. ο υπό προμήθεια </w:t>
      </w:r>
      <w:proofErr w:type="spellStart"/>
      <w:r>
        <w:t>φ</w:t>
      </w:r>
      <w:r w:rsidRPr="00CB06DA">
        <w:t>ωτοβολταϊκός</w:t>
      </w:r>
      <w:proofErr w:type="spellEnd"/>
      <w:r w:rsidRPr="00CB06DA">
        <w:t xml:space="preserve"> σταθμός.</w:t>
      </w:r>
    </w:p>
    <w:p w14:paraId="1D44FBBF" w14:textId="7A7AA29A" w:rsidR="0052432D" w:rsidRDefault="0052432D"/>
    <w:p w14:paraId="4DBCF471" w14:textId="1501B724" w:rsidR="0052432D" w:rsidRDefault="00EE07CB" w:rsidP="00EE07CB">
      <w:pPr>
        <w:jc w:val="center"/>
        <w:rPr>
          <w:b/>
          <w:bCs/>
        </w:rPr>
      </w:pPr>
      <w:r w:rsidRPr="00EE07CB">
        <w:rPr>
          <w:b/>
          <w:bCs/>
        </w:rPr>
        <w:t xml:space="preserve">Ο Προσφέρων </w:t>
      </w:r>
    </w:p>
    <w:p w14:paraId="7DDBA5C2" w14:textId="77777777" w:rsidR="00EE07CB" w:rsidRPr="00EE07CB" w:rsidRDefault="00EE07CB" w:rsidP="00EE07CB">
      <w:pPr>
        <w:jc w:val="center"/>
        <w:rPr>
          <w:b/>
          <w:bCs/>
        </w:rPr>
      </w:pPr>
    </w:p>
    <w:p w14:paraId="55B917C2" w14:textId="77777777" w:rsidR="0052432D" w:rsidRDefault="0052432D" w:rsidP="0052432D">
      <w:pPr>
        <w:jc w:val="center"/>
        <w:rPr>
          <w:b/>
          <w:bCs/>
          <w:lang w:eastAsia="x-none"/>
        </w:rPr>
      </w:pPr>
      <w:r>
        <w:rPr>
          <w:b/>
          <w:bCs/>
          <w:lang w:eastAsia="x-none"/>
        </w:rPr>
        <w:t>(Τόπος/Ημερομηνία)</w:t>
      </w:r>
    </w:p>
    <w:p w14:paraId="38D15301" w14:textId="1025E162" w:rsidR="0052432D" w:rsidRDefault="0052432D" w:rsidP="0052432D">
      <w:pPr>
        <w:spacing w:after="0"/>
        <w:rPr>
          <w:rFonts w:cs="Tahoma"/>
        </w:rPr>
      </w:pPr>
    </w:p>
    <w:p w14:paraId="1844312A" w14:textId="0B1ED374" w:rsidR="00DD28D3" w:rsidRDefault="00DD28D3" w:rsidP="0052432D">
      <w:pPr>
        <w:spacing w:after="0"/>
        <w:rPr>
          <w:rFonts w:cs="Tahoma"/>
        </w:rPr>
      </w:pPr>
    </w:p>
    <w:p w14:paraId="38A2CFA6" w14:textId="5904EA38" w:rsidR="00DD28D3" w:rsidRDefault="00DD28D3" w:rsidP="0052432D">
      <w:pPr>
        <w:spacing w:after="0"/>
        <w:rPr>
          <w:rFonts w:cs="Tahoma"/>
        </w:rPr>
      </w:pPr>
    </w:p>
    <w:p w14:paraId="2C9A5B29" w14:textId="38A7EE31" w:rsidR="00DD28D3" w:rsidRDefault="00DD28D3" w:rsidP="0052432D">
      <w:pPr>
        <w:spacing w:after="0"/>
        <w:rPr>
          <w:rFonts w:cs="Tahoma"/>
        </w:rPr>
      </w:pPr>
    </w:p>
    <w:p w14:paraId="1D698D6B" w14:textId="7562FD83" w:rsidR="00DD28D3" w:rsidRDefault="00DD28D3" w:rsidP="0052432D">
      <w:pPr>
        <w:spacing w:after="0"/>
        <w:rPr>
          <w:rFonts w:cs="Tahoma"/>
        </w:rPr>
      </w:pPr>
    </w:p>
    <w:p w14:paraId="7123DF6A" w14:textId="4EE0F893" w:rsidR="0052432D" w:rsidRDefault="0052432D" w:rsidP="0052432D">
      <w:pPr>
        <w:spacing w:after="0"/>
        <w:rPr>
          <w:rFonts w:cs="Tahoma"/>
          <w:b/>
          <w:bCs/>
        </w:rPr>
        <w:sectPr w:rsidR="0052432D" w:rsidSect="0052432D">
          <w:type w:val="continuous"/>
          <w:pgSz w:w="11906" w:h="16838"/>
          <w:pgMar w:top="1440" w:right="1800" w:bottom="1440" w:left="1800" w:header="708" w:footer="708" w:gutter="0"/>
          <w:cols w:space="720"/>
        </w:sectPr>
      </w:pPr>
    </w:p>
    <w:p w14:paraId="76753565" w14:textId="77777777" w:rsidR="0052432D" w:rsidRDefault="0052432D"/>
    <w:sectPr w:rsidR="0052432D" w:rsidSect="001855C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EF0E" w14:textId="77777777" w:rsidR="00523DF7" w:rsidRDefault="00523DF7" w:rsidP="005D6B0C">
      <w:pPr>
        <w:spacing w:after="0" w:line="240" w:lineRule="auto"/>
      </w:pPr>
      <w:r>
        <w:separator/>
      </w:r>
    </w:p>
  </w:endnote>
  <w:endnote w:type="continuationSeparator" w:id="0">
    <w:p w14:paraId="0AC0189F" w14:textId="77777777" w:rsidR="00523DF7" w:rsidRDefault="00523DF7" w:rsidP="005D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72B3" w14:textId="06A3F2A7" w:rsidR="005D6B0C" w:rsidRPr="00797322" w:rsidRDefault="00F74103">
    <w:pPr>
      <w:pStyle w:val="a4"/>
      <w:rPr>
        <w:lang w:val="en-US"/>
      </w:rPr>
    </w:pPr>
    <w:r>
      <w:t>Διοικητήριο Σπάρτης</w:t>
    </w:r>
    <w:r w:rsidR="00F508B0" w:rsidRPr="00797322">
      <w:rPr>
        <w:lang w:val="en-US"/>
      </w:rPr>
      <w:t>|</w:t>
    </w:r>
    <w:r w:rsidR="00797322">
      <w:t>Έντυπο</w:t>
    </w:r>
    <w:r w:rsidR="00797322" w:rsidRPr="00797322">
      <w:rPr>
        <w:lang w:val="en-US"/>
      </w:rPr>
      <w:t xml:space="preserve"> </w:t>
    </w:r>
    <w:r w:rsidR="00797322">
      <w:t>Οικονομικής Προσφοράς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D583C" w14:textId="77777777" w:rsidR="00523DF7" w:rsidRDefault="00523DF7" w:rsidP="005D6B0C">
      <w:pPr>
        <w:spacing w:after="0" w:line="240" w:lineRule="auto"/>
      </w:pPr>
      <w:r>
        <w:separator/>
      </w:r>
    </w:p>
  </w:footnote>
  <w:footnote w:type="continuationSeparator" w:id="0">
    <w:p w14:paraId="64113F22" w14:textId="77777777" w:rsidR="00523DF7" w:rsidRDefault="00523DF7" w:rsidP="005D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A3E8" w14:textId="4D473051" w:rsidR="005D6B0C" w:rsidRDefault="00F74103">
    <w:pPr>
      <w:pStyle w:val="a3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3F1575F5" wp14:editId="355B0C60">
          <wp:simplePos x="0" y="0"/>
          <wp:positionH relativeFrom="column">
            <wp:posOffset>-864704</wp:posOffset>
          </wp:positionH>
          <wp:positionV relativeFrom="paragraph">
            <wp:posOffset>-330310</wp:posOffset>
          </wp:positionV>
          <wp:extent cx="3171825" cy="696908"/>
          <wp:effectExtent l="0" t="0" r="0" b="8255"/>
          <wp:wrapNone/>
          <wp:docPr id="30" name="Picture 19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99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96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D6B0C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A5ED83F" wp14:editId="099A109A">
          <wp:simplePos x="0" y="0"/>
          <wp:positionH relativeFrom="column">
            <wp:posOffset>-866692</wp:posOffset>
          </wp:positionH>
          <wp:positionV relativeFrom="paragraph">
            <wp:posOffset>-334590</wp:posOffset>
          </wp:positionV>
          <wp:extent cx="3171825" cy="714375"/>
          <wp:effectExtent l="0" t="0" r="9525" b="9525"/>
          <wp:wrapNone/>
          <wp:docPr id="10" name="Picture 199" descr="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E9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" name="Picture 199" descr="logo">
                    <a:extLst>
                      <a:ext uri="{FF2B5EF4-FFF2-40B4-BE49-F238E27FC236}">
                        <a16:creationId xmlns:a16="http://schemas.microsoft.com/office/drawing/2014/main" id="{00000000-0008-0000-0000-0000E9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C"/>
    <w:rsid w:val="0016050F"/>
    <w:rsid w:val="00197FAA"/>
    <w:rsid w:val="004A76F8"/>
    <w:rsid w:val="00505DCB"/>
    <w:rsid w:val="00517356"/>
    <w:rsid w:val="00523DF7"/>
    <w:rsid w:val="0052432D"/>
    <w:rsid w:val="005D6B0C"/>
    <w:rsid w:val="005F4316"/>
    <w:rsid w:val="00641996"/>
    <w:rsid w:val="00797322"/>
    <w:rsid w:val="007C0A52"/>
    <w:rsid w:val="00852952"/>
    <w:rsid w:val="00906C30"/>
    <w:rsid w:val="00914BBB"/>
    <w:rsid w:val="00946D20"/>
    <w:rsid w:val="0096488A"/>
    <w:rsid w:val="00967464"/>
    <w:rsid w:val="009D2DBF"/>
    <w:rsid w:val="009E6341"/>
    <w:rsid w:val="00A0061B"/>
    <w:rsid w:val="00A56F3D"/>
    <w:rsid w:val="00CB06DA"/>
    <w:rsid w:val="00D03CA3"/>
    <w:rsid w:val="00D214B6"/>
    <w:rsid w:val="00DD28D3"/>
    <w:rsid w:val="00DE6CFA"/>
    <w:rsid w:val="00E22EBA"/>
    <w:rsid w:val="00EE07CB"/>
    <w:rsid w:val="00EF4756"/>
    <w:rsid w:val="00F508B0"/>
    <w:rsid w:val="00F74103"/>
    <w:rsid w:val="00FC1C7C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CD32A"/>
  <w15:chartTrackingRefBased/>
  <w15:docId w15:val="{81705D76-D41F-4E90-BF7B-29D360D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3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6B0C"/>
  </w:style>
  <w:style w:type="paragraph" w:styleId="a4">
    <w:name w:val="footer"/>
    <w:basedOn w:val="a"/>
    <w:link w:val="Char0"/>
    <w:uiPriority w:val="99"/>
    <w:unhideWhenUsed/>
    <w:rsid w:val="005D6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D6B0C"/>
  </w:style>
  <w:style w:type="character" w:customStyle="1" w:styleId="1Char">
    <w:name w:val="Επικεφαλίδα 1 Char"/>
    <w:basedOn w:val="a0"/>
    <w:link w:val="1"/>
    <w:uiPriority w:val="9"/>
    <w:rsid w:val="00D0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03CA3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D03CA3"/>
    <w:pPr>
      <w:spacing w:after="100"/>
    </w:pPr>
  </w:style>
  <w:style w:type="character" w:styleId="-">
    <w:name w:val="Hyperlink"/>
    <w:basedOn w:val="a0"/>
    <w:uiPriority w:val="99"/>
    <w:unhideWhenUsed/>
    <w:rsid w:val="00D03CA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5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rsid w:val="00D214B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4906-67D8-4339-8FB2-5759A16B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Polidoros Alexakis</cp:lastModifiedBy>
  <cp:revision>4</cp:revision>
  <dcterms:created xsi:type="dcterms:W3CDTF">2021-11-05T11:57:00Z</dcterms:created>
  <dcterms:modified xsi:type="dcterms:W3CDTF">2021-11-30T06:54:00Z</dcterms:modified>
</cp:coreProperties>
</file>