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EA" w:rsidRPr="00EF6EC3" w:rsidRDefault="0066380D">
      <w:pPr>
        <w:rPr>
          <w:rFonts w:ascii="Bookman Old Style" w:hAnsi="Bookman Old Style"/>
          <w:lang w:val="en-US"/>
        </w:rPr>
      </w:pPr>
      <w:r w:rsidRPr="00EF6EC3">
        <w:rPr>
          <w:rFonts w:ascii="Bookman Old Style" w:hAnsi="Bookman Old Style"/>
          <w:lang w:val="en-US"/>
        </w:rPr>
        <w:t xml:space="preserve">     </w:t>
      </w:r>
    </w:p>
    <w:tbl>
      <w:tblPr>
        <w:tblW w:w="14895" w:type="dxa"/>
        <w:tblInd w:w="-612" w:type="dxa"/>
        <w:tblLayout w:type="fixed"/>
        <w:tblLook w:val="01E0"/>
      </w:tblPr>
      <w:tblGrid>
        <w:gridCol w:w="5400"/>
        <w:gridCol w:w="9495"/>
      </w:tblGrid>
      <w:tr w:rsidR="00A25B60" w:rsidRPr="00A25B60" w:rsidTr="00422912">
        <w:trPr>
          <w:trHeight w:val="4233"/>
        </w:trPr>
        <w:tc>
          <w:tcPr>
            <w:tcW w:w="14895" w:type="dxa"/>
            <w:gridSpan w:val="2"/>
          </w:tcPr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4"/>
                <w:szCs w:val="24"/>
              </w:rPr>
              <w:t xml:space="preserve">                 </w:t>
            </w:r>
            <w:r w:rsidRPr="00EF6EC3">
              <w:rPr>
                <w:rFonts w:ascii="Bookman Old Style" w:hAnsi="Bookman Old Style"/>
                <w:noProof/>
                <w:spacing w:val="0"/>
                <w:sz w:val="22"/>
                <w:szCs w:val="22"/>
              </w:rPr>
              <w:drawing>
                <wp:inline distT="0" distB="0" distL="0" distR="0">
                  <wp:extent cx="510540" cy="510540"/>
                  <wp:effectExtent l="19050" t="0" r="381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ΕΛΛΗΝΙΚΗ ΔΗΜΟΚΡΑΤΙΑ</w:t>
            </w: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ab/>
              <w:t xml:space="preserve">                        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ΠΕΡΙΦΕΡΕΙΑ ΠΕΛΟΠΟΝΝΗΣΟΥ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ΓΕΝΙΚΗ ΔΙΕΥΘΥΝΣΗ ΑΝΑΠΤΥΞΗΣ</w:t>
            </w:r>
          </w:p>
          <w:p w:rsidR="00A25B60" w:rsidRPr="00EF6EC3" w:rsidRDefault="00A25B60" w:rsidP="0037518D">
            <w:pPr>
              <w:pStyle w:val="4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sz w:val="22"/>
                <w:szCs w:val="22"/>
              </w:rPr>
              <w:t xml:space="preserve">ΠΕΡΙΦΕΡΕΙΑΚΗ ΕΝΟΤΗΤΑ </w:t>
            </w:r>
          </w:p>
          <w:p w:rsidR="00A25B60" w:rsidRPr="00EF6EC3" w:rsidRDefault="00A25B60" w:rsidP="0037518D">
            <w:pPr>
              <w:pStyle w:val="4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sz w:val="22"/>
                <w:szCs w:val="22"/>
              </w:rPr>
              <w:t xml:space="preserve">    Α Ρ Γ Ο Λ Ι Δ Α Σ      </w:t>
            </w:r>
            <w:r w:rsidRPr="00EF6EC3">
              <w:rPr>
                <w:rFonts w:ascii="Bookman Old Style" w:hAnsi="Bookman Old Style"/>
                <w:sz w:val="22"/>
                <w:szCs w:val="22"/>
              </w:rPr>
              <w:tab/>
            </w:r>
            <w:r w:rsidRPr="00EF6EC3">
              <w:rPr>
                <w:rFonts w:ascii="Bookman Old Style" w:hAnsi="Bookman Old Style"/>
                <w:sz w:val="22"/>
                <w:szCs w:val="22"/>
              </w:rPr>
              <w:tab/>
              <w:t xml:space="preserve"> 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ΔΙΕΥΘΥΝΣΗ ΑΝΑΠΤΥΞΗΣ</w:t>
            </w:r>
            <w:r w:rsidRPr="00EF6EC3">
              <w:rPr>
                <w:rFonts w:ascii="Bookman Old Style" w:hAnsi="Bookman Old Style"/>
                <w:spacing w:val="0"/>
                <w:sz w:val="22"/>
                <w:szCs w:val="22"/>
              </w:rPr>
              <w:tab/>
            </w:r>
          </w:p>
          <w:p w:rsidR="00A25B60" w:rsidRDefault="00A25B60" w:rsidP="00DA013B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ΤΜΗΜΑ ΕΜΠΟΡΙΟΥ ΚΑΙ </w:t>
            </w:r>
            <w:r>
              <w:rPr>
                <w:rFonts w:ascii="Bookman Old Style" w:hAnsi="Bookman Old Style"/>
                <w:spacing w:val="0"/>
                <w:sz w:val="22"/>
                <w:szCs w:val="22"/>
              </w:rPr>
              <w:t>ΑΠΑΣΧΟΛΗΣΗΣ</w:t>
            </w:r>
            <w:r w:rsidRPr="00EF6EC3">
              <w:rPr>
                <w:rFonts w:ascii="Bookman Old Style" w:hAnsi="Bookman Old Style"/>
                <w:spacing w:val="0"/>
                <w:sz w:val="22"/>
                <w:szCs w:val="22"/>
              </w:rPr>
              <w:tab/>
              <w:t xml:space="preserve">   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</w:p>
          <w:p w:rsid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Επιβληθέντα πρόστιμα σχετικά με την εφαρμογή των κανόνων ρύθμισης της αγοράς προϊόντων και της παροχής υπηρεσιών σύμφωνα με τις διατάξεις του ν. 4177/2013 (Α΄ 173) και κατ’ εξουσιοδότηση αυτού Υπουργικής Απόφασης 91354/30.08.2017 «Κωδικοποίηση Κανόνων Διακίνησης και Εμπορίας Προϊόντων και Παροχής Υπηρεσιών (Κανόνες ΔΙ.Ε.Π.Π.Υ.)»  και των διατάξεων ν. 4446/2016 «Πτωχευτικός Κώδικας, Διοικητική Δικαιοσύνη, Τέλη – Παράβολα, Οικειοθελής αποκάλυψη φορολογητέας ύλης παρελθόντων ετών, Ηλεκτρονικές συναλλαγές, Τροποποιήσεις του ν. 4270/2014 και λοιπές διατάξεις» (Α΄ 240)  </w:t>
            </w:r>
          </w:p>
          <w:p w:rsidR="00A25B60" w:rsidRP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</w:p>
          <w:tbl>
            <w:tblPr>
              <w:tblStyle w:val="a3"/>
              <w:tblW w:w="14499" w:type="dxa"/>
              <w:tblLayout w:type="fixed"/>
              <w:tblLook w:val="04A0"/>
            </w:tblPr>
            <w:tblGrid>
              <w:gridCol w:w="1384"/>
              <w:gridCol w:w="1276"/>
              <w:gridCol w:w="2693"/>
              <w:gridCol w:w="2268"/>
              <w:gridCol w:w="1985"/>
              <w:gridCol w:w="1207"/>
              <w:gridCol w:w="993"/>
              <w:gridCol w:w="1134"/>
              <w:gridCol w:w="1559"/>
            </w:tblGrid>
            <w:tr w:rsidR="00A25B60" w:rsidRPr="00A25B60" w:rsidTr="00A25B60">
              <w:trPr>
                <w:trHeight w:val="192"/>
              </w:trPr>
              <w:tc>
                <w:tcPr>
                  <w:tcW w:w="1384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Αριθμός Απόφασης</w:t>
                  </w:r>
                </w:p>
              </w:tc>
              <w:tc>
                <w:tcPr>
                  <w:tcW w:w="1276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Ημερ/νια</w:t>
                  </w:r>
                </w:p>
              </w:tc>
              <w:tc>
                <w:tcPr>
                  <w:tcW w:w="2693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Επωνυμία Επιχείρησης</w:t>
                  </w:r>
                </w:p>
              </w:tc>
              <w:tc>
                <w:tcPr>
                  <w:tcW w:w="2268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Είδος Επιχείρησης</w:t>
                  </w:r>
                </w:p>
              </w:tc>
              <w:tc>
                <w:tcPr>
                  <w:tcW w:w="1985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Έδρα</w:t>
                  </w:r>
                </w:p>
              </w:tc>
              <w:tc>
                <w:tcPr>
                  <w:tcW w:w="1207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Δ.Ο.Υ.</w:t>
                  </w:r>
                </w:p>
              </w:tc>
              <w:tc>
                <w:tcPr>
                  <w:tcW w:w="2127" w:type="dxa"/>
                  <w:gridSpan w:val="2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Παράβαση</w:t>
                  </w:r>
                </w:p>
              </w:tc>
              <w:tc>
                <w:tcPr>
                  <w:tcW w:w="1559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Επιβληθέν πρόστιμο</w:t>
                  </w:r>
                </w:p>
              </w:tc>
            </w:tr>
            <w:tr w:rsidR="00A25B60" w:rsidRPr="00A25B60" w:rsidTr="00A25B60">
              <w:trPr>
                <w:trHeight w:val="192"/>
              </w:trPr>
              <w:tc>
                <w:tcPr>
                  <w:tcW w:w="1384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Άρθρο</w:t>
                  </w:r>
                </w:p>
              </w:tc>
              <w:tc>
                <w:tcPr>
                  <w:tcW w:w="1134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Διάταξη</w:t>
                  </w:r>
                </w:p>
              </w:tc>
              <w:tc>
                <w:tcPr>
                  <w:tcW w:w="1559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A25B60" w:rsidRPr="00A25B60" w:rsidTr="00A25B60">
              <w:trPr>
                <w:trHeight w:val="473"/>
              </w:trPr>
              <w:tc>
                <w:tcPr>
                  <w:tcW w:w="1384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  <w:t>3</w:t>
                  </w: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70310</w:t>
                  </w:r>
                </w:p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10</w:t>
                  </w: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  <w:t>/1</w:t>
                  </w: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1</w:t>
                  </w: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  <w:t>/21</w:t>
                  </w:r>
                </w:p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ΜΟΥΓΙΟΣ ΑΠ. ΑΘΑΝΑΣΙΟΣ</w:t>
                  </w:r>
                </w:p>
              </w:tc>
              <w:tc>
                <w:tcPr>
                  <w:tcW w:w="2268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Επισκευή και Συντήρηση Μοτο/των, Χονδρικό και Λιανικό Εμπόριο Μοτο/των και Ανταλλακτικών</w:t>
                  </w:r>
                </w:p>
              </w:tc>
              <w:tc>
                <w:tcPr>
                  <w:tcW w:w="1985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Γιάννου Κρανιδιώτη 1, 21300, Κρανίδι Αργολίδας</w:t>
                  </w:r>
                </w:p>
              </w:tc>
              <w:tc>
                <w:tcPr>
                  <w:tcW w:w="1207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ΝΑΥΠΛΙΟΥ</w:t>
                  </w:r>
                </w:p>
              </w:tc>
              <w:tc>
                <w:tcPr>
                  <w:tcW w:w="993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65</w:t>
                  </w:r>
                </w:p>
              </w:tc>
              <w:tc>
                <w:tcPr>
                  <w:tcW w:w="1134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Ν. 4446/16</w:t>
                  </w:r>
                </w:p>
              </w:tc>
              <w:tc>
                <w:tcPr>
                  <w:tcW w:w="1559" w:type="dxa"/>
                </w:tcPr>
                <w:p w:rsidR="00A25B60" w:rsidRPr="00A25B60" w:rsidRDefault="00A25B60" w:rsidP="00A25B60">
                  <w:pPr>
                    <w:ind w:right="317"/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1.500€</w:t>
                  </w:r>
                </w:p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</w:tr>
            <w:tr w:rsidR="00A25B60" w:rsidRPr="00A25B60" w:rsidTr="00A25B60">
              <w:trPr>
                <w:trHeight w:val="473"/>
              </w:trPr>
              <w:tc>
                <w:tcPr>
                  <w:tcW w:w="1384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352873</w:t>
                  </w:r>
                </w:p>
              </w:tc>
              <w:tc>
                <w:tcPr>
                  <w:tcW w:w="1276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27/10/21</w:t>
                  </w:r>
                </w:p>
              </w:tc>
              <w:tc>
                <w:tcPr>
                  <w:tcW w:w="2693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ΒΑΣΙΛΕΙΟΣ Μ. ΜΑΝΤΖΟΥΝΗΣ</w:t>
                  </w:r>
                </w:p>
              </w:tc>
              <w:tc>
                <w:tcPr>
                  <w:tcW w:w="2268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 xml:space="preserve">Φωτοτυπίες – Χαρτικά </w:t>
                  </w:r>
                </w:p>
              </w:tc>
              <w:tc>
                <w:tcPr>
                  <w:tcW w:w="1985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Σοφρώνη 6, 21100, Ναύπλιο Αργολίδας</w:t>
                  </w:r>
                </w:p>
              </w:tc>
              <w:tc>
                <w:tcPr>
                  <w:tcW w:w="1207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ΝΑΥΠΛΙΟΥ</w:t>
                  </w:r>
                </w:p>
              </w:tc>
              <w:tc>
                <w:tcPr>
                  <w:tcW w:w="993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65</w:t>
                  </w:r>
                </w:p>
              </w:tc>
              <w:tc>
                <w:tcPr>
                  <w:tcW w:w="1134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Ν. 4446/16</w:t>
                  </w:r>
                </w:p>
              </w:tc>
              <w:tc>
                <w:tcPr>
                  <w:tcW w:w="1559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1.500€</w:t>
                  </w:r>
                </w:p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</w:tr>
          </w:tbl>
          <w:p w:rsidR="00A25B60" w:rsidRP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</w:p>
          <w:p w:rsidR="00A25B60" w:rsidRP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Το ύψος του επιβληθέντος διοικητικού προστίμου </w:t>
            </w: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  <w:u w:val="single"/>
              </w:rPr>
              <w:t>μειώνεται στο ήμισυ</w:t>
            </w: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 εάν ο υπόχρεος εντός τριάντα (30) ημερών από την ημερομηνία κοινοποίησης σε αυτόν της σχετικής πράξης, </w:t>
            </w: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  <w:u w:val="single"/>
              </w:rPr>
              <w:t xml:space="preserve"> προβεί σε καταβολή του προστίμο</w:t>
            </w:r>
          </w:p>
          <w:p w:rsidR="00A25B60" w:rsidRPr="00A25B60" w:rsidRDefault="00A25B60" w:rsidP="0037518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0C1F06" w:rsidTr="00A25B60">
        <w:tc>
          <w:tcPr>
            <w:tcW w:w="14895" w:type="dxa"/>
            <w:gridSpan w:val="2"/>
          </w:tcPr>
          <w:p w:rsidR="00FB2A34" w:rsidRPr="00EF6EC3" w:rsidRDefault="00FB2A34" w:rsidP="0037518D">
            <w:pPr>
              <w:jc w:val="center"/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</w:tc>
      </w:tr>
      <w:tr w:rsidR="000C1F06" w:rsidTr="00A25B60">
        <w:tc>
          <w:tcPr>
            <w:tcW w:w="5400" w:type="dxa"/>
          </w:tcPr>
          <w:p w:rsidR="00130DB4" w:rsidRPr="00130DB4" w:rsidRDefault="00130DB4" w:rsidP="009C41D8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</w:tc>
        <w:tc>
          <w:tcPr>
            <w:tcW w:w="9495" w:type="dxa"/>
          </w:tcPr>
          <w:p w:rsidR="002B0DBD" w:rsidRPr="00EF6EC3" w:rsidRDefault="002B0DBD" w:rsidP="0037518D">
            <w:pPr>
              <w:jc w:val="center"/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</w:tc>
      </w:tr>
    </w:tbl>
    <w:p w:rsidR="009C41D8" w:rsidRDefault="009C41D8" w:rsidP="0056178D"/>
    <w:p w:rsidR="00FD34C0" w:rsidRDefault="00FD34C0" w:rsidP="0056178D"/>
    <w:p w:rsidR="009C41D8" w:rsidRPr="00FD34C0" w:rsidRDefault="00FD34C0" w:rsidP="00FD34C0">
      <w:pPr>
        <w:tabs>
          <w:tab w:val="left" w:pos="6336"/>
        </w:tabs>
      </w:pPr>
      <w:r>
        <w:tab/>
      </w:r>
    </w:p>
    <w:sectPr w:rsidR="009C41D8" w:rsidRPr="00FD34C0" w:rsidSect="00A25B60">
      <w:footerReference w:type="even" r:id="rId9"/>
      <w:footerReference w:type="default" r:id="rId10"/>
      <w:pgSz w:w="15840" w:h="12240" w:orient="landscape"/>
      <w:pgMar w:top="568" w:right="992" w:bottom="179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F0" w:rsidRDefault="006F72F0" w:rsidP="000C1F06">
      <w:r>
        <w:separator/>
      </w:r>
    </w:p>
  </w:endnote>
  <w:endnote w:type="continuationSeparator" w:id="1">
    <w:p w:rsidR="006F72F0" w:rsidRDefault="006F72F0" w:rsidP="000C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56" w:rsidRDefault="001A69C4" w:rsidP="0054015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38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7C56" w:rsidRDefault="00AE7C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56" w:rsidRPr="009C3866" w:rsidRDefault="001A69C4" w:rsidP="00540158">
    <w:pPr>
      <w:pStyle w:val="a7"/>
      <w:framePr w:wrap="around" w:vAnchor="text" w:hAnchor="margin" w:xAlign="center" w:y="1"/>
      <w:rPr>
        <w:rStyle w:val="a6"/>
        <w:rFonts w:ascii="Bookman Old Style" w:hAnsi="Bookman Old Style"/>
        <w:sz w:val="20"/>
      </w:rPr>
    </w:pPr>
    <w:r w:rsidRPr="009C3866">
      <w:rPr>
        <w:rStyle w:val="a6"/>
        <w:rFonts w:ascii="Bookman Old Style" w:hAnsi="Bookman Old Style"/>
        <w:sz w:val="20"/>
      </w:rPr>
      <w:fldChar w:fldCharType="begin"/>
    </w:r>
    <w:r w:rsidR="0066380D" w:rsidRPr="009C3866">
      <w:rPr>
        <w:rStyle w:val="a6"/>
        <w:rFonts w:ascii="Bookman Old Style" w:hAnsi="Bookman Old Style"/>
        <w:sz w:val="20"/>
      </w:rPr>
      <w:instrText xml:space="preserve">PAGE  </w:instrText>
    </w:r>
    <w:r w:rsidRPr="009C3866">
      <w:rPr>
        <w:rStyle w:val="a6"/>
        <w:rFonts w:ascii="Bookman Old Style" w:hAnsi="Bookman Old Style"/>
        <w:sz w:val="20"/>
      </w:rPr>
      <w:fldChar w:fldCharType="separate"/>
    </w:r>
    <w:r w:rsidR="00FD34C0">
      <w:rPr>
        <w:rStyle w:val="a6"/>
        <w:rFonts w:ascii="Bookman Old Style" w:hAnsi="Bookman Old Style"/>
        <w:noProof/>
        <w:sz w:val="20"/>
      </w:rPr>
      <w:t>1</w:t>
    </w:r>
    <w:r w:rsidRPr="009C3866">
      <w:rPr>
        <w:rStyle w:val="a6"/>
        <w:rFonts w:ascii="Bookman Old Style" w:hAnsi="Bookman Old Style"/>
        <w:sz w:val="20"/>
      </w:rPr>
      <w:fldChar w:fldCharType="end"/>
    </w:r>
  </w:p>
  <w:p w:rsidR="00AE7C56" w:rsidRDefault="00AE7C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F0" w:rsidRDefault="006F72F0" w:rsidP="000C1F06">
      <w:r>
        <w:separator/>
      </w:r>
    </w:p>
  </w:footnote>
  <w:footnote w:type="continuationSeparator" w:id="1">
    <w:p w:rsidR="006F72F0" w:rsidRDefault="006F72F0" w:rsidP="000C1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AFE"/>
    <w:multiLevelType w:val="multilevel"/>
    <w:tmpl w:val="36B6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C3B2F"/>
    <w:multiLevelType w:val="multilevel"/>
    <w:tmpl w:val="31A864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17C08"/>
    <w:multiLevelType w:val="singleLevel"/>
    <w:tmpl w:val="E02C93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C34E20"/>
    <w:multiLevelType w:val="hybridMultilevel"/>
    <w:tmpl w:val="F9EA24E2"/>
    <w:lvl w:ilvl="0" w:tplc="E514ED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6B54080E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C9E40D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D9099C8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E50DAA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3EA8044C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2AD6D090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C4C44418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93A0EB2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FB63299"/>
    <w:multiLevelType w:val="multilevel"/>
    <w:tmpl w:val="36B6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17B1"/>
    <w:multiLevelType w:val="hybridMultilevel"/>
    <w:tmpl w:val="BC14E69E"/>
    <w:lvl w:ilvl="0" w:tplc="00A62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0F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18F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85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8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66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0B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26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34856"/>
    <w:multiLevelType w:val="hybridMultilevel"/>
    <w:tmpl w:val="83FA99C2"/>
    <w:lvl w:ilvl="0" w:tplc="1D7464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 w:tplc="41A6F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25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A4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C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A0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E6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81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A5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F78FC"/>
    <w:multiLevelType w:val="singleLevel"/>
    <w:tmpl w:val="7738034E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E215768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151FEA"/>
    <w:multiLevelType w:val="hybridMultilevel"/>
    <w:tmpl w:val="14E4D19E"/>
    <w:lvl w:ilvl="0" w:tplc="B3FEB7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541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0D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C6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B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EC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EF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E8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E0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A0300"/>
    <w:multiLevelType w:val="hybridMultilevel"/>
    <w:tmpl w:val="0B342F44"/>
    <w:lvl w:ilvl="0" w:tplc="6A4AF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41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6D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0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67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D2F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8F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0B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8A0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64943"/>
    <w:multiLevelType w:val="hybridMultilevel"/>
    <w:tmpl w:val="8F04383E"/>
    <w:lvl w:ilvl="0" w:tplc="A698A7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BE5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A8C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1C7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EF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AB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A1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ED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DC1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A21057"/>
    <w:multiLevelType w:val="singleLevel"/>
    <w:tmpl w:val="1B76E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45A461C0"/>
    <w:multiLevelType w:val="hybridMultilevel"/>
    <w:tmpl w:val="A14A3D0C"/>
    <w:lvl w:ilvl="0" w:tplc="269A28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52B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C1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4E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60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CB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86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0D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6C7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54657"/>
    <w:multiLevelType w:val="hybridMultilevel"/>
    <w:tmpl w:val="05FA8286"/>
    <w:lvl w:ilvl="0" w:tplc="4A08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27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49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28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22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4F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28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CB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E5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F3A55"/>
    <w:multiLevelType w:val="hybridMultilevel"/>
    <w:tmpl w:val="48C8B6AC"/>
    <w:lvl w:ilvl="0" w:tplc="E8F0E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62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8B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329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6A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8B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C47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C2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EE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83540"/>
    <w:multiLevelType w:val="hybridMultilevel"/>
    <w:tmpl w:val="CE66C3B0"/>
    <w:lvl w:ilvl="0" w:tplc="8CA66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E27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6D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68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21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A5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40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CB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50D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0449CD"/>
    <w:multiLevelType w:val="singleLevel"/>
    <w:tmpl w:val="D1AC2E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color w:val="auto"/>
      </w:rPr>
    </w:lvl>
  </w:abstractNum>
  <w:abstractNum w:abstractNumId="18">
    <w:nsid w:val="5AC74097"/>
    <w:multiLevelType w:val="multilevel"/>
    <w:tmpl w:val="BC14E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309D4"/>
    <w:multiLevelType w:val="hybridMultilevel"/>
    <w:tmpl w:val="F30228EC"/>
    <w:lvl w:ilvl="0" w:tplc="D68687CC">
      <w:start w:val="1"/>
      <w:numFmt w:val="bullet"/>
      <w:lvlText w:val="-"/>
      <w:lvlJc w:val="left"/>
      <w:pPr>
        <w:ind w:left="792" w:hanging="360"/>
      </w:pPr>
      <w:rPr>
        <w:rFonts w:ascii="Bookman Old Style" w:eastAsia="Times New Roman" w:hAnsi="Bookman Old Style" w:cs="Times New Roman" w:hint="default"/>
      </w:rPr>
    </w:lvl>
    <w:lvl w:ilvl="1" w:tplc="266A1750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C15694D8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A2CE22F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C95C784A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9B46B1A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2626514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30550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8C6794A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7974916"/>
    <w:multiLevelType w:val="hybridMultilevel"/>
    <w:tmpl w:val="DDCEB54A"/>
    <w:lvl w:ilvl="0" w:tplc="FF24C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61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65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D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8A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65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24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0E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68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265390"/>
    <w:multiLevelType w:val="multilevel"/>
    <w:tmpl w:val="31A864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00F96"/>
    <w:multiLevelType w:val="hybridMultilevel"/>
    <w:tmpl w:val="36B67122"/>
    <w:lvl w:ilvl="0" w:tplc="18467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 w:tplc="C7F229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80026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88C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0D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A1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64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C9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9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7F43E8"/>
    <w:multiLevelType w:val="hybridMultilevel"/>
    <w:tmpl w:val="C3B466E2"/>
    <w:lvl w:ilvl="0" w:tplc="B6160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47776" w:tentative="1">
      <w:start w:val="1"/>
      <w:numFmt w:val="lowerLetter"/>
      <w:lvlText w:val="%2."/>
      <w:lvlJc w:val="left"/>
      <w:pPr>
        <w:ind w:left="1440" w:hanging="360"/>
      </w:pPr>
    </w:lvl>
    <w:lvl w:ilvl="2" w:tplc="494AF67A" w:tentative="1">
      <w:start w:val="1"/>
      <w:numFmt w:val="lowerRoman"/>
      <w:lvlText w:val="%3."/>
      <w:lvlJc w:val="right"/>
      <w:pPr>
        <w:ind w:left="2160" w:hanging="180"/>
      </w:pPr>
    </w:lvl>
    <w:lvl w:ilvl="3" w:tplc="3C842644" w:tentative="1">
      <w:start w:val="1"/>
      <w:numFmt w:val="decimal"/>
      <w:lvlText w:val="%4."/>
      <w:lvlJc w:val="left"/>
      <w:pPr>
        <w:ind w:left="2880" w:hanging="360"/>
      </w:pPr>
    </w:lvl>
    <w:lvl w:ilvl="4" w:tplc="71E6F93C" w:tentative="1">
      <w:start w:val="1"/>
      <w:numFmt w:val="lowerLetter"/>
      <w:lvlText w:val="%5."/>
      <w:lvlJc w:val="left"/>
      <w:pPr>
        <w:ind w:left="3600" w:hanging="360"/>
      </w:pPr>
    </w:lvl>
    <w:lvl w:ilvl="5" w:tplc="F930693E" w:tentative="1">
      <w:start w:val="1"/>
      <w:numFmt w:val="lowerRoman"/>
      <w:lvlText w:val="%6."/>
      <w:lvlJc w:val="right"/>
      <w:pPr>
        <w:ind w:left="4320" w:hanging="180"/>
      </w:pPr>
    </w:lvl>
    <w:lvl w:ilvl="6" w:tplc="06F6547C" w:tentative="1">
      <w:start w:val="1"/>
      <w:numFmt w:val="decimal"/>
      <w:lvlText w:val="%7."/>
      <w:lvlJc w:val="left"/>
      <w:pPr>
        <w:ind w:left="5040" w:hanging="360"/>
      </w:pPr>
    </w:lvl>
    <w:lvl w:ilvl="7" w:tplc="763A017C" w:tentative="1">
      <w:start w:val="1"/>
      <w:numFmt w:val="lowerLetter"/>
      <w:lvlText w:val="%8."/>
      <w:lvlJc w:val="left"/>
      <w:pPr>
        <w:ind w:left="5760" w:hanging="360"/>
      </w:pPr>
    </w:lvl>
    <w:lvl w:ilvl="8" w:tplc="2E18B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03E34"/>
    <w:multiLevelType w:val="hybridMultilevel"/>
    <w:tmpl w:val="5E6E305E"/>
    <w:lvl w:ilvl="0" w:tplc="C5249CE4">
      <w:start w:val="1"/>
      <w:numFmt w:val="lowerRoman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80A232B2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660085F8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15E4306E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598399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D6CCEF54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3242647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5BB0D1A0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632AA15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>
    <w:nsid w:val="77217ADF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79341CF9"/>
    <w:multiLevelType w:val="hybridMultilevel"/>
    <w:tmpl w:val="E8AEF804"/>
    <w:lvl w:ilvl="0" w:tplc="636C9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D42B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DE5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66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4E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EE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E3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C2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547EB"/>
    <w:multiLevelType w:val="hybridMultilevel"/>
    <w:tmpl w:val="FE3E530E"/>
    <w:lvl w:ilvl="0" w:tplc="C22C8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24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6D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C5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89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AA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C2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41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D04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7"/>
  </w:num>
  <w:num w:numId="4">
    <w:abstractNumId w:val="1"/>
  </w:num>
  <w:num w:numId="5">
    <w:abstractNumId w:val="9"/>
  </w:num>
  <w:num w:numId="6">
    <w:abstractNumId w:val="17"/>
    <w:lvlOverride w:ilvl="0">
      <w:startOverride w:val="1"/>
    </w:lvlOverride>
  </w:num>
  <w:num w:numId="7">
    <w:abstractNumId w:val="2"/>
    <w:lvlOverride w:ilvl="0">
      <w:startOverride w:val="5"/>
    </w:lvlOverride>
  </w:num>
  <w:num w:numId="8">
    <w:abstractNumId w:val="12"/>
    <w:lvlOverride w:ilvl="0">
      <w:startOverride w:val="5"/>
    </w:lvlOverride>
  </w:num>
  <w:num w:numId="9">
    <w:abstractNumId w:val="8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17"/>
  </w:num>
  <w:num w:numId="12">
    <w:abstractNumId w:val="21"/>
  </w:num>
  <w:num w:numId="13">
    <w:abstractNumId w:val="22"/>
  </w:num>
  <w:num w:numId="14">
    <w:abstractNumId w:val="20"/>
  </w:num>
  <w:num w:numId="15">
    <w:abstractNumId w:val="3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6"/>
  </w:num>
  <w:num w:numId="24">
    <w:abstractNumId w:val="18"/>
  </w:num>
  <w:num w:numId="25">
    <w:abstractNumId w:val="11"/>
  </w:num>
  <w:num w:numId="26">
    <w:abstractNumId w:val="24"/>
  </w:num>
  <w:num w:numId="27">
    <w:abstractNumId w:val="16"/>
  </w:num>
  <w:num w:numId="28">
    <w:abstractNumId w:val="1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6EA"/>
    <w:rsid w:val="00016668"/>
    <w:rsid w:val="00027B1E"/>
    <w:rsid w:val="0003448B"/>
    <w:rsid w:val="00037F68"/>
    <w:rsid w:val="000401BB"/>
    <w:rsid w:val="00041372"/>
    <w:rsid w:val="00060851"/>
    <w:rsid w:val="00063BCB"/>
    <w:rsid w:val="0006772A"/>
    <w:rsid w:val="000866EA"/>
    <w:rsid w:val="00096A94"/>
    <w:rsid w:val="000C1F06"/>
    <w:rsid w:val="000C2719"/>
    <w:rsid w:val="000D0DE7"/>
    <w:rsid w:val="000F38D7"/>
    <w:rsid w:val="000F4F65"/>
    <w:rsid w:val="000F71DC"/>
    <w:rsid w:val="001005EA"/>
    <w:rsid w:val="00116585"/>
    <w:rsid w:val="00130DB4"/>
    <w:rsid w:val="001338C3"/>
    <w:rsid w:val="00134DB9"/>
    <w:rsid w:val="00136F98"/>
    <w:rsid w:val="00142BE7"/>
    <w:rsid w:val="00152AB8"/>
    <w:rsid w:val="00160D2D"/>
    <w:rsid w:val="00187F45"/>
    <w:rsid w:val="00197155"/>
    <w:rsid w:val="001A1071"/>
    <w:rsid w:val="001A32B9"/>
    <w:rsid w:val="001A4C9F"/>
    <w:rsid w:val="001A5302"/>
    <w:rsid w:val="001A69C4"/>
    <w:rsid w:val="001A7A12"/>
    <w:rsid w:val="001A7D90"/>
    <w:rsid w:val="001B08B0"/>
    <w:rsid w:val="001B2601"/>
    <w:rsid w:val="001B71E3"/>
    <w:rsid w:val="001D3044"/>
    <w:rsid w:val="001D5B77"/>
    <w:rsid w:val="001E07CA"/>
    <w:rsid w:val="001E205D"/>
    <w:rsid w:val="001E45E6"/>
    <w:rsid w:val="001E6328"/>
    <w:rsid w:val="001F2210"/>
    <w:rsid w:val="001F674F"/>
    <w:rsid w:val="00200B3B"/>
    <w:rsid w:val="0020302B"/>
    <w:rsid w:val="00204E45"/>
    <w:rsid w:val="00211AD9"/>
    <w:rsid w:val="00213EA7"/>
    <w:rsid w:val="00230080"/>
    <w:rsid w:val="00232B2D"/>
    <w:rsid w:val="002630F5"/>
    <w:rsid w:val="002727EE"/>
    <w:rsid w:val="00277FC8"/>
    <w:rsid w:val="00292707"/>
    <w:rsid w:val="00294CDE"/>
    <w:rsid w:val="002B0DBD"/>
    <w:rsid w:val="002B1064"/>
    <w:rsid w:val="002B11B3"/>
    <w:rsid w:val="002B2D7C"/>
    <w:rsid w:val="002B7765"/>
    <w:rsid w:val="002C2ADB"/>
    <w:rsid w:val="002D7976"/>
    <w:rsid w:val="0030222D"/>
    <w:rsid w:val="003052AB"/>
    <w:rsid w:val="00310D59"/>
    <w:rsid w:val="003148A8"/>
    <w:rsid w:val="003148DF"/>
    <w:rsid w:val="00315002"/>
    <w:rsid w:val="00322121"/>
    <w:rsid w:val="00340ACE"/>
    <w:rsid w:val="003479B5"/>
    <w:rsid w:val="00352B65"/>
    <w:rsid w:val="003558BA"/>
    <w:rsid w:val="003710A3"/>
    <w:rsid w:val="00371107"/>
    <w:rsid w:val="00372538"/>
    <w:rsid w:val="003732BF"/>
    <w:rsid w:val="0037518D"/>
    <w:rsid w:val="003961AB"/>
    <w:rsid w:val="003979C0"/>
    <w:rsid w:val="003E6E89"/>
    <w:rsid w:val="00400C65"/>
    <w:rsid w:val="00401CE9"/>
    <w:rsid w:val="00402571"/>
    <w:rsid w:val="00406A3C"/>
    <w:rsid w:val="004240F2"/>
    <w:rsid w:val="00424C7E"/>
    <w:rsid w:val="00455D5B"/>
    <w:rsid w:val="0045728F"/>
    <w:rsid w:val="004746AA"/>
    <w:rsid w:val="00481DDC"/>
    <w:rsid w:val="004A4CA5"/>
    <w:rsid w:val="004A6D02"/>
    <w:rsid w:val="004B2C60"/>
    <w:rsid w:val="004B4FB1"/>
    <w:rsid w:val="004C0ED5"/>
    <w:rsid w:val="004C2042"/>
    <w:rsid w:val="004D427C"/>
    <w:rsid w:val="004D4E2B"/>
    <w:rsid w:val="004E7072"/>
    <w:rsid w:val="004F1429"/>
    <w:rsid w:val="005043C8"/>
    <w:rsid w:val="00513DBE"/>
    <w:rsid w:val="00514FCE"/>
    <w:rsid w:val="0052643D"/>
    <w:rsid w:val="00527307"/>
    <w:rsid w:val="00527B4F"/>
    <w:rsid w:val="00540158"/>
    <w:rsid w:val="005528FA"/>
    <w:rsid w:val="0055469F"/>
    <w:rsid w:val="00554749"/>
    <w:rsid w:val="00554F1F"/>
    <w:rsid w:val="0056040A"/>
    <w:rsid w:val="0056178D"/>
    <w:rsid w:val="00564039"/>
    <w:rsid w:val="00566B2D"/>
    <w:rsid w:val="005835C8"/>
    <w:rsid w:val="00590915"/>
    <w:rsid w:val="00593608"/>
    <w:rsid w:val="00596FE4"/>
    <w:rsid w:val="005A7A99"/>
    <w:rsid w:val="005D2635"/>
    <w:rsid w:val="005D4BD7"/>
    <w:rsid w:val="005E44EB"/>
    <w:rsid w:val="005F1360"/>
    <w:rsid w:val="00605848"/>
    <w:rsid w:val="0061093C"/>
    <w:rsid w:val="006140E4"/>
    <w:rsid w:val="00621CF9"/>
    <w:rsid w:val="00644E63"/>
    <w:rsid w:val="00646B2E"/>
    <w:rsid w:val="0066097F"/>
    <w:rsid w:val="00662098"/>
    <w:rsid w:val="0066380D"/>
    <w:rsid w:val="00671534"/>
    <w:rsid w:val="0068176B"/>
    <w:rsid w:val="00683210"/>
    <w:rsid w:val="006A075D"/>
    <w:rsid w:val="006B662B"/>
    <w:rsid w:val="006B7E67"/>
    <w:rsid w:val="006E7E99"/>
    <w:rsid w:val="006F2AEB"/>
    <w:rsid w:val="006F2FAB"/>
    <w:rsid w:val="006F72F0"/>
    <w:rsid w:val="00704DD3"/>
    <w:rsid w:val="007243A6"/>
    <w:rsid w:val="00724EDE"/>
    <w:rsid w:val="007278B1"/>
    <w:rsid w:val="00733BD5"/>
    <w:rsid w:val="00741808"/>
    <w:rsid w:val="0074192E"/>
    <w:rsid w:val="0075072C"/>
    <w:rsid w:val="00757558"/>
    <w:rsid w:val="00757BBB"/>
    <w:rsid w:val="00764385"/>
    <w:rsid w:val="00764A2F"/>
    <w:rsid w:val="00771C02"/>
    <w:rsid w:val="007763B1"/>
    <w:rsid w:val="0078216B"/>
    <w:rsid w:val="0079070F"/>
    <w:rsid w:val="00790F0A"/>
    <w:rsid w:val="007A3ADB"/>
    <w:rsid w:val="007B0126"/>
    <w:rsid w:val="007B0CE2"/>
    <w:rsid w:val="007B30DE"/>
    <w:rsid w:val="007B44C7"/>
    <w:rsid w:val="007B542B"/>
    <w:rsid w:val="007C29FE"/>
    <w:rsid w:val="007D13B5"/>
    <w:rsid w:val="007D5836"/>
    <w:rsid w:val="007E0FFA"/>
    <w:rsid w:val="007E2EBF"/>
    <w:rsid w:val="007E4F45"/>
    <w:rsid w:val="007E60BC"/>
    <w:rsid w:val="008100A1"/>
    <w:rsid w:val="008103AB"/>
    <w:rsid w:val="0082164F"/>
    <w:rsid w:val="00821A3A"/>
    <w:rsid w:val="008348B7"/>
    <w:rsid w:val="00847D4A"/>
    <w:rsid w:val="008567FB"/>
    <w:rsid w:val="008574C4"/>
    <w:rsid w:val="00860EF5"/>
    <w:rsid w:val="00870CF3"/>
    <w:rsid w:val="0088762F"/>
    <w:rsid w:val="00890A1E"/>
    <w:rsid w:val="00891D98"/>
    <w:rsid w:val="00892154"/>
    <w:rsid w:val="008B15A5"/>
    <w:rsid w:val="008B67A7"/>
    <w:rsid w:val="008E53F7"/>
    <w:rsid w:val="00904BF7"/>
    <w:rsid w:val="009055B6"/>
    <w:rsid w:val="00905680"/>
    <w:rsid w:val="009254E9"/>
    <w:rsid w:val="009269CD"/>
    <w:rsid w:val="00946239"/>
    <w:rsid w:val="00956CD3"/>
    <w:rsid w:val="0095753E"/>
    <w:rsid w:val="00964160"/>
    <w:rsid w:val="00980826"/>
    <w:rsid w:val="009816EF"/>
    <w:rsid w:val="0098411E"/>
    <w:rsid w:val="00994778"/>
    <w:rsid w:val="00996E0F"/>
    <w:rsid w:val="009A2575"/>
    <w:rsid w:val="009A2A56"/>
    <w:rsid w:val="009A5223"/>
    <w:rsid w:val="009B09DA"/>
    <w:rsid w:val="009C3866"/>
    <w:rsid w:val="009C41D8"/>
    <w:rsid w:val="009C7A75"/>
    <w:rsid w:val="009D70F8"/>
    <w:rsid w:val="009D7A08"/>
    <w:rsid w:val="00A01BD0"/>
    <w:rsid w:val="00A12292"/>
    <w:rsid w:val="00A25B60"/>
    <w:rsid w:val="00A341AE"/>
    <w:rsid w:val="00A4161F"/>
    <w:rsid w:val="00A466DA"/>
    <w:rsid w:val="00A62E30"/>
    <w:rsid w:val="00A66DE7"/>
    <w:rsid w:val="00A716DF"/>
    <w:rsid w:val="00A82A1B"/>
    <w:rsid w:val="00A97DB8"/>
    <w:rsid w:val="00AB1161"/>
    <w:rsid w:val="00AC1183"/>
    <w:rsid w:val="00AC380B"/>
    <w:rsid w:val="00AE2835"/>
    <w:rsid w:val="00AE7C56"/>
    <w:rsid w:val="00AF14FD"/>
    <w:rsid w:val="00B12F00"/>
    <w:rsid w:val="00B13B83"/>
    <w:rsid w:val="00B23064"/>
    <w:rsid w:val="00B2382C"/>
    <w:rsid w:val="00B2384C"/>
    <w:rsid w:val="00B3697B"/>
    <w:rsid w:val="00B47DFB"/>
    <w:rsid w:val="00B55FD3"/>
    <w:rsid w:val="00B60159"/>
    <w:rsid w:val="00B63F7E"/>
    <w:rsid w:val="00B82EA6"/>
    <w:rsid w:val="00B8771C"/>
    <w:rsid w:val="00B90A92"/>
    <w:rsid w:val="00B965B2"/>
    <w:rsid w:val="00BA06F0"/>
    <w:rsid w:val="00BA6B8D"/>
    <w:rsid w:val="00BB164C"/>
    <w:rsid w:val="00BB1F2F"/>
    <w:rsid w:val="00BB2E92"/>
    <w:rsid w:val="00BB32A4"/>
    <w:rsid w:val="00BB4DE6"/>
    <w:rsid w:val="00BC09E8"/>
    <w:rsid w:val="00BC3809"/>
    <w:rsid w:val="00BD29A6"/>
    <w:rsid w:val="00BD370A"/>
    <w:rsid w:val="00BD65CD"/>
    <w:rsid w:val="00BE246D"/>
    <w:rsid w:val="00BF5042"/>
    <w:rsid w:val="00C00138"/>
    <w:rsid w:val="00C0179A"/>
    <w:rsid w:val="00C04CE4"/>
    <w:rsid w:val="00C151FD"/>
    <w:rsid w:val="00C171AE"/>
    <w:rsid w:val="00C27873"/>
    <w:rsid w:val="00C30B22"/>
    <w:rsid w:val="00C31B29"/>
    <w:rsid w:val="00C35D9A"/>
    <w:rsid w:val="00C4003B"/>
    <w:rsid w:val="00C57463"/>
    <w:rsid w:val="00C61C44"/>
    <w:rsid w:val="00C855A6"/>
    <w:rsid w:val="00CD1C59"/>
    <w:rsid w:val="00CE2CF3"/>
    <w:rsid w:val="00D0610D"/>
    <w:rsid w:val="00D1626E"/>
    <w:rsid w:val="00D24ED1"/>
    <w:rsid w:val="00D2540D"/>
    <w:rsid w:val="00D4197A"/>
    <w:rsid w:val="00D52B54"/>
    <w:rsid w:val="00D5418A"/>
    <w:rsid w:val="00D543A2"/>
    <w:rsid w:val="00D5677C"/>
    <w:rsid w:val="00D63DAD"/>
    <w:rsid w:val="00D66295"/>
    <w:rsid w:val="00D6646F"/>
    <w:rsid w:val="00D66BEB"/>
    <w:rsid w:val="00D72E17"/>
    <w:rsid w:val="00D76FA9"/>
    <w:rsid w:val="00D8177E"/>
    <w:rsid w:val="00D85BE9"/>
    <w:rsid w:val="00D866AE"/>
    <w:rsid w:val="00D9082C"/>
    <w:rsid w:val="00DA013B"/>
    <w:rsid w:val="00DA4882"/>
    <w:rsid w:val="00DA746D"/>
    <w:rsid w:val="00DB7E32"/>
    <w:rsid w:val="00DC2143"/>
    <w:rsid w:val="00DD1A7D"/>
    <w:rsid w:val="00DE1989"/>
    <w:rsid w:val="00DF0D65"/>
    <w:rsid w:val="00DF3B1E"/>
    <w:rsid w:val="00DF64C5"/>
    <w:rsid w:val="00DF7C0B"/>
    <w:rsid w:val="00E02632"/>
    <w:rsid w:val="00E03D58"/>
    <w:rsid w:val="00E1317E"/>
    <w:rsid w:val="00E22A2D"/>
    <w:rsid w:val="00E26801"/>
    <w:rsid w:val="00E404A6"/>
    <w:rsid w:val="00E429E6"/>
    <w:rsid w:val="00E44115"/>
    <w:rsid w:val="00E459FB"/>
    <w:rsid w:val="00E45F50"/>
    <w:rsid w:val="00E6148F"/>
    <w:rsid w:val="00E6210A"/>
    <w:rsid w:val="00E7576A"/>
    <w:rsid w:val="00E77443"/>
    <w:rsid w:val="00E935C0"/>
    <w:rsid w:val="00E97243"/>
    <w:rsid w:val="00EA5458"/>
    <w:rsid w:val="00EB4CC4"/>
    <w:rsid w:val="00EC3F45"/>
    <w:rsid w:val="00EC48F3"/>
    <w:rsid w:val="00EE2A53"/>
    <w:rsid w:val="00EF6EC3"/>
    <w:rsid w:val="00F12E94"/>
    <w:rsid w:val="00F24BF2"/>
    <w:rsid w:val="00F27A5C"/>
    <w:rsid w:val="00F3097F"/>
    <w:rsid w:val="00F323B1"/>
    <w:rsid w:val="00F3528D"/>
    <w:rsid w:val="00F4450E"/>
    <w:rsid w:val="00F44F53"/>
    <w:rsid w:val="00F6335A"/>
    <w:rsid w:val="00F71DFE"/>
    <w:rsid w:val="00F825DB"/>
    <w:rsid w:val="00F83F3A"/>
    <w:rsid w:val="00F93202"/>
    <w:rsid w:val="00F942D9"/>
    <w:rsid w:val="00FA24C0"/>
    <w:rsid w:val="00FA37B6"/>
    <w:rsid w:val="00FA6795"/>
    <w:rsid w:val="00FB2A34"/>
    <w:rsid w:val="00FB448F"/>
    <w:rsid w:val="00FC172B"/>
    <w:rsid w:val="00FC6718"/>
    <w:rsid w:val="00FD34C0"/>
    <w:rsid w:val="00FE6AA0"/>
    <w:rsid w:val="00FF3B70"/>
    <w:rsid w:val="00FF4577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6EA"/>
    <w:rPr>
      <w:rFonts w:ascii="Arial" w:hAnsi="Arial"/>
      <w:spacing w:val="-20"/>
      <w:sz w:val="26"/>
    </w:rPr>
  </w:style>
  <w:style w:type="paragraph" w:styleId="1">
    <w:name w:val="heading 1"/>
    <w:basedOn w:val="a"/>
    <w:next w:val="a"/>
    <w:qFormat/>
    <w:rsid w:val="0079070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866EA"/>
    <w:pPr>
      <w:keepNext/>
      <w:outlineLvl w:val="2"/>
    </w:pPr>
    <w:rPr>
      <w:rFonts w:ascii="Times New Roman" w:hAnsi="Times New Roman"/>
      <w:b/>
      <w:spacing w:val="20"/>
      <w:sz w:val="28"/>
    </w:rPr>
  </w:style>
  <w:style w:type="paragraph" w:styleId="4">
    <w:name w:val="heading 4"/>
    <w:basedOn w:val="a"/>
    <w:next w:val="a"/>
    <w:qFormat/>
    <w:rsid w:val="000866EA"/>
    <w:pPr>
      <w:keepNext/>
      <w:ind w:firstLine="720"/>
      <w:outlineLvl w:val="3"/>
    </w:pPr>
    <w:rPr>
      <w:rFonts w:ascii="Times New Roman" w:hAnsi="Times New Roman"/>
      <w:b/>
      <w:spacing w:val="0"/>
      <w:sz w:val="28"/>
    </w:rPr>
  </w:style>
  <w:style w:type="paragraph" w:styleId="5">
    <w:name w:val="heading 5"/>
    <w:basedOn w:val="a"/>
    <w:next w:val="a"/>
    <w:qFormat/>
    <w:rsid w:val="00DA488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rsid w:val="00DA48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212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B1161"/>
    <w:rPr>
      <w:rFonts w:ascii="Times New Roman" w:hAnsi="Times New Roman"/>
      <w:spacing w:val="0"/>
      <w:sz w:val="28"/>
    </w:rPr>
  </w:style>
  <w:style w:type="paragraph" w:styleId="a5">
    <w:name w:val="Body Text"/>
    <w:basedOn w:val="a"/>
    <w:rsid w:val="00DA4882"/>
    <w:pPr>
      <w:spacing w:after="120"/>
    </w:pPr>
  </w:style>
  <w:style w:type="character" w:styleId="a6">
    <w:name w:val="page number"/>
    <w:basedOn w:val="a0"/>
    <w:rsid w:val="00197155"/>
  </w:style>
  <w:style w:type="character" w:styleId="-">
    <w:name w:val="Hyperlink"/>
    <w:basedOn w:val="a0"/>
    <w:rsid w:val="00A466DA"/>
    <w:rPr>
      <w:color w:val="0000FF"/>
      <w:u w:val="single"/>
    </w:rPr>
  </w:style>
  <w:style w:type="paragraph" w:styleId="a7">
    <w:name w:val="footer"/>
    <w:basedOn w:val="a"/>
    <w:rsid w:val="009C386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C3866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F6335A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314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3148D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2845-363B-49CA-A0C3-185F8645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KTP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nalmpantis</dc:creator>
  <cp:lastModifiedBy>pke006</cp:lastModifiedBy>
  <cp:revision>4</cp:revision>
  <cp:lastPrinted>2021-12-15T08:53:00Z</cp:lastPrinted>
  <dcterms:created xsi:type="dcterms:W3CDTF">2021-12-15T08:51:00Z</dcterms:created>
  <dcterms:modified xsi:type="dcterms:W3CDTF">2021-12-15T08:53:00Z</dcterms:modified>
</cp:coreProperties>
</file>