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3F42" w14:textId="77777777" w:rsidR="005B7170" w:rsidRPr="002957F0" w:rsidRDefault="005B7170" w:rsidP="005B7170">
      <w:pPr>
        <w:jc w:val="center"/>
        <w:rPr>
          <w:b/>
          <w:sz w:val="24"/>
          <w:szCs w:val="24"/>
        </w:rPr>
      </w:pPr>
      <w:r w:rsidRPr="002957F0">
        <w:rPr>
          <w:b/>
          <w:sz w:val="24"/>
          <w:szCs w:val="24"/>
        </w:rPr>
        <w:t>ΠΑΡΑΡΤΗΜΑ Γ’</w:t>
      </w:r>
    </w:p>
    <w:p w14:paraId="5A25A3A9" w14:textId="77777777" w:rsidR="005B7170" w:rsidRPr="002957F0" w:rsidRDefault="005B7170" w:rsidP="005B7170">
      <w:pPr>
        <w:jc w:val="center"/>
        <w:rPr>
          <w:b/>
          <w:sz w:val="24"/>
          <w:szCs w:val="24"/>
        </w:rPr>
      </w:pPr>
    </w:p>
    <w:p w14:paraId="71047EAE" w14:textId="77777777" w:rsidR="005B7170" w:rsidRPr="002957F0" w:rsidRDefault="005B7170" w:rsidP="005B7170">
      <w:pPr>
        <w:jc w:val="center"/>
        <w:rPr>
          <w:b/>
          <w:sz w:val="24"/>
          <w:szCs w:val="24"/>
        </w:rPr>
      </w:pPr>
      <w:r w:rsidRPr="002957F0">
        <w:rPr>
          <w:b/>
          <w:sz w:val="24"/>
          <w:szCs w:val="24"/>
        </w:rPr>
        <w:t>ΥΠΟΔΕΙΓΜΑ ΟΙΚΟΝΟΜΙΚΗΣ ΠΡΟΣΦΟΡΑΣ</w:t>
      </w:r>
    </w:p>
    <w:p w14:paraId="547CD5D1" w14:textId="77777777" w:rsidR="005B7170" w:rsidRPr="002957F0" w:rsidRDefault="005B7170" w:rsidP="005B7170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67"/>
        <w:gridCol w:w="4129"/>
      </w:tblGrid>
      <w:tr w:rsidR="005B7170" w:rsidRPr="002957F0" w14:paraId="00CDAAD5" w14:textId="77777777" w:rsidTr="00A56FB2">
        <w:tc>
          <w:tcPr>
            <w:tcW w:w="4261" w:type="dxa"/>
            <w:vMerge w:val="restart"/>
          </w:tcPr>
          <w:p w14:paraId="54238F76" w14:textId="77777777" w:rsidR="005B7170" w:rsidRPr="00961872" w:rsidRDefault="005B7170" w:rsidP="00A56FB2">
            <w:pPr>
              <w:jc w:val="center"/>
              <w:rPr>
                <w:b/>
                <w:sz w:val="24"/>
                <w:szCs w:val="24"/>
              </w:rPr>
            </w:pPr>
            <w:r w:rsidRPr="002957F0">
              <w:t>ΠΑΡΕΧΟΜΕΝΕΣ ΥΠΗΡΕΣΙΕΣ ΓΙΑ ΤΗΝ ΑΣΦΑΛΙΣΤΙΚΗ ΚΑΛΥΨΗ ΤΩΝ ΥΠΗΡΕΣΙΑΚΩΝ ΟΧΗΜΑΤΩΝ ΚΑΙ ΜΗΧΑΝΗΜΑΤΩΝ ΕΡΓΟΥ ΤΗΣ Π.Ε. ΚΟΡΙΝΘΙΑΣ ΓΙΑ ΕΝΑ (1) ΕΤΟΣ, ΗΤΟΙ ΑΠΟ 0</w:t>
            </w:r>
            <w:r w:rsidRPr="00961872">
              <w:t>2</w:t>
            </w:r>
            <w:r w:rsidRPr="002957F0">
              <w:t>/04/202 ΕΩΣ 0</w:t>
            </w:r>
            <w:r w:rsidRPr="00961872">
              <w:t>2</w:t>
            </w:r>
            <w:r w:rsidRPr="002957F0">
              <w:t>/04/202</w:t>
            </w:r>
            <w:r w:rsidRPr="00961872">
              <w:t>3</w:t>
            </w:r>
          </w:p>
        </w:tc>
        <w:tc>
          <w:tcPr>
            <w:tcW w:w="4261" w:type="dxa"/>
          </w:tcPr>
          <w:p w14:paraId="73438837" w14:textId="77777777" w:rsidR="005B7170" w:rsidRPr="002957F0" w:rsidRDefault="005B7170" w:rsidP="00A56FB2">
            <w:pPr>
              <w:jc w:val="center"/>
              <w:rPr>
                <w:b/>
                <w:sz w:val="24"/>
                <w:szCs w:val="24"/>
              </w:rPr>
            </w:pPr>
            <w:r w:rsidRPr="002957F0">
              <w:rPr>
                <w:b/>
                <w:sz w:val="24"/>
                <w:szCs w:val="24"/>
              </w:rPr>
              <w:t>ΤΙΜΗ ΣΕ ΕΥΡΩ</w:t>
            </w:r>
          </w:p>
        </w:tc>
      </w:tr>
      <w:tr w:rsidR="005B7170" w:rsidRPr="002957F0" w14:paraId="6B851484" w14:textId="77777777" w:rsidTr="00A56FB2">
        <w:tc>
          <w:tcPr>
            <w:tcW w:w="4261" w:type="dxa"/>
            <w:vMerge/>
          </w:tcPr>
          <w:p w14:paraId="6D1F62CD" w14:textId="77777777" w:rsidR="005B7170" w:rsidRPr="002957F0" w:rsidRDefault="005B7170" w:rsidP="00A56F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61" w:type="dxa"/>
          </w:tcPr>
          <w:p w14:paraId="681E3FDE" w14:textId="77777777" w:rsidR="005B7170" w:rsidRPr="002957F0" w:rsidRDefault="005B7170" w:rsidP="00A56FB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9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375"/>
        <w:gridCol w:w="648"/>
        <w:gridCol w:w="702"/>
        <w:gridCol w:w="1094"/>
        <w:gridCol w:w="1112"/>
        <w:gridCol w:w="1336"/>
        <w:gridCol w:w="1048"/>
        <w:gridCol w:w="1253"/>
      </w:tblGrid>
      <w:tr w:rsidR="005B7170" w:rsidRPr="002957F0" w14:paraId="08626996" w14:textId="77777777" w:rsidTr="00A56FB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1093B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Α/Α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C113F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Αριθ. Κυκλοφορίας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7E9F" w14:textId="77777777" w:rsidR="005B7170" w:rsidRPr="002957F0" w:rsidRDefault="005B7170" w:rsidP="00A56FB2">
            <w:pPr>
              <w:jc w:val="center"/>
              <w:rPr>
                <w:b/>
              </w:rPr>
            </w:pPr>
            <w:proofErr w:type="spellStart"/>
            <w:r w:rsidRPr="002957F0">
              <w:rPr>
                <w:b/>
              </w:rPr>
              <w:t>Χρή-ση</w:t>
            </w:r>
            <w:proofErr w:type="spellEnd"/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C6059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Ίπποι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EDDB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Αστική Ευθύνη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B4E3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Αστική Ευθύνη Εργαλείου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497E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Υλικές Ζημιές από ανασφάλιστο όχημα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6F97" w14:textId="77777777" w:rsidR="005B7170" w:rsidRPr="002957F0" w:rsidRDefault="005B7170" w:rsidP="00A56FB2">
            <w:pPr>
              <w:jc w:val="center"/>
              <w:rPr>
                <w:b/>
                <w:lang w:val="en-US"/>
              </w:rPr>
            </w:pPr>
            <w:r w:rsidRPr="002957F0">
              <w:rPr>
                <w:b/>
              </w:rPr>
              <w:t xml:space="preserve">Φροντίδα </w:t>
            </w:r>
            <w:proofErr w:type="spellStart"/>
            <w:r w:rsidRPr="002957F0">
              <w:rPr>
                <w:b/>
              </w:rPr>
              <w:t>ατυχήμα</w:t>
            </w:r>
            <w:proofErr w:type="spellEnd"/>
            <w:r w:rsidRPr="002957F0">
              <w:rPr>
                <w:b/>
                <w:lang w:val="en-US"/>
              </w:rPr>
              <w:t>-</w:t>
            </w:r>
          </w:p>
          <w:p w14:paraId="393AE7C5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τος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A4A55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Ολικά ασφάλιστρα</w:t>
            </w:r>
          </w:p>
        </w:tc>
      </w:tr>
      <w:tr w:rsidR="005B7170" w:rsidRPr="002957F0" w14:paraId="2DDD57CB" w14:textId="77777777" w:rsidTr="00A56FB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6A4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F6E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E3B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F462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C0C53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Σ.Β…….€</w:t>
            </w:r>
          </w:p>
          <w:p w14:paraId="38C192E3" w14:textId="77777777" w:rsidR="005B7170" w:rsidRPr="002957F0" w:rsidRDefault="005B7170" w:rsidP="00A56FB2">
            <w:pPr>
              <w:jc w:val="center"/>
              <w:rPr>
                <w:b/>
              </w:rPr>
            </w:pPr>
            <w:r w:rsidRPr="002957F0">
              <w:rPr>
                <w:b/>
              </w:rPr>
              <w:t>Υ.Ζ…….€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D3EC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ED2F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0602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3DB6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</w:tr>
      <w:tr w:rsidR="005B7170" w:rsidRPr="002957F0" w14:paraId="7ED59D8A" w14:textId="77777777" w:rsidTr="00A56FB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D712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09C97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888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4C7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2B4C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D6C1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8348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1A7A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9270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</w:tr>
      <w:tr w:rsidR="005B7170" w:rsidRPr="002957F0" w14:paraId="36CF810A" w14:textId="77777777" w:rsidTr="00A56FB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A294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F3E3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96D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0BE5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D1A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147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6AAD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2612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555B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</w:tr>
      <w:tr w:rsidR="005B7170" w:rsidRPr="002957F0" w14:paraId="29743021" w14:textId="77777777" w:rsidTr="00A56FB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3592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132F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B031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1188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5E0E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1C26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A836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140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58F2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</w:tr>
      <w:tr w:rsidR="005B7170" w:rsidRPr="002957F0" w14:paraId="00957002" w14:textId="77777777" w:rsidTr="00A56FB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3156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97CB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21A2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2A5A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AB1D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7172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EA33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5A75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E941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</w:tr>
      <w:tr w:rsidR="005B7170" w:rsidRPr="002957F0" w14:paraId="4FC95F7E" w14:textId="77777777" w:rsidTr="00A56FB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A6E8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1C9A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0ACC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1F8F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76B4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DBB6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CCED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AF3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081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</w:tr>
      <w:tr w:rsidR="005B7170" w:rsidRPr="002957F0" w14:paraId="3356207A" w14:textId="77777777" w:rsidTr="00A56FB2"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3B50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6465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6C1A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137D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1676C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58E1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5D85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907C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9D5" w14:textId="77777777" w:rsidR="005B7170" w:rsidRPr="002957F0" w:rsidRDefault="005B7170" w:rsidP="00A56FB2">
            <w:pPr>
              <w:jc w:val="center"/>
              <w:rPr>
                <w:b/>
              </w:rPr>
            </w:pPr>
          </w:p>
        </w:tc>
      </w:tr>
    </w:tbl>
    <w:p w14:paraId="0A28C8D5" w14:textId="77777777" w:rsidR="005B7170" w:rsidRPr="002957F0" w:rsidRDefault="005B7170" w:rsidP="005B7170">
      <w:pPr>
        <w:jc w:val="center"/>
        <w:rPr>
          <w:b/>
          <w:sz w:val="24"/>
          <w:szCs w:val="24"/>
        </w:rPr>
      </w:pPr>
    </w:p>
    <w:p w14:paraId="59AD450E" w14:textId="77777777" w:rsidR="005B7170" w:rsidRPr="002957F0" w:rsidRDefault="005B7170" w:rsidP="005B7170">
      <w:pPr>
        <w:jc w:val="center"/>
        <w:rPr>
          <w:b/>
          <w:sz w:val="24"/>
          <w:szCs w:val="24"/>
        </w:rPr>
      </w:pPr>
    </w:p>
    <w:p w14:paraId="673F1455" w14:textId="77777777" w:rsidR="005B7170" w:rsidRPr="002957F0" w:rsidRDefault="005B7170" w:rsidP="005B7170">
      <w:pPr>
        <w:jc w:val="center"/>
        <w:rPr>
          <w:b/>
          <w:sz w:val="24"/>
          <w:szCs w:val="24"/>
        </w:rPr>
      </w:pPr>
    </w:p>
    <w:p w14:paraId="79FBF072" w14:textId="77777777" w:rsidR="005B7170" w:rsidRDefault="005B7170" w:rsidP="005B7170">
      <w:pPr>
        <w:tabs>
          <w:tab w:val="center" w:pos="58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2957F0">
        <w:rPr>
          <w:bCs/>
          <w:sz w:val="24"/>
          <w:szCs w:val="24"/>
        </w:rPr>
        <w:t>ΗΜΕΡΟΜΗΝΙΑ</w:t>
      </w:r>
      <w:r>
        <w:rPr>
          <w:bCs/>
          <w:sz w:val="24"/>
          <w:szCs w:val="24"/>
        </w:rPr>
        <w:t>:…….</w:t>
      </w:r>
    </w:p>
    <w:p w14:paraId="51443103" w14:textId="77777777" w:rsidR="005B7170" w:rsidRDefault="005B7170" w:rsidP="005B7170">
      <w:pPr>
        <w:tabs>
          <w:tab w:val="center" w:pos="581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2957F0">
        <w:rPr>
          <w:bCs/>
          <w:sz w:val="24"/>
          <w:szCs w:val="24"/>
        </w:rPr>
        <w:t>ΥΠΟΓΡΑΦΗ-ΣΦΡΑΓΙΔΑ</w:t>
      </w:r>
    </w:p>
    <w:p w14:paraId="401913A3" w14:textId="77777777" w:rsidR="005B7170" w:rsidRPr="002957F0" w:rsidRDefault="005B7170" w:rsidP="005B7170">
      <w:pPr>
        <w:tabs>
          <w:tab w:val="center" w:pos="6237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14:paraId="1D131C00" w14:textId="77777777" w:rsidR="005B7170" w:rsidRPr="002957F0" w:rsidRDefault="005B7170" w:rsidP="005B7170">
      <w:pPr>
        <w:tabs>
          <w:tab w:val="center" w:pos="5812"/>
        </w:tabs>
        <w:jc w:val="center"/>
        <w:rPr>
          <w:b/>
          <w:sz w:val="24"/>
          <w:szCs w:val="24"/>
        </w:rPr>
      </w:pPr>
    </w:p>
    <w:p w14:paraId="0125DFEE" w14:textId="77777777" w:rsidR="005B7170" w:rsidRDefault="005B7170" w:rsidP="005B7170">
      <w:pPr>
        <w:tabs>
          <w:tab w:val="center" w:pos="5812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2957F0">
        <w:rPr>
          <w:bCs/>
          <w:sz w:val="24"/>
          <w:szCs w:val="24"/>
        </w:rPr>
        <w:t>Ο ΝΟΜΙΜΟΣ ΕΚΠΡΟΣΩΠΟΣ</w:t>
      </w:r>
    </w:p>
    <w:p w14:paraId="250C5C38" w14:textId="77777777" w:rsidR="005B7170" w:rsidRPr="002957F0" w:rsidRDefault="005B7170" w:rsidP="005B7170">
      <w:pPr>
        <w:tabs>
          <w:tab w:val="center" w:pos="5812"/>
        </w:tabs>
        <w:jc w:val="both"/>
        <w:rPr>
          <w:bCs/>
          <w:sz w:val="24"/>
          <w:szCs w:val="24"/>
        </w:rPr>
      </w:pPr>
    </w:p>
    <w:p w14:paraId="23B7967B" w14:textId="77777777" w:rsidR="00AE69D8" w:rsidRDefault="00AE69D8"/>
    <w:sectPr w:rsidR="00AE69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170"/>
    <w:rsid w:val="005B7170"/>
    <w:rsid w:val="00AE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3FAB1"/>
  <w15:chartTrackingRefBased/>
  <w15:docId w15:val="{0FF0771C-0656-43B1-9206-2A7474120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71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5B7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448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ΕΛΙΝΑ ΠΑΝΑΓΟΠΟΥΛΟΥ</dc:creator>
  <cp:keywords/>
  <dc:description/>
  <cp:lastModifiedBy>ΕΛΙΝΑ ΠΑΝΑΓΟΠΟΥΛΟΥ</cp:lastModifiedBy>
  <cp:revision>1</cp:revision>
  <dcterms:created xsi:type="dcterms:W3CDTF">2022-03-29T09:37:00Z</dcterms:created>
  <dcterms:modified xsi:type="dcterms:W3CDTF">2022-03-29T09:37:00Z</dcterms:modified>
</cp:coreProperties>
</file>