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361"/>
        <w:gridCol w:w="4567"/>
      </w:tblGrid>
      <w:tr w:rsidR="00F46A86" w:rsidRPr="002E359E" w14:paraId="654FDB19" w14:textId="77777777" w:rsidTr="00E84D50">
        <w:trPr>
          <w:trHeight w:val="3602"/>
        </w:trPr>
        <w:tc>
          <w:tcPr>
            <w:tcW w:w="4361" w:type="dxa"/>
          </w:tcPr>
          <w:p w14:paraId="0248B93F" w14:textId="77777777" w:rsidR="00F46A86" w:rsidRPr="002E359E" w:rsidRDefault="00F46A86" w:rsidP="00E84D50">
            <w:pPr>
              <w:pStyle w:val="5"/>
              <w:spacing w:line="240" w:lineRule="atLeast"/>
              <w:rPr>
                <w:b w:val="0"/>
                <w:sz w:val="24"/>
                <w:szCs w:val="24"/>
              </w:rPr>
            </w:pPr>
            <w:r w:rsidRPr="002E359E">
              <w:rPr>
                <w:b w:val="0"/>
                <w:sz w:val="24"/>
                <w:szCs w:val="24"/>
              </w:rPr>
              <w:t xml:space="preserve">           </w:t>
            </w:r>
            <w:r w:rsidRPr="00F46A86">
              <w:rPr>
                <w:b w:val="0"/>
                <w:sz w:val="24"/>
                <w:szCs w:val="24"/>
              </w:rPr>
              <w:t xml:space="preserve">    </w:t>
            </w:r>
            <w:r w:rsidRPr="002E359E">
              <w:rPr>
                <w:b w:val="0"/>
                <w:sz w:val="24"/>
                <w:szCs w:val="24"/>
              </w:rPr>
              <w:t xml:space="preserve">  </w:t>
            </w:r>
            <w:r w:rsidRPr="002E359E">
              <w:rPr>
                <w:b w:val="0"/>
                <w:sz w:val="24"/>
                <w:szCs w:val="24"/>
              </w:rPr>
              <w:object w:dxaOrig="4530" w:dyaOrig="4460" w14:anchorId="7E36402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5.25pt" o:ole="">
                  <v:imagedata r:id="rId4" o:title=""/>
                </v:shape>
                <o:OLEObject Type="Embed" ProgID="CDraw5" ShapeID="_x0000_i1025" DrawAspect="Content" ObjectID="_1728128160" r:id="rId5"/>
              </w:object>
            </w:r>
            <w:r w:rsidRPr="002E359E">
              <w:rPr>
                <w:b w:val="0"/>
                <w:sz w:val="24"/>
                <w:szCs w:val="24"/>
              </w:rPr>
              <w:tab/>
              <w:t xml:space="preserve">                                  </w:t>
            </w:r>
            <w:r w:rsidRPr="002E359E">
              <w:rPr>
                <w:b w:val="0"/>
                <w:i w:val="0"/>
                <w:sz w:val="24"/>
                <w:szCs w:val="24"/>
              </w:rPr>
              <w:t>ΕΛΛΗΝΙΚΗ ΔΗΜΟΚΡΑΤΙΑ                                  ΠΕΡΙΦΕΡΕΙΑ ΠΕΛΟΠΟΝΝΗΣΟΥ</w:t>
            </w:r>
            <w:r w:rsidRPr="002E359E">
              <w:rPr>
                <w:b w:val="0"/>
                <w:sz w:val="24"/>
                <w:szCs w:val="24"/>
              </w:rPr>
              <w:t xml:space="preserve">                                   </w:t>
            </w:r>
          </w:p>
          <w:p w14:paraId="3AF750AC" w14:textId="77777777" w:rsidR="00F46A86" w:rsidRPr="002E359E" w:rsidRDefault="00F46A86" w:rsidP="00E84D50">
            <w:pPr>
              <w:tabs>
                <w:tab w:val="left" w:pos="5923"/>
              </w:tabs>
              <w:spacing w:line="240" w:lineRule="atLeast"/>
              <w:rPr>
                <w:sz w:val="24"/>
                <w:szCs w:val="24"/>
              </w:rPr>
            </w:pPr>
            <w:r w:rsidRPr="002E359E">
              <w:rPr>
                <w:sz w:val="24"/>
                <w:szCs w:val="24"/>
              </w:rPr>
              <w:t xml:space="preserve">ΠΕΡΙΦΕΡΕΙΑΚΗ ΕΝΟΤΗΤΑ ΜΕΣΣΗΝΙΑΣ                   </w:t>
            </w:r>
          </w:p>
          <w:p w14:paraId="3CDEA576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ΓΕΝΙΚΗ Δ/ΝΣΗ  ΑΓΡΟΤ.</w:t>
            </w:r>
            <w:r w:rsidRPr="00F46A86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ΟΙΚΟΝΟΜΙΑΣ</w:t>
            </w:r>
          </w:p>
          <w:p w14:paraId="447E7B94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&amp; ΚΤΗΝΙΑΤΡΙΚΗΣ    Π.Ε. ΜΕΣΣΗΝΙΑΣ                                                                                           </w:t>
            </w:r>
          </w:p>
          <w:p w14:paraId="4357C331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ΤΜΗΜΑ ΠΟΙΟΤΙΚΟΥ Κ΄ΦΥΤ/ΚΟΥ ΕΛΕΓΧΟΥ                                     </w:t>
            </w:r>
          </w:p>
          <w:p w14:paraId="18E81442" w14:textId="77777777" w:rsidR="00F46A86" w:rsidRDefault="00F46A86" w:rsidP="00E84D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 Δ/ΝΣΗ:ΔΙΟΙΚΗΤΗΡΙΟ-ΚΑΛΑΜΑΤΑ</w:t>
            </w:r>
          </w:p>
          <w:p w14:paraId="1A5DD935" w14:textId="77777777" w:rsidR="00F46A86" w:rsidRDefault="00F46A86" w:rsidP="00E84D50">
            <w:pPr>
              <w:tabs>
                <w:tab w:val="left" w:pos="538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ΤΑΧ.ΚΩΔ.241</w:t>
            </w:r>
            <w:r w:rsidRPr="00D723E7">
              <w:rPr>
                <w:sz w:val="22"/>
                <w:szCs w:val="22"/>
              </w:rPr>
              <w:t>31</w:t>
            </w:r>
            <w:r>
              <w:rPr>
                <w:sz w:val="22"/>
                <w:szCs w:val="22"/>
              </w:rPr>
              <w:t xml:space="preserve">                                                                         </w:t>
            </w:r>
          </w:p>
          <w:p w14:paraId="1D6286B2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ΠΛΗΡ: </w:t>
            </w:r>
            <w:proofErr w:type="spellStart"/>
            <w:r>
              <w:rPr>
                <w:sz w:val="22"/>
                <w:szCs w:val="22"/>
              </w:rPr>
              <w:t>Ανδ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Κρασσακόπουλος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  <w:p w14:paraId="67D6163B" w14:textId="77777777" w:rsidR="00F46A86" w:rsidRDefault="00F46A86" w:rsidP="00E84D50">
            <w:pPr>
              <w:tabs>
                <w:tab w:val="left" w:pos="5850"/>
              </w:tabs>
              <w:ind w:right="-1054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Δήμ</w:t>
            </w:r>
            <w:proofErr w:type="spellEnd"/>
            <w:r>
              <w:rPr>
                <w:sz w:val="22"/>
                <w:szCs w:val="22"/>
              </w:rPr>
              <w:t xml:space="preserve">. Δημητρούλια-Ειρ. Καρυώτη                                                       </w:t>
            </w:r>
          </w:p>
          <w:p w14:paraId="1B1FBEC9" w14:textId="77777777" w:rsidR="00F46A86" w:rsidRDefault="00F46A86" w:rsidP="00E84D50">
            <w:pPr>
              <w:tabs>
                <w:tab w:val="left" w:pos="574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ΤΗΛ:2721361206</w:t>
            </w:r>
          </w:p>
          <w:p w14:paraId="2BE6E755" w14:textId="77777777" w:rsidR="00F46A86" w:rsidRPr="006E2683" w:rsidRDefault="00F46A86" w:rsidP="00E84D50">
            <w:pPr>
              <w:spacing w:line="240" w:lineRule="atLeast"/>
              <w:rPr>
                <w:sz w:val="24"/>
                <w:szCs w:val="24"/>
                <w:lang w:val="de-DE"/>
              </w:rPr>
            </w:pPr>
            <w:proofErr w:type="gramStart"/>
            <w:r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en-US"/>
              </w:rPr>
              <w:t>mail</w:t>
            </w:r>
            <w:r>
              <w:rPr>
                <w:sz w:val="22"/>
                <w:szCs w:val="22"/>
              </w:rPr>
              <w:t>:</w:t>
            </w:r>
            <w:proofErr w:type="spellStart"/>
            <w:r>
              <w:rPr>
                <w:sz w:val="22"/>
                <w:szCs w:val="22"/>
                <w:lang w:val="en-US"/>
              </w:rPr>
              <w:t>akrassakopoulos</w:t>
            </w:r>
            <w:proofErr w:type="spellEnd"/>
            <w:r>
              <w:rPr>
                <w:sz w:val="22"/>
                <w:szCs w:val="22"/>
              </w:rPr>
              <w:t>@</w:t>
            </w:r>
            <w:r>
              <w:rPr>
                <w:sz w:val="22"/>
                <w:szCs w:val="22"/>
                <w:lang w:val="en-US"/>
              </w:rPr>
              <w:t>pe</w:t>
            </w:r>
            <w:r>
              <w:rPr>
                <w:sz w:val="22"/>
                <w:szCs w:val="22"/>
              </w:rPr>
              <w:t>-</w:t>
            </w:r>
            <w:proofErr w:type="spellStart"/>
            <w:r>
              <w:rPr>
                <w:sz w:val="22"/>
                <w:szCs w:val="22"/>
                <w:lang w:val="en-US"/>
              </w:rPr>
              <w:t>messinias</w:t>
            </w:r>
            <w:proofErr w:type="spellEnd"/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  <w:lang w:val="en-US"/>
              </w:rPr>
              <w:t>gr</w:t>
            </w:r>
            <w:proofErr w:type="gramEnd"/>
          </w:p>
        </w:tc>
        <w:tc>
          <w:tcPr>
            <w:tcW w:w="4567" w:type="dxa"/>
          </w:tcPr>
          <w:p w14:paraId="54457833" w14:textId="32A13F3B" w:rsidR="00F46A86" w:rsidRPr="00D72E6C" w:rsidRDefault="00F46A86" w:rsidP="00E84D50">
            <w:pPr>
              <w:rPr>
                <w:b/>
                <w:sz w:val="24"/>
                <w:szCs w:val="24"/>
              </w:rPr>
            </w:pPr>
            <w:r w:rsidRPr="006E2683">
              <w:rPr>
                <w:sz w:val="24"/>
                <w:szCs w:val="24"/>
                <w:lang w:val="de-DE"/>
              </w:rPr>
              <w:t xml:space="preserve">                      </w:t>
            </w:r>
            <w:r w:rsidRPr="002E359E">
              <w:rPr>
                <w:b/>
                <w:sz w:val="24"/>
                <w:szCs w:val="24"/>
              </w:rPr>
              <w:t xml:space="preserve">Καλαμάτα </w:t>
            </w:r>
            <w:r w:rsidRPr="002E359E">
              <w:rPr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b/>
                <w:sz w:val="24"/>
                <w:szCs w:val="24"/>
              </w:rPr>
              <w:t>2</w:t>
            </w:r>
            <w:r w:rsidR="00F50DD7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-10</w:t>
            </w:r>
            <w:r>
              <w:rPr>
                <w:b/>
                <w:sz w:val="24"/>
                <w:szCs w:val="24"/>
                <w:lang w:val="en-US"/>
              </w:rPr>
              <w:t>-20</w:t>
            </w:r>
            <w:r>
              <w:rPr>
                <w:b/>
                <w:sz w:val="24"/>
                <w:szCs w:val="24"/>
              </w:rPr>
              <w:t>22</w:t>
            </w:r>
          </w:p>
          <w:p w14:paraId="082131F2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  <w:r w:rsidRPr="002E359E">
              <w:rPr>
                <w:b/>
                <w:bCs/>
                <w:sz w:val="24"/>
                <w:szCs w:val="24"/>
              </w:rPr>
              <w:t xml:space="preserve">                   </w:t>
            </w:r>
          </w:p>
          <w:p w14:paraId="7C85B63A" w14:textId="77777777" w:rsidR="00F46A86" w:rsidRPr="002E359E" w:rsidRDefault="00F46A86" w:rsidP="00E84D50">
            <w:pPr>
              <w:rPr>
                <w:b/>
                <w:sz w:val="24"/>
                <w:szCs w:val="24"/>
              </w:rPr>
            </w:pPr>
          </w:p>
          <w:p w14:paraId="30ACBA72" w14:textId="77777777" w:rsidR="00F46A86" w:rsidRPr="002E359E" w:rsidRDefault="00F46A86" w:rsidP="00E84D50">
            <w:pPr>
              <w:jc w:val="center"/>
              <w:rPr>
                <w:b/>
                <w:sz w:val="24"/>
                <w:szCs w:val="24"/>
              </w:rPr>
            </w:pPr>
            <w:r w:rsidRPr="002E359E">
              <w:rPr>
                <w:b/>
                <w:sz w:val="24"/>
                <w:szCs w:val="24"/>
              </w:rPr>
              <w:t>ΠΡΟΣ</w:t>
            </w:r>
          </w:p>
          <w:p w14:paraId="6D796620" w14:textId="77777777" w:rsidR="00F46A86" w:rsidRPr="002E359E" w:rsidRDefault="00F46A86" w:rsidP="00E84D50">
            <w:pPr>
              <w:jc w:val="center"/>
              <w:rPr>
                <w:b/>
                <w:bCs/>
                <w:sz w:val="24"/>
                <w:szCs w:val="24"/>
                <w:lang w:val="en-US"/>
              </w:rPr>
            </w:pPr>
            <w:r w:rsidRPr="00CD13D4">
              <w:rPr>
                <w:sz w:val="28"/>
                <w:szCs w:val="28"/>
              </w:rPr>
              <w:t>MME</w:t>
            </w:r>
          </w:p>
        </w:tc>
      </w:tr>
    </w:tbl>
    <w:p w14:paraId="4395497D" w14:textId="77777777" w:rsidR="00F46A86" w:rsidRPr="002E359E" w:rsidRDefault="00F46A86" w:rsidP="00F46A86">
      <w:pPr>
        <w:rPr>
          <w:lang w:val="en-US"/>
        </w:rPr>
      </w:pPr>
    </w:p>
    <w:p w14:paraId="51312078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  <w:r>
        <w:rPr>
          <w:b/>
          <w:bCs/>
          <w:u w:val="single"/>
          <w:lang w:val="en-US"/>
        </w:rPr>
        <w:t xml:space="preserve"> </w:t>
      </w:r>
      <w:r w:rsidRPr="002E359E">
        <w:rPr>
          <w:b/>
          <w:bCs/>
          <w:u w:val="single"/>
        </w:rPr>
        <w:t>ΔΕΛΤΙΟ ΤΥΠΟΥ</w:t>
      </w:r>
    </w:p>
    <w:p w14:paraId="64B77030" w14:textId="77777777" w:rsidR="00F46A86" w:rsidRPr="002E359E" w:rsidRDefault="00F46A86" w:rsidP="00F46A86">
      <w:pPr>
        <w:tabs>
          <w:tab w:val="left" w:pos="5670"/>
        </w:tabs>
        <w:jc w:val="center"/>
        <w:rPr>
          <w:b/>
          <w:bCs/>
          <w:u w:val="single"/>
          <w:lang w:val="en-US"/>
        </w:rPr>
      </w:pPr>
    </w:p>
    <w:p w14:paraId="6C57BE0C" w14:textId="77777777" w:rsidR="00F46A86" w:rsidRDefault="00F46A86" w:rsidP="00F46A86">
      <w:pPr>
        <w:ind w:firstLine="720"/>
        <w:rPr>
          <w:sz w:val="24"/>
          <w:szCs w:val="24"/>
        </w:rPr>
      </w:pPr>
      <w:r w:rsidRPr="002E359E">
        <w:rPr>
          <w:sz w:val="24"/>
          <w:szCs w:val="24"/>
        </w:rPr>
        <w:t>Η ΔΑΟΚ ΠΕ Μεσσηνίας ανακοινώνει  ότι:</w:t>
      </w:r>
    </w:p>
    <w:p w14:paraId="7D22BFAD" w14:textId="77777777" w:rsidR="00F46A86" w:rsidRDefault="00F46A86" w:rsidP="00F46A86">
      <w:pPr>
        <w:ind w:firstLine="720"/>
        <w:rPr>
          <w:sz w:val="24"/>
          <w:szCs w:val="24"/>
        </w:rPr>
      </w:pPr>
    </w:p>
    <w:p w14:paraId="56883D27" w14:textId="66F6D3CC" w:rsidR="00D95D5C" w:rsidRDefault="00D95D5C" w:rsidP="00D95D5C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Την</w:t>
      </w:r>
      <w:r w:rsidRPr="00F46A86">
        <w:rPr>
          <w:sz w:val="24"/>
          <w:szCs w:val="24"/>
        </w:rPr>
        <w:t xml:space="preserve"> </w:t>
      </w:r>
      <w:r w:rsidR="00F50DD7">
        <w:rPr>
          <w:sz w:val="24"/>
          <w:szCs w:val="24"/>
        </w:rPr>
        <w:t>Τρίτη</w:t>
      </w:r>
      <w:r>
        <w:rPr>
          <w:sz w:val="24"/>
          <w:szCs w:val="24"/>
        </w:rPr>
        <w:t xml:space="preserve">  </w:t>
      </w:r>
      <w:r w:rsidR="00F50DD7">
        <w:rPr>
          <w:sz w:val="24"/>
          <w:szCs w:val="24"/>
        </w:rPr>
        <w:t>25</w:t>
      </w:r>
      <w:r>
        <w:rPr>
          <w:sz w:val="24"/>
          <w:szCs w:val="24"/>
        </w:rPr>
        <w:t xml:space="preserve">/10/2022 </w:t>
      </w:r>
      <w:r w:rsidRPr="00246CAE">
        <w:rPr>
          <w:sz w:val="24"/>
          <w:szCs w:val="24"/>
        </w:rPr>
        <w:t>θα πραγματοποιηθεί ψεκασμός Δακοκτονίας στις παρακάτω τοπικές κοινότητες:</w:t>
      </w:r>
    </w:p>
    <w:p w14:paraId="439EE0DA" w14:textId="04CD5EAC" w:rsidR="00D95D5C" w:rsidRDefault="00F50DD7" w:rsidP="00D95D5C">
      <w:pPr>
        <w:spacing w:line="360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Μικρής </w:t>
      </w:r>
      <w:proofErr w:type="spellStart"/>
      <w:r>
        <w:rPr>
          <w:sz w:val="24"/>
          <w:szCs w:val="24"/>
        </w:rPr>
        <w:t>Μαντίνειας,Εξωχωρίου,Κυνηγού,Ανθούσας</w:t>
      </w:r>
      <w:proofErr w:type="spellEnd"/>
      <w:r>
        <w:rPr>
          <w:sz w:val="24"/>
          <w:szCs w:val="24"/>
        </w:rPr>
        <w:t xml:space="preserve">, Αγίου Φλώρου, </w:t>
      </w:r>
      <w:proofErr w:type="spellStart"/>
      <w:r w:rsidR="00D95D5C">
        <w:rPr>
          <w:sz w:val="24"/>
          <w:szCs w:val="24"/>
        </w:rPr>
        <w:t>Αβραμιού</w:t>
      </w:r>
      <w:proofErr w:type="spellEnd"/>
      <w:r w:rsidR="00D95D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D95D5C">
        <w:rPr>
          <w:sz w:val="24"/>
          <w:szCs w:val="24"/>
        </w:rPr>
        <w:t>Βουναρίων</w:t>
      </w:r>
      <w:proofErr w:type="spellEnd"/>
      <w:r w:rsidR="00D95D5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proofErr w:type="spellStart"/>
      <w:r w:rsidR="00D95D5C">
        <w:rPr>
          <w:sz w:val="24"/>
          <w:szCs w:val="24"/>
        </w:rPr>
        <w:t>Κόμπων,Νέας</w:t>
      </w:r>
      <w:proofErr w:type="spellEnd"/>
      <w:r w:rsidR="00D95D5C">
        <w:rPr>
          <w:sz w:val="24"/>
          <w:szCs w:val="24"/>
        </w:rPr>
        <w:t xml:space="preserve"> Κορώνης ,</w:t>
      </w:r>
      <w:proofErr w:type="spellStart"/>
      <w:r w:rsidR="00D95D5C">
        <w:rPr>
          <w:sz w:val="24"/>
          <w:szCs w:val="24"/>
        </w:rPr>
        <w:t>Φαλάνθης</w:t>
      </w:r>
      <w:proofErr w:type="spellEnd"/>
      <w:r w:rsidR="00D95D5C">
        <w:rPr>
          <w:sz w:val="24"/>
          <w:szCs w:val="24"/>
        </w:rPr>
        <w:t xml:space="preserve">,, </w:t>
      </w:r>
      <w:proofErr w:type="spellStart"/>
      <w:r w:rsidR="00D95D5C">
        <w:rPr>
          <w:sz w:val="24"/>
          <w:szCs w:val="24"/>
        </w:rPr>
        <w:t>Χράνων</w:t>
      </w:r>
      <w:proofErr w:type="spellEnd"/>
      <w:r w:rsidR="00D95D5C">
        <w:rPr>
          <w:sz w:val="24"/>
          <w:szCs w:val="24"/>
        </w:rPr>
        <w:t xml:space="preserve"> ,</w:t>
      </w:r>
      <w:proofErr w:type="spellStart"/>
      <w:r w:rsidR="00D95D5C">
        <w:rPr>
          <w:sz w:val="24"/>
          <w:szCs w:val="24"/>
        </w:rPr>
        <w:t>Λυκοτράφου</w:t>
      </w:r>
      <w:proofErr w:type="spellEnd"/>
      <w:r w:rsidR="00D95D5C">
        <w:rPr>
          <w:sz w:val="24"/>
          <w:szCs w:val="24"/>
        </w:rPr>
        <w:t xml:space="preserve"> ,</w:t>
      </w:r>
      <w:proofErr w:type="spellStart"/>
      <w:r w:rsidR="00D95D5C">
        <w:rPr>
          <w:sz w:val="24"/>
          <w:szCs w:val="24"/>
        </w:rPr>
        <w:t>Μάδαινας</w:t>
      </w:r>
      <w:proofErr w:type="spellEnd"/>
      <w:r w:rsidR="00D95D5C">
        <w:rPr>
          <w:sz w:val="24"/>
          <w:szCs w:val="24"/>
        </w:rPr>
        <w:t xml:space="preserve">, </w:t>
      </w:r>
      <w:proofErr w:type="spellStart"/>
      <w:r w:rsidR="00D95D5C">
        <w:rPr>
          <w:sz w:val="24"/>
          <w:szCs w:val="24"/>
        </w:rPr>
        <w:t>Βασσιλιτσίου,Βελίκας</w:t>
      </w:r>
      <w:proofErr w:type="spellEnd"/>
      <w:r w:rsidR="00D95D5C">
        <w:rPr>
          <w:sz w:val="24"/>
          <w:szCs w:val="24"/>
        </w:rPr>
        <w:t xml:space="preserve">, Καρποφόρας, Χατζή, </w:t>
      </w:r>
      <w:proofErr w:type="spellStart"/>
      <w:r w:rsidR="00D95D5C">
        <w:rPr>
          <w:sz w:val="24"/>
          <w:szCs w:val="24"/>
        </w:rPr>
        <w:t>Πετριτσίου</w:t>
      </w:r>
      <w:proofErr w:type="spellEnd"/>
      <w:r w:rsidR="00D95D5C">
        <w:rPr>
          <w:sz w:val="24"/>
          <w:szCs w:val="24"/>
        </w:rPr>
        <w:t xml:space="preserve"> , </w:t>
      </w:r>
      <w:proofErr w:type="spellStart"/>
      <w:r w:rsidR="00D95D5C">
        <w:rPr>
          <w:sz w:val="24"/>
          <w:szCs w:val="24"/>
        </w:rPr>
        <w:t>Λείκων</w:t>
      </w:r>
      <w:proofErr w:type="spellEnd"/>
      <w:r w:rsidR="00D95D5C">
        <w:rPr>
          <w:sz w:val="24"/>
          <w:szCs w:val="24"/>
        </w:rPr>
        <w:t xml:space="preserve">  ,</w:t>
      </w:r>
      <w:proofErr w:type="spellStart"/>
      <w:r w:rsidR="00D95D5C">
        <w:rPr>
          <w:sz w:val="24"/>
          <w:szCs w:val="24"/>
        </w:rPr>
        <w:t>Αβίας</w:t>
      </w:r>
      <w:proofErr w:type="spellEnd"/>
      <w:r w:rsidR="00D95D5C">
        <w:rPr>
          <w:sz w:val="24"/>
          <w:szCs w:val="24"/>
        </w:rPr>
        <w:t>, ,</w:t>
      </w:r>
      <w:proofErr w:type="spellStart"/>
      <w:r w:rsidR="00D95D5C">
        <w:rPr>
          <w:sz w:val="24"/>
          <w:szCs w:val="24"/>
        </w:rPr>
        <w:t>Χαρακοποιού</w:t>
      </w:r>
      <w:proofErr w:type="spellEnd"/>
      <w:r w:rsidR="00D95D5C">
        <w:rPr>
          <w:sz w:val="24"/>
          <w:szCs w:val="24"/>
        </w:rPr>
        <w:t xml:space="preserve">, </w:t>
      </w:r>
      <w:proofErr w:type="spellStart"/>
      <w:r w:rsidR="00D95D5C">
        <w:rPr>
          <w:sz w:val="24"/>
          <w:szCs w:val="24"/>
        </w:rPr>
        <w:t>Στρεφίου</w:t>
      </w:r>
      <w:proofErr w:type="spellEnd"/>
      <w:r w:rsidR="00D95D5C">
        <w:rPr>
          <w:sz w:val="24"/>
          <w:szCs w:val="24"/>
        </w:rPr>
        <w:t xml:space="preserve">, Κουκουνάρας, </w:t>
      </w:r>
      <w:r w:rsidR="00BA2F29">
        <w:rPr>
          <w:sz w:val="24"/>
          <w:szCs w:val="24"/>
        </w:rPr>
        <w:t>,</w:t>
      </w:r>
      <w:r w:rsidR="00D95D5C">
        <w:rPr>
          <w:sz w:val="24"/>
          <w:szCs w:val="24"/>
        </w:rPr>
        <w:t xml:space="preserve">  στην Καλαμάτα στις </w:t>
      </w:r>
      <w:proofErr w:type="spellStart"/>
      <w:r w:rsidR="00D95D5C">
        <w:rPr>
          <w:sz w:val="24"/>
          <w:szCs w:val="24"/>
        </w:rPr>
        <w:t>περιοχές:</w:t>
      </w:r>
      <w:r>
        <w:rPr>
          <w:sz w:val="24"/>
          <w:szCs w:val="24"/>
        </w:rPr>
        <w:t>Αγίων</w:t>
      </w:r>
      <w:proofErr w:type="spellEnd"/>
      <w:r>
        <w:rPr>
          <w:sz w:val="24"/>
          <w:szCs w:val="24"/>
        </w:rPr>
        <w:t xml:space="preserve"> Πάντων,</w:t>
      </w:r>
      <w:r w:rsidR="00BA2F29">
        <w:rPr>
          <w:sz w:val="24"/>
          <w:szCs w:val="24"/>
        </w:rPr>
        <w:t xml:space="preserve"> </w:t>
      </w:r>
      <w:r w:rsidR="00D95D5C">
        <w:rPr>
          <w:sz w:val="24"/>
          <w:szCs w:val="24"/>
        </w:rPr>
        <w:t>οδ</w:t>
      </w:r>
      <w:r>
        <w:rPr>
          <w:sz w:val="24"/>
          <w:szCs w:val="24"/>
        </w:rPr>
        <w:t xml:space="preserve">ός </w:t>
      </w:r>
      <w:proofErr w:type="spellStart"/>
      <w:r>
        <w:rPr>
          <w:sz w:val="24"/>
          <w:szCs w:val="24"/>
        </w:rPr>
        <w:t>Περιβολακίων,Μενινά</w:t>
      </w:r>
      <w:proofErr w:type="spellEnd"/>
      <w:r w:rsidR="00D95D5C">
        <w:rPr>
          <w:sz w:val="24"/>
          <w:szCs w:val="24"/>
        </w:rPr>
        <w:t xml:space="preserve">, </w:t>
      </w:r>
      <w:r w:rsidR="00BA2F29">
        <w:rPr>
          <w:sz w:val="24"/>
          <w:szCs w:val="24"/>
        </w:rPr>
        <w:t>οδός Σ</w:t>
      </w:r>
      <w:r>
        <w:rPr>
          <w:sz w:val="24"/>
          <w:szCs w:val="24"/>
        </w:rPr>
        <w:t>πάρτης, Καλλιθέα Καλύβια ,Αγ, Ανάργυροι και Πέταλο κ</w:t>
      </w:r>
      <w:r w:rsidR="00BA2F29">
        <w:rPr>
          <w:sz w:val="24"/>
          <w:szCs w:val="24"/>
        </w:rPr>
        <w:t xml:space="preserve">αι στη Μεσσήνη στις περιοχές </w:t>
      </w:r>
      <w:r>
        <w:rPr>
          <w:sz w:val="24"/>
          <w:szCs w:val="24"/>
        </w:rPr>
        <w:t>Αγ. Παντελεήμονας, Παλαιά Σφαγεία, Μπούκα, Αηδόνα και ΑΓ. Νικήτας.</w:t>
      </w:r>
    </w:p>
    <w:p w14:paraId="78362F13" w14:textId="77777777" w:rsidR="00F46A86" w:rsidRDefault="00F46A86" w:rsidP="00F46A86">
      <w:pPr>
        <w:spacing w:line="360" w:lineRule="auto"/>
        <w:jc w:val="center"/>
        <w:rPr>
          <w:sz w:val="24"/>
          <w:szCs w:val="24"/>
        </w:rPr>
      </w:pPr>
    </w:p>
    <w:p w14:paraId="51B8DF5E" w14:textId="77777777" w:rsidR="00F46A86" w:rsidRDefault="00F46A86" w:rsidP="00F46A86">
      <w:pPr>
        <w:spacing w:line="360" w:lineRule="auto"/>
        <w:rPr>
          <w:sz w:val="24"/>
          <w:szCs w:val="24"/>
        </w:rPr>
      </w:pPr>
      <w:r w:rsidRPr="00697497">
        <w:rPr>
          <w:sz w:val="24"/>
          <w:szCs w:val="24"/>
        </w:rPr>
        <w:t xml:space="preserve">  </w:t>
      </w:r>
      <w:r>
        <w:rPr>
          <w:sz w:val="24"/>
          <w:szCs w:val="24"/>
        </w:rPr>
        <w:tab/>
        <w:t>Παρακαλούνται οι παραγωγοί να παρακολουθούν τους ψεκασμούς στους ελαιώνες τους και όσοι  έχουν κτήματα περιφραγμένα να τα ανοίξουν</w:t>
      </w:r>
      <w:r w:rsidRPr="00C94868">
        <w:rPr>
          <w:sz w:val="24"/>
          <w:szCs w:val="24"/>
        </w:rPr>
        <w:t>.</w:t>
      </w:r>
    </w:p>
    <w:p w14:paraId="3C5DEF8B" w14:textId="77777777" w:rsidR="00F46A86" w:rsidRDefault="00F46A86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>Υπενθυμίζουμε στους βιοκαλλιεργητές, να επισημάνουν τα κτήματά τους περιμετρικά ώστε να είναι διακριτά κατά τον ψεκασμό.</w:t>
      </w:r>
    </w:p>
    <w:p w14:paraId="7ABB6B87" w14:textId="28997178" w:rsidR="00F46A86" w:rsidRPr="00C94868" w:rsidRDefault="00BA2F29" w:rsidP="00F46A86">
      <w:pPr>
        <w:spacing w:line="360" w:lineRule="auto"/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Το μεσοδιάστημα ανάμεσα στον τελευταίο ψεκασμό και την συγκομιδή </w:t>
      </w:r>
      <w:r w:rsidR="002D6199">
        <w:rPr>
          <w:sz w:val="24"/>
          <w:szCs w:val="24"/>
        </w:rPr>
        <w:t>π</w:t>
      </w:r>
      <w:r>
        <w:rPr>
          <w:sz w:val="24"/>
          <w:szCs w:val="24"/>
        </w:rPr>
        <w:t>ρέπει να είναι τουλάχιστον επτά ημέρες.</w:t>
      </w:r>
      <w:r w:rsidR="000B1374">
        <w:rPr>
          <w:sz w:val="24"/>
          <w:szCs w:val="24"/>
        </w:rPr>
        <w:t xml:space="preserve"> </w:t>
      </w:r>
      <w:r>
        <w:rPr>
          <w:sz w:val="24"/>
          <w:szCs w:val="24"/>
        </w:rPr>
        <w:t>Οι παραγωγοί που θα συλλέξουν άμεσα ή δεν επιθυμούν να ψεκασθούν τα</w:t>
      </w:r>
      <w:r w:rsidR="000B1374">
        <w:rPr>
          <w:sz w:val="24"/>
          <w:szCs w:val="24"/>
        </w:rPr>
        <w:t xml:space="preserve"> ελαιόδεντρά τους, θα πρέπει να σημάνουν εμφανώς τα κτήματά  τους  ή να ενημερώσουν τα κατά τόπους συνεργεία ψεκασμού.</w:t>
      </w:r>
    </w:p>
    <w:p w14:paraId="0319178D" w14:textId="77777777" w:rsidR="00F46A86" w:rsidRPr="00BA2F29" w:rsidRDefault="00F46A86" w:rsidP="00F46A86">
      <w:pPr>
        <w:jc w:val="right"/>
        <w:rPr>
          <w:sz w:val="24"/>
          <w:szCs w:val="24"/>
        </w:rPr>
      </w:pPr>
      <w:r w:rsidRPr="00205FE6">
        <w:rPr>
          <w:sz w:val="24"/>
          <w:szCs w:val="24"/>
        </w:rPr>
        <w:t>Από το γραφείο δακοκτονίας</w:t>
      </w:r>
      <w:r>
        <w:rPr>
          <w:sz w:val="24"/>
          <w:szCs w:val="24"/>
        </w:rPr>
        <w:t>`</w:t>
      </w:r>
    </w:p>
    <w:p w14:paraId="68189A67" w14:textId="77777777" w:rsidR="008A20CD" w:rsidRDefault="008A20CD"/>
    <w:sectPr w:rsidR="008A20CD" w:rsidSect="002B46C3">
      <w:pgSz w:w="11906" w:h="16838"/>
      <w:pgMar w:top="719" w:right="926" w:bottom="18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86"/>
    <w:rsid w:val="000B1374"/>
    <w:rsid w:val="002D6199"/>
    <w:rsid w:val="008A20CD"/>
    <w:rsid w:val="00BA2F29"/>
    <w:rsid w:val="00D95D5C"/>
    <w:rsid w:val="00F46A86"/>
    <w:rsid w:val="00F5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19393"/>
  <w15:chartTrackingRefBased/>
  <w15:docId w15:val="{807E7A4C-2F31-4E48-9157-18C4CD29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A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5">
    <w:name w:val="heading 5"/>
    <w:basedOn w:val="a"/>
    <w:next w:val="a"/>
    <w:link w:val="5Char"/>
    <w:qFormat/>
    <w:rsid w:val="00F46A8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Επικεφαλίδα 5 Char"/>
    <w:basedOn w:val="a0"/>
    <w:link w:val="5"/>
    <w:rsid w:val="00F46A86"/>
    <w:rPr>
      <w:rFonts w:ascii="Times New Roman" w:eastAsia="Times New Roman" w:hAnsi="Times New Roman" w:cs="Times New Roman"/>
      <w:b/>
      <w:bCs/>
      <w:i/>
      <w:iCs/>
      <w:sz w:val="26"/>
      <w:szCs w:val="2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316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ΑΝΔΡΕΑΣ ΚΡΑΣΣΑΚΟΠΟΥΛΟΣ</dc:creator>
  <cp:keywords/>
  <dc:description/>
  <cp:lastModifiedBy>ΑΝΔΡΕΑΣ ΚΡΑΣΣΑΚΟΠΟΥΛΟΣ</cp:lastModifiedBy>
  <cp:revision>2</cp:revision>
  <dcterms:created xsi:type="dcterms:W3CDTF">2022-10-24T11:50:00Z</dcterms:created>
  <dcterms:modified xsi:type="dcterms:W3CDTF">2022-10-24T11:50:00Z</dcterms:modified>
</cp:coreProperties>
</file>