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361"/>
        <w:gridCol w:w="4567"/>
      </w:tblGrid>
      <w:tr w:rsidR="00F46A86" w:rsidRPr="002E359E" w14:paraId="654FDB19" w14:textId="77777777" w:rsidTr="00E84D50">
        <w:trPr>
          <w:trHeight w:val="3602"/>
        </w:trPr>
        <w:tc>
          <w:tcPr>
            <w:tcW w:w="4361" w:type="dxa"/>
          </w:tcPr>
          <w:p w14:paraId="0248B93F" w14:textId="77777777" w:rsidR="00F46A86" w:rsidRPr="002E359E" w:rsidRDefault="00F46A86" w:rsidP="00E84D50">
            <w:pPr>
              <w:pStyle w:val="5"/>
              <w:spacing w:line="240" w:lineRule="atLeast"/>
              <w:rPr>
                <w:b w:val="0"/>
                <w:sz w:val="24"/>
                <w:szCs w:val="24"/>
              </w:rPr>
            </w:pPr>
            <w:r w:rsidRPr="002E359E">
              <w:rPr>
                <w:b w:val="0"/>
                <w:sz w:val="24"/>
                <w:szCs w:val="24"/>
              </w:rPr>
              <w:t xml:space="preserve">           </w:t>
            </w:r>
            <w:r w:rsidRPr="00F46A86">
              <w:rPr>
                <w:b w:val="0"/>
                <w:sz w:val="24"/>
                <w:szCs w:val="24"/>
              </w:rPr>
              <w:t xml:space="preserve">    </w:t>
            </w:r>
            <w:r w:rsidRPr="002E359E">
              <w:rPr>
                <w:b w:val="0"/>
                <w:sz w:val="24"/>
                <w:szCs w:val="24"/>
              </w:rPr>
              <w:t xml:space="preserve">  </w:t>
            </w:r>
            <w:r w:rsidRPr="002E359E">
              <w:rPr>
                <w:b w:val="0"/>
                <w:sz w:val="24"/>
                <w:szCs w:val="24"/>
              </w:rPr>
              <w:object w:dxaOrig="4530" w:dyaOrig="4460" w14:anchorId="7E3640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5.25pt" o:ole="">
                  <v:imagedata r:id="rId4" o:title=""/>
                </v:shape>
                <o:OLEObject Type="Embed" ProgID="CDraw5" ShapeID="_x0000_i1025" DrawAspect="Content" ObjectID="_1728381457" r:id="rId5"/>
              </w:object>
            </w:r>
            <w:r w:rsidRPr="002E359E">
              <w:rPr>
                <w:b w:val="0"/>
                <w:sz w:val="24"/>
                <w:szCs w:val="24"/>
              </w:rPr>
              <w:tab/>
              <w:t xml:space="preserve">                                  </w:t>
            </w:r>
            <w:r w:rsidRPr="002E359E">
              <w:rPr>
                <w:b w:val="0"/>
                <w:i w:val="0"/>
                <w:sz w:val="24"/>
                <w:szCs w:val="24"/>
              </w:rPr>
              <w:t>ΕΛΛΗΝΙΚΗ ΔΗΜΟΚΡΑΤΙΑ                                  ΠΕΡΙΦΕΡΕΙΑ ΠΕΛΟΠΟΝΝΗΣΟΥ</w:t>
            </w:r>
            <w:r w:rsidRPr="002E359E">
              <w:rPr>
                <w:b w:val="0"/>
                <w:sz w:val="24"/>
                <w:szCs w:val="24"/>
              </w:rPr>
              <w:t xml:space="preserve">                                   </w:t>
            </w:r>
          </w:p>
          <w:p w14:paraId="3AF750AC" w14:textId="77777777" w:rsidR="00F46A86" w:rsidRPr="002E359E" w:rsidRDefault="00F46A86" w:rsidP="00E84D50">
            <w:pPr>
              <w:tabs>
                <w:tab w:val="left" w:pos="5923"/>
              </w:tabs>
              <w:spacing w:line="240" w:lineRule="atLeast"/>
              <w:rPr>
                <w:sz w:val="24"/>
                <w:szCs w:val="24"/>
              </w:rPr>
            </w:pPr>
            <w:r w:rsidRPr="002E359E">
              <w:rPr>
                <w:sz w:val="24"/>
                <w:szCs w:val="24"/>
              </w:rPr>
              <w:t xml:space="preserve">ΠΕΡΙΦΕΡΕΙΑΚΗ ΕΝΟΤΗΤΑ ΜΕΣΣΗΝΙΑΣ                   </w:t>
            </w:r>
          </w:p>
          <w:p w14:paraId="3CDEA576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ΓΕΝΙΚΗ Δ/ΝΣΗ  ΑΓΡΟΤ.</w:t>
            </w:r>
            <w:r w:rsidRPr="00F46A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ΟΙΚΟΝΟΜΙΑΣ</w:t>
            </w:r>
          </w:p>
          <w:p w14:paraId="447E7B94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 ΚΤΗΝΙΑΤΡΙΚΗΣ    Π.Ε. ΜΕΣΣΗΝΙΑΣ                                                                                           </w:t>
            </w:r>
          </w:p>
          <w:p w14:paraId="4357C331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ΤΜΗΜΑ ΠΟΙΟΤΙΚΟΥ Κ΄ΦΥΤ/ΚΟΥ ΕΛΕΓΧΟΥ                                     </w:t>
            </w:r>
          </w:p>
          <w:p w14:paraId="18E81442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ΤΑΧ. Δ/ΝΣΗ:ΔΙΟΙΚΗΤΗΡΙΟ-ΚΑΛΑΜΑΤΑ</w:t>
            </w:r>
          </w:p>
          <w:p w14:paraId="1A5DD935" w14:textId="77777777" w:rsidR="00F46A86" w:rsidRDefault="00F46A86" w:rsidP="00E84D50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ΤΑΧ.ΚΩΔ.241</w:t>
            </w:r>
            <w:r w:rsidRPr="00D723E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1D6286B2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ΠΛΗΡ: </w:t>
            </w:r>
            <w:proofErr w:type="spellStart"/>
            <w:r>
              <w:rPr>
                <w:sz w:val="22"/>
                <w:szCs w:val="22"/>
              </w:rPr>
              <w:t>Ανδ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Κρασσακόπουλος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7D6163B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Δήμ</w:t>
            </w:r>
            <w:proofErr w:type="spellEnd"/>
            <w:r>
              <w:rPr>
                <w:sz w:val="22"/>
                <w:szCs w:val="22"/>
              </w:rPr>
              <w:t xml:space="preserve">. Δημητρούλια-Ειρ. Καρυώτη                                                       </w:t>
            </w:r>
          </w:p>
          <w:p w14:paraId="1B1FBEC9" w14:textId="77777777" w:rsidR="00F46A86" w:rsidRDefault="00F46A86" w:rsidP="00E84D50">
            <w:pPr>
              <w:tabs>
                <w:tab w:val="left" w:pos="5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ΤΗΛ:2721361206</w:t>
            </w:r>
          </w:p>
          <w:p w14:paraId="2BE6E755" w14:textId="77777777" w:rsidR="00F46A86" w:rsidRPr="006E2683" w:rsidRDefault="00F46A86" w:rsidP="00E84D50">
            <w:pPr>
              <w:spacing w:line="240" w:lineRule="atLeast"/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akrassakopoulos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pe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messinias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gr</w:t>
            </w:r>
            <w:proofErr w:type="gramEnd"/>
          </w:p>
        </w:tc>
        <w:tc>
          <w:tcPr>
            <w:tcW w:w="4567" w:type="dxa"/>
          </w:tcPr>
          <w:p w14:paraId="54457833" w14:textId="43917505" w:rsidR="00F46A86" w:rsidRPr="00D72E6C" w:rsidRDefault="00F46A86" w:rsidP="00E84D50">
            <w:pPr>
              <w:rPr>
                <w:b/>
                <w:sz w:val="24"/>
                <w:szCs w:val="24"/>
              </w:rPr>
            </w:pPr>
            <w:r w:rsidRPr="006E2683">
              <w:rPr>
                <w:sz w:val="24"/>
                <w:szCs w:val="24"/>
                <w:lang w:val="de-DE"/>
              </w:rPr>
              <w:t xml:space="preserve">                      </w:t>
            </w:r>
            <w:r w:rsidRPr="002E359E">
              <w:rPr>
                <w:b/>
                <w:sz w:val="24"/>
                <w:szCs w:val="24"/>
              </w:rPr>
              <w:t xml:space="preserve">Καλαμάτα </w:t>
            </w:r>
            <w:r w:rsidRPr="002E359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8C274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-10</w:t>
            </w:r>
            <w:r>
              <w:rPr>
                <w:b/>
                <w:sz w:val="24"/>
                <w:szCs w:val="24"/>
                <w:lang w:val="en-US"/>
              </w:rPr>
              <w:t>-20</w:t>
            </w:r>
            <w:r>
              <w:rPr>
                <w:b/>
                <w:sz w:val="24"/>
                <w:szCs w:val="24"/>
              </w:rPr>
              <w:t>22</w:t>
            </w:r>
          </w:p>
          <w:p w14:paraId="082131F2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  <w:r w:rsidRPr="002E359E">
              <w:rPr>
                <w:b/>
                <w:bCs/>
                <w:sz w:val="24"/>
                <w:szCs w:val="24"/>
              </w:rPr>
              <w:t xml:space="preserve">                   </w:t>
            </w:r>
          </w:p>
          <w:p w14:paraId="7C85B63A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</w:p>
          <w:p w14:paraId="30ACBA72" w14:textId="77777777" w:rsidR="00F46A86" w:rsidRPr="002E359E" w:rsidRDefault="00F46A86" w:rsidP="00E84D50">
            <w:pPr>
              <w:jc w:val="center"/>
              <w:rPr>
                <w:b/>
                <w:sz w:val="24"/>
                <w:szCs w:val="24"/>
              </w:rPr>
            </w:pPr>
            <w:r w:rsidRPr="002E359E">
              <w:rPr>
                <w:b/>
                <w:sz w:val="24"/>
                <w:szCs w:val="24"/>
              </w:rPr>
              <w:t>ΠΡΟΣ</w:t>
            </w:r>
          </w:p>
          <w:p w14:paraId="6D796620" w14:textId="77777777" w:rsidR="00F46A86" w:rsidRPr="002E359E" w:rsidRDefault="00F46A86" w:rsidP="00E84D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D13D4">
              <w:rPr>
                <w:sz w:val="28"/>
                <w:szCs w:val="28"/>
              </w:rPr>
              <w:t>MME</w:t>
            </w:r>
          </w:p>
        </w:tc>
      </w:tr>
    </w:tbl>
    <w:p w14:paraId="4395497D" w14:textId="77777777" w:rsidR="00F46A86" w:rsidRPr="002E359E" w:rsidRDefault="00F46A86" w:rsidP="00F46A86">
      <w:pPr>
        <w:rPr>
          <w:lang w:val="en-US"/>
        </w:rPr>
      </w:pPr>
    </w:p>
    <w:p w14:paraId="51312078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 </w:t>
      </w:r>
      <w:r w:rsidRPr="002E359E">
        <w:rPr>
          <w:b/>
          <w:bCs/>
          <w:u w:val="single"/>
        </w:rPr>
        <w:t>ΔΕΛΤΙΟ ΤΥΠΟΥ</w:t>
      </w:r>
    </w:p>
    <w:p w14:paraId="64B77030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</w:p>
    <w:p w14:paraId="6C57BE0C" w14:textId="77777777" w:rsidR="00F46A86" w:rsidRDefault="00F46A86" w:rsidP="00F46A86">
      <w:pPr>
        <w:ind w:firstLine="720"/>
        <w:rPr>
          <w:sz w:val="24"/>
          <w:szCs w:val="24"/>
        </w:rPr>
      </w:pPr>
      <w:r w:rsidRPr="002E359E">
        <w:rPr>
          <w:sz w:val="24"/>
          <w:szCs w:val="24"/>
        </w:rPr>
        <w:t>Η ΔΑΟΚ ΠΕ Μεσσηνίας ανακοινώνει  ότι:</w:t>
      </w:r>
    </w:p>
    <w:p w14:paraId="7D22BFAD" w14:textId="77777777" w:rsidR="00F46A86" w:rsidRDefault="00F46A86" w:rsidP="00F46A86">
      <w:pPr>
        <w:ind w:firstLine="720"/>
        <w:rPr>
          <w:sz w:val="24"/>
          <w:szCs w:val="24"/>
        </w:rPr>
      </w:pPr>
    </w:p>
    <w:p w14:paraId="56883D27" w14:textId="357B0C48" w:rsidR="00D95D5C" w:rsidRDefault="00D95D5C" w:rsidP="00D95D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8C2740">
        <w:rPr>
          <w:sz w:val="24"/>
          <w:szCs w:val="24"/>
        </w:rPr>
        <w:t>ο Σάββατο</w:t>
      </w:r>
      <w:r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>2</w:t>
      </w:r>
      <w:r w:rsidR="008C2740">
        <w:rPr>
          <w:sz w:val="24"/>
          <w:szCs w:val="24"/>
        </w:rPr>
        <w:t>9</w:t>
      </w:r>
      <w:r>
        <w:rPr>
          <w:sz w:val="24"/>
          <w:szCs w:val="24"/>
        </w:rPr>
        <w:t xml:space="preserve">/10/2022 </w:t>
      </w:r>
      <w:r w:rsidRPr="00246CAE">
        <w:rPr>
          <w:sz w:val="24"/>
          <w:szCs w:val="24"/>
        </w:rPr>
        <w:t>θα πραγματοποιηθεί ψεκασμός Δακοκτονίας στις παρακάτω τοπικές κοινότητες:</w:t>
      </w:r>
    </w:p>
    <w:p w14:paraId="439EE0DA" w14:textId="160E06D8" w:rsidR="00D95D5C" w:rsidRDefault="008C2740" w:rsidP="00D95D5C"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Αδριανής</w:t>
      </w:r>
      <w:proofErr w:type="spellEnd"/>
      <w:r>
        <w:rPr>
          <w:sz w:val="24"/>
          <w:szCs w:val="24"/>
        </w:rPr>
        <w:t xml:space="preserve"> ,Μηλίτσας,</w:t>
      </w:r>
      <w:r w:rsidR="004B4033">
        <w:rPr>
          <w:sz w:val="24"/>
          <w:szCs w:val="24"/>
        </w:rPr>
        <w:t xml:space="preserve"> </w:t>
      </w:r>
      <w:r w:rsidR="001C7414">
        <w:rPr>
          <w:sz w:val="24"/>
          <w:szCs w:val="24"/>
        </w:rPr>
        <w:t>Προαστίου,</w:t>
      </w:r>
      <w:r>
        <w:rPr>
          <w:sz w:val="24"/>
          <w:szCs w:val="24"/>
        </w:rPr>
        <w:t xml:space="preserve"> Χατζή ,</w:t>
      </w:r>
      <w:r w:rsidR="006B6CE6">
        <w:rPr>
          <w:sz w:val="24"/>
          <w:szCs w:val="24"/>
        </w:rPr>
        <w:t>Μίλα, Ανάληψης,</w:t>
      </w:r>
      <w:r w:rsidR="001C7414">
        <w:rPr>
          <w:sz w:val="24"/>
          <w:szCs w:val="24"/>
        </w:rPr>
        <w:t xml:space="preserve"> </w:t>
      </w:r>
      <w:proofErr w:type="spellStart"/>
      <w:r w:rsidR="006B6CE6">
        <w:rPr>
          <w:sz w:val="24"/>
          <w:szCs w:val="24"/>
        </w:rPr>
        <w:t>Αντικάλαμου</w:t>
      </w:r>
      <w:proofErr w:type="spellEnd"/>
      <w:r w:rsidR="006B6CE6">
        <w:rPr>
          <w:sz w:val="24"/>
          <w:szCs w:val="24"/>
        </w:rPr>
        <w:t>,</w:t>
      </w:r>
      <w:r w:rsidR="001C7414">
        <w:rPr>
          <w:sz w:val="24"/>
          <w:szCs w:val="24"/>
        </w:rPr>
        <w:t xml:space="preserve"> </w:t>
      </w:r>
      <w:r w:rsidR="009B3863">
        <w:rPr>
          <w:sz w:val="24"/>
          <w:szCs w:val="24"/>
        </w:rPr>
        <w:t>Α</w:t>
      </w:r>
      <w:r w:rsidR="006B6CE6">
        <w:rPr>
          <w:sz w:val="24"/>
          <w:szCs w:val="24"/>
        </w:rPr>
        <w:t>σπροχώματος</w:t>
      </w:r>
      <w:r w:rsidR="009B3863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r w:rsidR="009B3863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proofErr w:type="spellStart"/>
      <w:r w:rsidR="009B3863">
        <w:rPr>
          <w:sz w:val="24"/>
          <w:szCs w:val="24"/>
        </w:rPr>
        <w:t>Νεοχωρίου</w:t>
      </w:r>
      <w:proofErr w:type="spellEnd"/>
      <w:r w:rsidR="009B3863">
        <w:rPr>
          <w:sz w:val="24"/>
          <w:szCs w:val="24"/>
        </w:rPr>
        <w:t xml:space="preserve"> </w:t>
      </w:r>
      <w:proofErr w:type="spellStart"/>
      <w:r w:rsidR="009B3863">
        <w:rPr>
          <w:sz w:val="24"/>
          <w:szCs w:val="24"/>
        </w:rPr>
        <w:t>Ιθώμης</w:t>
      </w:r>
      <w:proofErr w:type="spellEnd"/>
      <w:r w:rsidR="009B3863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>Κυνηγού,</w:t>
      </w:r>
      <w:r w:rsidR="00D26749">
        <w:rPr>
          <w:sz w:val="24"/>
          <w:szCs w:val="24"/>
        </w:rPr>
        <w:t xml:space="preserve"> </w:t>
      </w:r>
      <w:r w:rsidR="00D95D5C">
        <w:rPr>
          <w:sz w:val="24"/>
          <w:szCs w:val="24"/>
        </w:rPr>
        <w:t xml:space="preserve"> </w:t>
      </w:r>
      <w:r>
        <w:rPr>
          <w:sz w:val="24"/>
          <w:szCs w:val="24"/>
        </w:rPr>
        <w:t>Ευαγγελισμού</w:t>
      </w:r>
      <w:r w:rsidR="009B3863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>κ</w:t>
      </w:r>
      <w:r w:rsidR="00BA2F29">
        <w:rPr>
          <w:sz w:val="24"/>
          <w:szCs w:val="24"/>
        </w:rPr>
        <w:t xml:space="preserve">αι στη Μεσσήνη στις περιοχές </w:t>
      </w:r>
      <w:r w:rsidR="006B6CE6">
        <w:rPr>
          <w:sz w:val="24"/>
          <w:szCs w:val="24"/>
        </w:rPr>
        <w:t>Λύκο και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Τσουμπερλέκι</w:t>
      </w:r>
      <w:proofErr w:type="spellEnd"/>
      <w:r w:rsidR="006B6CE6">
        <w:rPr>
          <w:sz w:val="24"/>
          <w:szCs w:val="24"/>
        </w:rPr>
        <w:t>.</w:t>
      </w:r>
    </w:p>
    <w:p w14:paraId="2CD3DCDA" w14:textId="51199D99" w:rsidR="008C2740" w:rsidRDefault="008C2740" w:rsidP="008C2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Την Δευτέρα 31/10/2022 </w:t>
      </w:r>
      <w:r w:rsidRPr="00246CAE">
        <w:rPr>
          <w:sz w:val="24"/>
          <w:szCs w:val="24"/>
        </w:rPr>
        <w:t>θα πραγματοποιηθεί ψεκασμός Δακοκτονίας στις παρακάτω τοπικές κοινότητες:</w:t>
      </w:r>
    </w:p>
    <w:p w14:paraId="78362F13" w14:textId="6DD77227" w:rsidR="00F46A86" w:rsidRDefault="008C2740" w:rsidP="008C2740"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Αδριανής</w:t>
      </w:r>
      <w:proofErr w:type="spellEnd"/>
      <w:r>
        <w:rPr>
          <w:sz w:val="24"/>
          <w:szCs w:val="24"/>
        </w:rPr>
        <w:t xml:space="preserve"> ,Μηλίτσας, Προαστίου, </w:t>
      </w:r>
      <w:proofErr w:type="spellStart"/>
      <w:r>
        <w:rPr>
          <w:sz w:val="24"/>
          <w:szCs w:val="24"/>
        </w:rPr>
        <w:t>Αντικάλαμου</w:t>
      </w:r>
      <w:proofErr w:type="spellEnd"/>
      <w:r>
        <w:rPr>
          <w:sz w:val="24"/>
          <w:szCs w:val="24"/>
        </w:rPr>
        <w:t xml:space="preserve">, Ασπροχώματος,  </w:t>
      </w:r>
      <w:proofErr w:type="spellStart"/>
      <w:r>
        <w:rPr>
          <w:sz w:val="24"/>
          <w:szCs w:val="24"/>
        </w:rPr>
        <w:t>Νεοχωρίου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Ιθώμης</w:t>
      </w:r>
      <w:proofErr w:type="spellEnd"/>
      <w:r>
        <w:rPr>
          <w:sz w:val="24"/>
          <w:szCs w:val="24"/>
        </w:rPr>
        <w:t>, , Κυνηγού,  και Ευαγγελισμού.</w:t>
      </w:r>
    </w:p>
    <w:p w14:paraId="51B8DF5E" w14:textId="77777777" w:rsidR="00F46A86" w:rsidRDefault="00F46A86" w:rsidP="00F46A86">
      <w:pPr>
        <w:spacing w:line="360" w:lineRule="auto"/>
        <w:rPr>
          <w:sz w:val="24"/>
          <w:szCs w:val="24"/>
        </w:rPr>
      </w:pPr>
      <w:r w:rsidRPr="0069749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Παρακαλούνται οι παραγωγοί να παρακολουθούν τους ψεκασμούς στους ελαιώνες τους και όσοι  έχουν κτήματα περιφραγμένα να τα ανοίξουν</w:t>
      </w:r>
      <w:r w:rsidRPr="00C94868">
        <w:rPr>
          <w:sz w:val="24"/>
          <w:szCs w:val="24"/>
        </w:rPr>
        <w:t>.</w:t>
      </w:r>
    </w:p>
    <w:p w14:paraId="3C5DEF8B" w14:textId="77777777" w:rsidR="00F46A86" w:rsidRDefault="00F46A86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Υπενθυμίζουμε στους βιοκαλλιεργητές, να επισημάνουν τα κτήματά τους περιμετρικά ώστε να είναι διακριτά κατά τον ψεκασμό.</w:t>
      </w:r>
    </w:p>
    <w:p w14:paraId="7ABB6B87" w14:textId="28997178" w:rsidR="00F46A86" w:rsidRPr="00C94868" w:rsidRDefault="00BA2F29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Το μεσοδιάστημα ανάμεσα στον τελευταίο ψεκασμό και την συγκομιδή </w:t>
      </w:r>
      <w:r w:rsidR="002D6199">
        <w:rPr>
          <w:sz w:val="24"/>
          <w:szCs w:val="24"/>
        </w:rPr>
        <w:t>π</w:t>
      </w:r>
      <w:r>
        <w:rPr>
          <w:sz w:val="24"/>
          <w:szCs w:val="24"/>
        </w:rPr>
        <w:t>ρέπει να είναι τουλάχιστον επτά ημέρες.</w:t>
      </w:r>
      <w:r w:rsidR="000B1374">
        <w:rPr>
          <w:sz w:val="24"/>
          <w:szCs w:val="24"/>
        </w:rPr>
        <w:t xml:space="preserve"> </w:t>
      </w:r>
      <w:r>
        <w:rPr>
          <w:sz w:val="24"/>
          <w:szCs w:val="24"/>
        </w:rPr>
        <w:t>Οι παραγωγοί που θα συλλέξουν άμεσα ή δεν επιθυμούν να ψεκασθούν τα</w:t>
      </w:r>
      <w:r w:rsidR="000B1374">
        <w:rPr>
          <w:sz w:val="24"/>
          <w:szCs w:val="24"/>
        </w:rPr>
        <w:t xml:space="preserve"> ελαιόδεντρά τους, θα πρέπει να σημάνουν εμφανώς τα κτήματά  τους  ή να ενημερώσουν τα κατά τόπους συνεργεία ψεκασμού.</w:t>
      </w:r>
    </w:p>
    <w:p w14:paraId="0319178D" w14:textId="77777777" w:rsidR="00F46A86" w:rsidRPr="00BA2F29" w:rsidRDefault="00F46A86" w:rsidP="00F46A86">
      <w:pPr>
        <w:jc w:val="right"/>
        <w:rPr>
          <w:sz w:val="24"/>
          <w:szCs w:val="24"/>
        </w:rPr>
      </w:pPr>
      <w:r w:rsidRPr="00205FE6">
        <w:rPr>
          <w:sz w:val="24"/>
          <w:szCs w:val="24"/>
        </w:rPr>
        <w:t>Από το γραφείο δακοκτονίας</w:t>
      </w:r>
      <w:r>
        <w:rPr>
          <w:sz w:val="24"/>
          <w:szCs w:val="24"/>
        </w:rPr>
        <w:t>`</w:t>
      </w:r>
    </w:p>
    <w:p w14:paraId="68189A67" w14:textId="77777777" w:rsidR="008A20CD" w:rsidRDefault="008A20CD"/>
    <w:sectPr w:rsidR="008A20CD" w:rsidSect="002B46C3">
      <w:pgSz w:w="11906" w:h="16838"/>
      <w:pgMar w:top="719" w:right="92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86"/>
    <w:rsid w:val="000B1374"/>
    <w:rsid w:val="001C7414"/>
    <w:rsid w:val="002D6199"/>
    <w:rsid w:val="0045281A"/>
    <w:rsid w:val="004B4033"/>
    <w:rsid w:val="00610B50"/>
    <w:rsid w:val="006B6CE6"/>
    <w:rsid w:val="008A20CD"/>
    <w:rsid w:val="008C2740"/>
    <w:rsid w:val="00997085"/>
    <w:rsid w:val="009B3863"/>
    <w:rsid w:val="00A02C3E"/>
    <w:rsid w:val="00BA2F29"/>
    <w:rsid w:val="00CF75CD"/>
    <w:rsid w:val="00D26749"/>
    <w:rsid w:val="00D95D5C"/>
    <w:rsid w:val="00F46A86"/>
    <w:rsid w:val="00F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9393"/>
  <w15:chartTrackingRefBased/>
  <w15:docId w15:val="{807E7A4C-2F31-4E48-9157-18C4CD29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F46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F46A86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ΚΡΑΣΣΑΚΟΠΟΥΛΟΣ</dc:creator>
  <cp:keywords/>
  <dc:description/>
  <cp:lastModifiedBy>ΑΝΔΡΕΑΣ ΚΡΑΣΣΑΚΟΠΟΥΛΟΣ</cp:lastModifiedBy>
  <cp:revision>4</cp:revision>
  <dcterms:created xsi:type="dcterms:W3CDTF">2022-10-27T10:09:00Z</dcterms:created>
  <dcterms:modified xsi:type="dcterms:W3CDTF">2022-10-27T10:11:00Z</dcterms:modified>
</cp:coreProperties>
</file>