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284" w:type="dxa"/>
        <w:tblCellMar>
          <w:left w:w="113" w:type="dxa"/>
        </w:tblCellMar>
        <w:tblLook w:val="04A0" w:firstRow="1" w:lastRow="0" w:firstColumn="1" w:lastColumn="0" w:noHBand="0" w:noVBand="1"/>
      </w:tblPr>
      <w:tblGrid>
        <w:gridCol w:w="1491"/>
        <w:gridCol w:w="299"/>
        <w:gridCol w:w="2716"/>
        <w:gridCol w:w="236"/>
        <w:gridCol w:w="4472"/>
      </w:tblGrid>
      <w:tr w:rsidR="004227F5" w14:paraId="09BFFE43" w14:textId="77777777">
        <w:trPr>
          <w:trHeight w:val="1704"/>
        </w:trPr>
        <w:tc>
          <w:tcPr>
            <w:tcW w:w="4506" w:type="dxa"/>
            <w:gridSpan w:val="3"/>
            <w:shd w:val="clear" w:color="auto" w:fill="auto"/>
          </w:tcPr>
          <w:p w14:paraId="09BFFE3B" w14:textId="77777777" w:rsidR="004227F5" w:rsidRDefault="009067C9">
            <w:pPr>
              <w:keepNext/>
              <w:keepLines/>
              <w:spacing w:before="40" w:line="276" w:lineRule="auto"/>
              <w:ind w:left="-104"/>
              <w:jc w:val="both"/>
              <w:outlineLvl w:val="1"/>
              <w:rPr>
                <w:rFonts w:ascii="Cambria" w:eastAsia="SimSun" w:hAnsi="Cambria" w:cs="Calibri"/>
                <w:b/>
                <w:bCs/>
                <w:color w:val="365F91"/>
                <w:spacing w:val="20"/>
                <w:sz w:val="26"/>
                <w:szCs w:val="26"/>
                <w:lang w:val="en-US" w:eastAsia="zh-CN"/>
              </w:rPr>
            </w:pPr>
            <w:r>
              <w:rPr>
                <w:noProof/>
              </w:rPr>
              <w:drawing>
                <wp:inline distT="0" distB="0" distL="0" distR="0" wp14:anchorId="09BFFEEE" wp14:editId="09BFFEEF">
                  <wp:extent cx="2724150" cy="885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stretch>
                            <a:fillRect/>
                          </a:stretch>
                        </pic:blipFill>
                        <pic:spPr bwMode="auto">
                          <a:xfrm>
                            <a:off x="0" y="0"/>
                            <a:ext cx="2724150" cy="885825"/>
                          </a:xfrm>
                          <a:prstGeom prst="rect">
                            <a:avLst/>
                          </a:prstGeom>
                        </pic:spPr>
                      </pic:pic>
                    </a:graphicData>
                  </a:graphic>
                </wp:inline>
              </w:drawing>
            </w:r>
          </w:p>
        </w:tc>
        <w:tc>
          <w:tcPr>
            <w:tcW w:w="236" w:type="dxa"/>
            <w:shd w:val="clear" w:color="auto" w:fill="auto"/>
          </w:tcPr>
          <w:p w14:paraId="09BFFE3C"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shd w:val="clear" w:color="auto" w:fill="auto"/>
          </w:tcPr>
          <w:p w14:paraId="09BFFE3D" w14:textId="77777777" w:rsidR="004227F5" w:rsidRDefault="004227F5">
            <w:pPr>
              <w:keepNext/>
              <w:keepLines/>
              <w:spacing w:before="40" w:line="276" w:lineRule="auto"/>
              <w:jc w:val="both"/>
              <w:outlineLvl w:val="1"/>
              <w:rPr>
                <w:rFonts w:ascii="Calibri" w:eastAsia="Arial Unicode MS" w:hAnsi="Calibri" w:cs="Calibri"/>
                <w:bCs/>
                <w:sz w:val="22"/>
                <w:szCs w:val="22"/>
                <w:lang w:eastAsia="en-US"/>
              </w:rPr>
            </w:pPr>
          </w:p>
          <w:p w14:paraId="09BFFE3E" w14:textId="77777777" w:rsidR="004227F5" w:rsidRDefault="004227F5">
            <w:pPr>
              <w:ind w:left="720"/>
              <w:jc w:val="both"/>
              <w:rPr>
                <w:rFonts w:ascii="Calibri" w:eastAsia="Calibri" w:hAnsi="Calibri"/>
                <w:b/>
                <w:bCs/>
                <w:sz w:val="22"/>
                <w:szCs w:val="22"/>
                <w:lang w:eastAsia="en-US"/>
              </w:rPr>
            </w:pPr>
          </w:p>
          <w:p w14:paraId="09BFFE42" w14:textId="77777777" w:rsidR="004227F5" w:rsidRDefault="004227F5" w:rsidP="00AC58BB">
            <w:pPr>
              <w:ind w:left="720"/>
              <w:jc w:val="both"/>
              <w:rPr>
                <w:rFonts w:ascii="Calibri" w:eastAsia="Calibri" w:hAnsi="Calibri"/>
                <w:sz w:val="22"/>
                <w:szCs w:val="22"/>
                <w:lang w:eastAsia="en-US"/>
              </w:rPr>
            </w:pPr>
          </w:p>
        </w:tc>
      </w:tr>
      <w:tr w:rsidR="004227F5" w14:paraId="09BFFE4E" w14:textId="77777777">
        <w:trPr>
          <w:trHeight w:val="355"/>
        </w:trPr>
        <w:tc>
          <w:tcPr>
            <w:tcW w:w="4506" w:type="dxa"/>
            <w:gridSpan w:val="3"/>
            <w:shd w:val="clear" w:color="auto" w:fill="auto"/>
          </w:tcPr>
          <w:p w14:paraId="09BFFE44" w14:textId="77777777" w:rsidR="004227F5" w:rsidRDefault="009067C9">
            <w:pPr>
              <w:jc w:val="both"/>
              <w:rPr>
                <w:rFonts w:ascii="Calibri" w:eastAsia="Calibri" w:hAnsi="Calibri"/>
                <w:b/>
                <w:bCs/>
              </w:rPr>
            </w:pPr>
            <w:r>
              <w:rPr>
                <w:rFonts w:ascii="Calibri" w:eastAsia="Calibri" w:hAnsi="Calibri"/>
                <w:b/>
                <w:bCs/>
              </w:rPr>
              <w:t xml:space="preserve">ΠΕΡΙΦΕΡΕΙΑΚΗ ΕΠΙΤΡΟΠΗ </w:t>
            </w:r>
          </w:p>
        </w:tc>
        <w:tc>
          <w:tcPr>
            <w:tcW w:w="236" w:type="dxa"/>
            <w:shd w:val="clear" w:color="auto" w:fill="auto"/>
          </w:tcPr>
          <w:p w14:paraId="09BFFE45"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val="restart"/>
            <w:shd w:val="clear" w:color="auto" w:fill="auto"/>
          </w:tcPr>
          <w:p w14:paraId="09BFFE46" w14:textId="77777777" w:rsidR="004227F5" w:rsidRDefault="004227F5">
            <w:pPr>
              <w:keepNext/>
              <w:keepLines/>
              <w:spacing w:before="40" w:line="276" w:lineRule="auto"/>
              <w:jc w:val="both"/>
              <w:outlineLvl w:val="1"/>
              <w:rPr>
                <w:rFonts w:ascii="Calibri" w:eastAsia="Arial Unicode MS" w:hAnsi="Calibri" w:cs="Calibri"/>
                <w:b/>
                <w:bCs/>
                <w:sz w:val="22"/>
                <w:szCs w:val="22"/>
                <w:lang w:eastAsia="en-US"/>
              </w:rPr>
            </w:pPr>
          </w:p>
          <w:p w14:paraId="09BFFE47" w14:textId="77777777" w:rsidR="004227F5" w:rsidRDefault="004227F5">
            <w:pPr>
              <w:spacing w:line="276" w:lineRule="auto"/>
              <w:jc w:val="both"/>
              <w:rPr>
                <w:rFonts w:ascii="Calibri" w:eastAsia="Arial Unicode MS" w:hAnsi="Calibri" w:cs="Calibri"/>
                <w:b/>
                <w:bCs/>
                <w:sz w:val="22"/>
                <w:szCs w:val="22"/>
                <w:u w:val="single"/>
              </w:rPr>
            </w:pPr>
          </w:p>
          <w:p w14:paraId="09BFFE48" w14:textId="77777777" w:rsidR="004227F5" w:rsidRDefault="004227F5">
            <w:pPr>
              <w:spacing w:line="276" w:lineRule="auto"/>
              <w:jc w:val="both"/>
              <w:rPr>
                <w:rFonts w:ascii="Calibri" w:eastAsia="Arial Unicode MS" w:hAnsi="Calibri" w:cs="Calibri"/>
                <w:b/>
                <w:bCs/>
                <w:sz w:val="22"/>
                <w:szCs w:val="22"/>
                <w:u w:val="single"/>
              </w:rPr>
            </w:pPr>
          </w:p>
          <w:p w14:paraId="09BFFE49" w14:textId="77777777" w:rsidR="004227F5" w:rsidRDefault="004227F5">
            <w:pPr>
              <w:spacing w:line="276" w:lineRule="auto"/>
              <w:jc w:val="both"/>
              <w:rPr>
                <w:rFonts w:ascii="Calibri" w:eastAsia="Arial Unicode MS" w:hAnsi="Calibri" w:cs="Calibri"/>
                <w:b/>
                <w:bCs/>
                <w:sz w:val="22"/>
                <w:szCs w:val="22"/>
                <w:u w:val="single"/>
              </w:rPr>
            </w:pPr>
          </w:p>
          <w:p w14:paraId="09BFFE4A" w14:textId="77777777" w:rsidR="004227F5" w:rsidRDefault="009067C9">
            <w:pPr>
              <w:spacing w:line="276" w:lineRule="auto"/>
              <w:jc w:val="both"/>
              <w:rPr>
                <w:rFonts w:ascii="Calibri" w:eastAsia="Arial Unicode MS" w:hAnsi="Calibri" w:cs="Calibri"/>
                <w:b/>
                <w:bCs/>
                <w:sz w:val="22"/>
                <w:szCs w:val="22"/>
              </w:rPr>
            </w:pPr>
            <w:r>
              <w:rPr>
                <w:rFonts w:ascii="Calibri" w:eastAsia="Arial Unicode MS" w:hAnsi="Calibri" w:cs="Calibri"/>
                <w:b/>
                <w:bCs/>
                <w:sz w:val="22"/>
                <w:szCs w:val="22"/>
                <w:u w:val="single"/>
              </w:rPr>
              <w:t>ΠΡΟΣ</w:t>
            </w:r>
            <w:r>
              <w:rPr>
                <w:rFonts w:ascii="Calibri" w:eastAsia="Arial Unicode MS" w:hAnsi="Calibri" w:cs="Calibri"/>
                <w:b/>
                <w:bCs/>
                <w:sz w:val="22"/>
                <w:szCs w:val="22"/>
              </w:rPr>
              <w:t xml:space="preserve">: </w:t>
            </w:r>
          </w:p>
          <w:p w14:paraId="09BFFE4B" w14:textId="77777777" w:rsidR="004227F5" w:rsidRDefault="009067C9">
            <w:pPr>
              <w:pStyle w:val="ac"/>
              <w:spacing w:line="276" w:lineRule="auto"/>
              <w:ind w:left="0"/>
              <w:rPr>
                <w:rFonts w:ascii="Calibri" w:eastAsia="Arial Unicode MS" w:hAnsi="Calibri" w:cs="Calibri"/>
                <w:bCs/>
                <w:sz w:val="22"/>
                <w:szCs w:val="22"/>
              </w:rPr>
            </w:pPr>
            <w:r>
              <w:rPr>
                <w:rFonts w:ascii="Calibri" w:eastAsia="Arial Unicode MS" w:hAnsi="Calibri" w:cs="Calibri"/>
                <w:bCs/>
                <w:sz w:val="22"/>
                <w:szCs w:val="22"/>
              </w:rPr>
              <w:t>Τα τακτικά μέλη της Περιφερειακής Επιτροπής Περιφέρειας Πελοποννήσου</w:t>
            </w:r>
          </w:p>
          <w:p w14:paraId="09BFFE4C" w14:textId="65A4F31F" w:rsidR="004227F5" w:rsidRDefault="009067C9">
            <w:pPr>
              <w:pStyle w:val="ac"/>
              <w:spacing w:line="276" w:lineRule="auto"/>
              <w:ind w:left="0"/>
              <w:rPr>
                <w:rFonts w:ascii="Calibri" w:eastAsia="Arial Unicode MS" w:hAnsi="Calibri" w:cs="Calibri"/>
                <w:bCs/>
                <w:i/>
                <w:iCs/>
                <w:sz w:val="22"/>
                <w:szCs w:val="22"/>
              </w:rPr>
            </w:pPr>
            <w:r>
              <w:rPr>
                <w:rFonts w:ascii="Calibri" w:eastAsia="Arial Unicode MS" w:hAnsi="Calibri" w:cs="Calibri"/>
                <w:bCs/>
                <w:sz w:val="22"/>
                <w:szCs w:val="22"/>
              </w:rPr>
              <w:t>(</w:t>
            </w:r>
            <w:r>
              <w:rPr>
                <w:rFonts w:ascii="Calibri" w:eastAsia="Arial Unicode MS" w:hAnsi="Calibri" w:cs="Calibri"/>
                <w:bCs/>
                <w:i/>
                <w:iCs/>
                <w:sz w:val="22"/>
                <w:szCs w:val="22"/>
              </w:rPr>
              <w:t>με την παράκληση σε περίπτωση απουσίας ή κωλύματ</w:t>
            </w:r>
            <w:r w:rsidR="00716BE1">
              <w:rPr>
                <w:rFonts w:ascii="Calibri" w:eastAsia="Arial Unicode MS" w:hAnsi="Calibri" w:cs="Calibri"/>
                <w:bCs/>
                <w:i/>
                <w:iCs/>
                <w:sz w:val="22"/>
                <w:szCs w:val="22"/>
              </w:rPr>
              <w:t>ο</w:t>
            </w:r>
            <w:r>
              <w:rPr>
                <w:rFonts w:ascii="Calibri" w:eastAsia="Arial Unicode MS" w:hAnsi="Calibri" w:cs="Calibri"/>
                <w:bCs/>
                <w:i/>
                <w:iCs/>
                <w:sz w:val="22"/>
                <w:szCs w:val="22"/>
              </w:rPr>
              <w:t>ς να ενημερώσουν τον νόμιμο αναπληρωτή)</w:t>
            </w:r>
          </w:p>
          <w:p w14:paraId="09BFFE4D" w14:textId="77777777" w:rsidR="004227F5" w:rsidRDefault="004227F5">
            <w:pPr>
              <w:pStyle w:val="ac"/>
              <w:spacing w:line="276" w:lineRule="auto"/>
              <w:ind w:left="0"/>
              <w:rPr>
                <w:rFonts w:ascii="Calibri" w:eastAsia="Arial Unicode MS" w:hAnsi="Calibri" w:cs="Calibri"/>
                <w:bCs/>
                <w:sz w:val="22"/>
                <w:szCs w:val="22"/>
              </w:rPr>
            </w:pPr>
          </w:p>
        </w:tc>
      </w:tr>
      <w:tr w:rsidR="004227F5" w14:paraId="09BFFE54" w14:textId="77777777">
        <w:trPr>
          <w:trHeight w:val="155"/>
        </w:trPr>
        <w:tc>
          <w:tcPr>
            <w:tcW w:w="1491" w:type="dxa"/>
            <w:shd w:val="clear" w:color="auto" w:fill="auto"/>
          </w:tcPr>
          <w:p w14:paraId="09BFFE4F" w14:textId="77777777" w:rsidR="004227F5" w:rsidRDefault="009067C9">
            <w:pPr>
              <w:spacing w:line="276" w:lineRule="auto"/>
              <w:jc w:val="both"/>
              <w:rPr>
                <w:rFonts w:ascii="Calibri" w:eastAsia="Calibri" w:hAnsi="Calibri" w:cs="Calibri"/>
                <w:b/>
                <w:bCs/>
                <w:sz w:val="20"/>
                <w:szCs w:val="20"/>
                <w:lang w:eastAsia="en-US"/>
              </w:rPr>
            </w:pPr>
            <w:proofErr w:type="spellStart"/>
            <w:r>
              <w:rPr>
                <w:rFonts w:ascii="Calibri" w:eastAsia="Calibri" w:hAnsi="Calibri" w:cs="Calibri"/>
                <w:b/>
                <w:bCs/>
                <w:sz w:val="20"/>
                <w:szCs w:val="20"/>
                <w:lang w:eastAsia="en-US"/>
              </w:rPr>
              <w:t>Ταχ</w:t>
            </w:r>
            <w:proofErr w:type="spellEnd"/>
            <w:r>
              <w:rPr>
                <w:rFonts w:ascii="Calibri" w:eastAsia="Calibri" w:hAnsi="Calibri" w:cs="Calibri"/>
                <w:b/>
                <w:bCs/>
                <w:sz w:val="20"/>
                <w:szCs w:val="20"/>
                <w:lang w:eastAsia="en-US"/>
              </w:rPr>
              <w:t xml:space="preserve">. Δ/νση </w:t>
            </w:r>
          </w:p>
        </w:tc>
        <w:tc>
          <w:tcPr>
            <w:tcW w:w="299" w:type="dxa"/>
            <w:shd w:val="clear" w:color="auto" w:fill="auto"/>
          </w:tcPr>
          <w:p w14:paraId="09BFFE50"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1"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Πλατεία Εθνάρχου Μακαρίου</w:t>
            </w:r>
          </w:p>
        </w:tc>
        <w:tc>
          <w:tcPr>
            <w:tcW w:w="236" w:type="dxa"/>
            <w:vMerge w:val="restart"/>
            <w:shd w:val="clear" w:color="auto" w:fill="auto"/>
          </w:tcPr>
          <w:p w14:paraId="09BFFE52"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shd w:val="clear" w:color="auto" w:fill="auto"/>
          </w:tcPr>
          <w:p w14:paraId="09BFFE53"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5A" w14:textId="77777777">
        <w:tc>
          <w:tcPr>
            <w:tcW w:w="1491" w:type="dxa"/>
            <w:shd w:val="clear" w:color="auto" w:fill="auto"/>
          </w:tcPr>
          <w:p w14:paraId="09BFFE55" w14:textId="77777777" w:rsidR="004227F5" w:rsidRDefault="009067C9">
            <w:pPr>
              <w:spacing w:line="276" w:lineRule="auto"/>
              <w:jc w:val="both"/>
              <w:rPr>
                <w:rFonts w:ascii="Calibri" w:eastAsia="Calibri" w:hAnsi="Calibri" w:cs="Calibri"/>
                <w:b/>
                <w:bCs/>
                <w:sz w:val="20"/>
                <w:szCs w:val="20"/>
                <w:lang w:eastAsia="en-US"/>
              </w:rPr>
            </w:pPr>
            <w:proofErr w:type="spellStart"/>
            <w:r>
              <w:rPr>
                <w:rFonts w:ascii="Calibri" w:eastAsia="Calibri" w:hAnsi="Calibri" w:cs="Calibri"/>
                <w:b/>
                <w:bCs/>
                <w:sz w:val="20"/>
                <w:szCs w:val="20"/>
                <w:lang w:eastAsia="en-US"/>
              </w:rPr>
              <w:t>Ταχ</w:t>
            </w:r>
            <w:proofErr w:type="spellEnd"/>
            <w:r>
              <w:rPr>
                <w:rFonts w:ascii="Calibri" w:eastAsia="Calibri" w:hAnsi="Calibri" w:cs="Calibri"/>
                <w:b/>
                <w:bCs/>
                <w:sz w:val="20"/>
                <w:szCs w:val="20"/>
                <w:lang w:eastAsia="en-US"/>
              </w:rPr>
              <w:t>. Κώδικας</w:t>
            </w:r>
          </w:p>
        </w:tc>
        <w:tc>
          <w:tcPr>
            <w:tcW w:w="299" w:type="dxa"/>
            <w:shd w:val="clear" w:color="auto" w:fill="auto"/>
          </w:tcPr>
          <w:p w14:paraId="09BFFE56"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7"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22131 ΤΡΙΠΟΛΗ</w:t>
            </w:r>
          </w:p>
        </w:tc>
        <w:tc>
          <w:tcPr>
            <w:tcW w:w="236" w:type="dxa"/>
            <w:vMerge/>
            <w:tcBorders>
              <w:bottom w:val="single" w:sz="4" w:space="0" w:color="000001"/>
            </w:tcBorders>
            <w:shd w:val="clear" w:color="auto" w:fill="auto"/>
          </w:tcPr>
          <w:p w14:paraId="09BFFE58"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bottom w:val="single" w:sz="4" w:space="0" w:color="000001"/>
            </w:tcBorders>
            <w:shd w:val="clear" w:color="auto" w:fill="auto"/>
          </w:tcPr>
          <w:p w14:paraId="09BFFE59"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0" w14:textId="77777777">
        <w:tc>
          <w:tcPr>
            <w:tcW w:w="1491" w:type="dxa"/>
            <w:shd w:val="clear" w:color="auto" w:fill="auto"/>
          </w:tcPr>
          <w:p w14:paraId="09BFFE5B"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Πληροφορίες </w:t>
            </w:r>
          </w:p>
        </w:tc>
        <w:tc>
          <w:tcPr>
            <w:tcW w:w="299" w:type="dxa"/>
            <w:shd w:val="clear" w:color="auto" w:fill="auto"/>
          </w:tcPr>
          <w:p w14:paraId="09BFFE5C"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65CB9921" w14:textId="77777777" w:rsidR="004227F5" w:rsidRPr="00243D6D" w:rsidRDefault="009067C9"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Κάτσουλα</w:t>
            </w:r>
            <w:r w:rsidR="00B074A8" w:rsidRPr="00243D6D">
              <w:rPr>
                <w:rFonts w:ascii="Calibri" w:eastAsia="Calibri" w:hAnsi="Calibri" w:cs="Calibri"/>
                <w:sz w:val="20"/>
                <w:szCs w:val="20"/>
                <w:lang w:eastAsia="en-US"/>
              </w:rPr>
              <w:t xml:space="preserve"> </w:t>
            </w:r>
            <w:r>
              <w:rPr>
                <w:rFonts w:ascii="Calibri" w:eastAsia="Calibri" w:hAnsi="Calibri" w:cs="Calibri"/>
                <w:sz w:val="20"/>
                <w:szCs w:val="20"/>
                <w:lang w:eastAsia="en-US"/>
              </w:rPr>
              <w:t>Χριστίνα, Καλογεροπούλου Παναγιώτα</w:t>
            </w:r>
            <w:r w:rsidR="00B074A8" w:rsidRPr="00243D6D">
              <w:rPr>
                <w:rFonts w:ascii="Calibri" w:eastAsia="Calibri" w:hAnsi="Calibri" w:cs="Calibri"/>
                <w:sz w:val="20"/>
                <w:szCs w:val="20"/>
                <w:lang w:eastAsia="en-US"/>
              </w:rPr>
              <w:t>,</w:t>
            </w:r>
          </w:p>
          <w:p w14:paraId="09BFFE5D" w14:textId="605DD45A" w:rsidR="00B074A8" w:rsidRPr="00B074A8" w:rsidRDefault="00B074A8"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 xml:space="preserve">Αλέμη </w:t>
            </w:r>
            <w:r w:rsidR="009C7DDA">
              <w:rPr>
                <w:rFonts w:ascii="Calibri" w:eastAsia="Calibri" w:hAnsi="Calibri" w:cs="Calibri"/>
                <w:sz w:val="20"/>
                <w:szCs w:val="20"/>
                <w:lang w:eastAsia="en-US"/>
              </w:rPr>
              <w:t>Αγνή</w:t>
            </w:r>
          </w:p>
        </w:tc>
        <w:tc>
          <w:tcPr>
            <w:tcW w:w="236" w:type="dxa"/>
            <w:vMerge/>
            <w:tcBorders>
              <w:top w:val="single" w:sz="4" w:space="0" w:color="000001"/>
              <w:bottom w:val="single" w:sz="4" w:space="0" w:color="000001"/>
            </w:tcBorders>
            <w:shd w:val="clear" w:color="auto" w:fill="auto"/>
          </w:tcPr>
          <w:p w14:paraId="09BFFE5E" w14:textId="77777777" w:rsidR="004227F5" w:rsidRPr="00243D6D"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top w:val="single" w:sz="4" w:space="0" w:color="000001"/>
              <w:bottom w:val="single" w:sz="4" w:space="0" w:color="000001"/>
            </w:tcBorders>
            <w:shd w:val="clear" w:color="auto" w:fill="auto"/>
          </w:tcPr>
          <w:p w14:paraId="09BFFE5F" w14:textId="77777777" w:rsidR="004227F5" w:rsidRPr="00243D6D"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6" w14:textId="77777777">
        <w:tc>
          <w:tcPr>
            <w:tcW w:w="1491" w:type="dxa"/>
            <w:shd w:val="clear" w:color="auto" w:fill="auto"/>
          </w:tcPr>
          <w:p w14:paraId="09BFFE61"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eastAsia="en-US"/>
              </w:rPr>
              <w:t>Τηλέφωνο</w:t>
            </w:r>
          </w:p>
        </w:tc>
        <w:tc>
          <w:tcPr>
            <w:tcW w:w="299" w:type="dxa"/>
            <w:shd w:val="clear" w:color="auto" w:fill="auto"/>
          </w:tcPr>
          <w:p w14:paraId="09BFFE62"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3"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2713601160/126/127</w:t>
            </w:r>
          </w:p>
        </w:tc>
        <w:tc>
          <w:tcPr>
            <w:tcW w:w="236" w:type="dxa"/>
            <w:vMerge/>
            <w:tcBorders>
              <w:top w:val="single" w:sz="4" w:space="0" w:color="000001"/>
              <w:bottom w:val="single" w:sz="4" w:space="0" w:color="000001"/>
            </w:tcBorders>
            <w:shd w:val="clear" w:color="auto" w:fill="auto"/>
          </w:tcPr>
          <w:p w14:paraId="09BFFE64"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bottom w:val="single" w:sz="4" w:space="0" w:color="000001"/>
            </w:tcBorders>
            <w:shd w:val="clear" w:color="auto" w:fill="auto"/>
          </w:tcPr>
          <w:p w14:paraId="09BFFE65"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r w:rsidR="004227F5" w:rsidRPr="00CF46BC" w14:paraId="09BFFE6D" w14:textId="77777777">
        <w:trPr>
          <w:trHeight w:val="153"/>
        </w:trPr>
        <w:tc>
          <w:tcPr>
            <w:tcW w:w="1491" w:type="dxa"/>
            <w:shd w:val="clear" w:color="auto" w:fill="auto"/>
          </w:tcPr>
          <w:p w14:paraId="09BFFE67"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val="en-US" w:eastAsia="en-US"/>
              </w:rPr>
              <w:t xml:space="preserve">E-mail </w:t>
            </w:r>
          </w:p>
        </w:tc>
        <w:tc>
          <w:tcPr>
            <w:tcW w:w="299" w:type="dxa"/>
            <w:shd w:val="clear" w:color="auto" w:fill="auto"/>
          </w:tcPr>
          <w:p w14:paraId="09BFFE68"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9" w14:textId="77777777" w:rsidR="004227F5" w:rsidRPr="00716BE1" w:rsidRDefault="00FE0970">
            <w:pPr>
              <w:spacing w:line="276" w:lineRule="auto"/>
              <w:jc w:val="both"/>
              <w:rPr>
                <w:lang w:val="en-US"/>
              </w:rPr>
            </w:pPr>
            <w:hyperlink r:id="rId9">
              <w:r w:rsidR="009067C9">
                <w:rPr>
                  <w:rStyle w:val="a3"/>
                  <w:rFonts w:ascii="Calibri" w:eastAsia="Calibri" w:hAnsi="Calibri" w:cs="Calibri"/>
                  <w:sz w:val="20"/>
                  <w:szCs w:val="20"/>
                  <w:lang w:val="en-US" w:eastAsia="en-US"/>
                </w:rPr>
                <w:t>kalogeropoulou</w:t>
              </w:r>
            </w:hyperlink>
            <w:hyperlink r:id="rId10">
              <w:r w:rsidR="009067C9">
                <w:rPr>
                  <w:rStyle w:val="a3"/>
                  <w:rFonts w:ascii="Calibri" w:eastAsia="Calibri" w:hAnsi="Calibri" w:cs="Calibri"/>
                  <w:sz w:val="20"/>
                  <w:szCs w:val="20"/>
                  <w:lang w:val="en-US" w:eastAsia="en-US"/>
                </w:rPr>
                <w:t>@</w:t>
              </w:r>
            </w:hyperlink>
            <w:hyperlink r:id="rId11">
              <w:r w:rsidR="009067C9">
                <w:rPr>
                  <w:rStyle w:val="a3"/>
                  <w:rFonts w:ascii="Calibri" w:eastAsia="Calibri" w:hAnsi="Calibri" w:cs="Calibri"/>
                  <w:sz w:val="20"/>
                  <w:szCs w:val="20"/>
                  <w:lang w:val="en-US" w:eastAsia="en-US"/>
                </w:rPr>
                <w:t>arcadia</w:t>
              </w:r>
            </w:hyperlink>
            <w:hyperlink r:id="rId12">
              <w:r w:rsidR="009067C9">
                <w:rPr>
                  <w:rStyle w:val="a3"/>
                  <w:rFonts w:ascii="Calibri" w:eastAsia="Calibri" w:hAnsi="Calibri" w:cs="Calibri"/>
                  <w:sz w:val="20"/>
                  <w:szCs w:val="20"/>
                  <w:lang w:val="en-US" w:eastAsia="en-US"/>
                </w:rPr>
                <w:t>.</w:t>
              </w:r>
            </w:hyperlink>
            <w:hyperlink r:id="rId13">
              <w:r w:rsidR="009067C9">
                <w:rPr>
                  <w:rStyle w:val="a3"/>
                  <w:rFonts w:ascii="Calibri" w:eastAsia="Calibri" w:hAnsi="Calibri" w:cs="Calibri"/>
                  <w:sz w:val="20"/>
                  <w:szCs w:val="20"/>
                  <w:lang w:val="en-US" w:eastAsia="en-US"/>
                </w:rPr>
                <w:t>gr</w:t>
              </w:r>
            </w:hyperlink>
          </w:p>
          <w:p w14:paraId="7ED0EAE6" w14:textId="77777777" w:rsidR="004227F5" w:rsidRDefault="00FE0970">
            <w:pPr>
              <w:spacing w:line="276" w:lineRule="auto"/>
              <w:jc w:val="both"/>
              <w:rPr>
                <w:rStyle w:val="a3"/>
                <w:rFonts w:ascii="Calibri" w:eastAsia="Calibri" w:hAnsi="Calibri" w:cs="Calibri"/>
                <w:sz w:val="20"/>
                <w:szCs w:val="20"/>
                <w:lang w:val="en-US" w:eastAsia="en-US"/>
              </w:rPr>
            </w:pPr>
            <w:hyperlink r:id="rId14">
              <w:r w:rsidR="009067C9">
                <w:rPr>
                  <w:rStyle w:val="a3"/>
                  <w:rFonts w:ascii="Calibri" w:eastAsia="Calibri" w:hAnsi="Calibri" w:cs="Calibri"/>
                  <w:sz w:val="20"/>
                  <w:szCs w:val="20"/>
                  <w:lang w:val="en-US" w:eastAsia="en-US"/>
                </w:rPr>
                <w:t>katsoula@arcadia.gr</w:t>
              </w:r>
            </w:hyperlink>
          </w:p>
          <w:p w14:paraId="09BFFE6A" w14:textId="2ADC3178" w:rsidR="00243D6D" w:rsidRPr="00716BE1" w:rsidRDefault="00243D6D">
            <w:pPr>
              <w:spacing w:line="276" w:lineRule="auto"/>
              <w:jc w:val="both"/>
              <w:rPr>
                <w:lang w:val="en-US"/>
              </w:rPr>
            </w:pPr>
            <w:r w:rsidRPr="00243D6D">
              <w:rPr>
                <w:rStyle w:val="a3"/>
                <w:rFonts w:ascii="Calibri" w:eastAsia="Calibri" w:hAnsi="Calibri" w:cs="Calibri"/>
                <w:sz w:val="20"/>
                <w:szCs w:val="20"/>
                <w:lang w:val="en-US" w:eastAsia="en-US"/>
              </w:rPr>
              <w:t>alemi@arcadia.gr</w:t>
            </w:r>
          </w:p>
        </w:tc>
        <w:tc>
          <w:tcPr>
            <w:tcW w:w="236" w:type="dxa"/>
            <w:vMerge/>
            <w:tcBorders>
              <w:top w:val="single" w:sz="4" w:space="0" w:color="000001"/>
            </w:tcBorders>
            <w:shd w:val="clear" w:color="auto" w:fill="auto"/>
          </w:tcPr>
          <w:p w14:paraId="09BFFE6B"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tcBorders>
            <w:shd w:val="clear" w:color="auto" w:fill="auto"/>
          </w:tcPr>
          <w:p w14:paraId="09BFFE6C"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bl>
    <w:p w14:paraId="09BFFE6E" w14:textId="77777777" w:rsidR="004227F5" w:rsidRDefault="004227F5">
      <w:pPr>
        <w:keepNext/>
        <w:keepLines/>
        <w:spacing w:before="40" w:line="276" w:lineRule="auto"/>
        <w:jc w:val="both"/>
        <w:outlineLvl w:val="1"/>
        <w:rPr>
          <w:rFonts w:ascii="Calibri" w:eastAsia="Arial Unicode MS" w:hAnsi="Calibri" w:cs="Calibri"/>
          <w:sz w:val="22"/>
          <w:szCs w:val="22"/>
          <w:lang w:val="en-US" w:eastAsia="en-US"/>
        </w:rPr>
      </w:pPr>
    </w:p>
    <w:tbl>
      <w:tblPr>
        <w:tblW w:w="9215" w:type="dxa"/>
        <w:tblInd w:w="-284" w:type="dxa"/>
        <w:tblCellMar>
          <w:left w:w="113" w:type="dxa"/>
        </w:tblCellMar>
        <w:tblLook w:val="04A0" w:firstRow="1" w:lastRow="0" w:firstColumn="1" w:lastColumn="0" w:noHBand="0" w:noVBand="1"/>
      </w:tblPr>
      <w:tblGrid>
        <w:gridCol w:w="9215"/>
      </w:tblGrid>
      <w:tr w:rsidR="004227F5" w14:paraId="09BFFE70" w14:textId="77777777">
        <w:trPr>
          <w:trHeight w:val="221"/>
        </w:trPr>
        <w:tc>
          <w:tcPr>
            <w:tcW w:w="9215" w:type="dxa"/>
            <w:shd w:val="clear" w:color="auto" w:fill="auto"/>
          </w:tcPr>
          <w:p w14:paraId="09BFFE6F" w14:textId="77777777" w:rsidR="004227F5" w:rsidRDefault="009067C9">
            <w:pPr>
              <w:keepNext/>
              <w:keepLines/>
              <w:spacing w:line="276" w:lineRule="auto"/>
              <w:jc w:val="center"/>
              <w:outlineLvl w:val="1"/>
              <w:rPr>
                <w:rFonts w:ascii="Calibri" w:eastAsia="Arial Unicode MS" w:hAnsi="Calibri" w:cs="Calibri"/>
                <w:b/>
                <w:lang w:eastAsia="en-US"/>
              </w:rPr>
            </w:pPr>
            <w:r>
              <w:rPr>
                <w:rFonts w:ascii="Calibri" w:eastAsia="Arial Unicode MS" w:hAnsi="Calibri" w:cs="Calibri"/>
                <w:b/>
                <w:bCs/>
                <w:lang w:eastAsia="en-US"/>
              </w:rPr>
              <w:t>ΠΡΟΣΚΛΗΣΗ ΓΙΑ ΣΥΝΕΔΡΙΑΣΗ</w:t>
            </w:r>
          </w:p>
        </w:tc>
      </w:tr>
    </w:tbl>
    <w:p w14:paraId="09BFFE71" w14:textId="08B4E1DA" w:rsidR="004227F5" w:rsidRDefault="009067C9">
      <w:pPr>
        <w:spacing w:before="119" w:after="119" w:line="360" w:lineRule="auto"/>
        <w:ind w:left="-284" w:right="425"/>
        <w:jc w:val="both"/>
        <w:rPr>
          <w:rFonts w:ascii="Calibri" w:hAnsi="Calibri" w:cs="Calibri"/>
          <w:sz w:val="22"/>
          <w:szCs w:val="22"/>
        </w:rPr>
      </w:pPr>
      <w:r>
        <w:rPr>
          <w:rFonts w:ascii="Calibri" w:hAnsi="Calibri" w:cs="Calibri"/>
          <w:sz w:val="22"/>
          <w:szCs w:val="22"/>
        </w:rPr>
        <w:t xml:space="preserve">Καλείσθε την </w:t>
      </w:r>
      <w:r w:rsidR="00AC2B4D">
        <w:rPr>
          <w:rFonts w:ascii="Calibri" w:hAnsi="Calibri" w:cs="Calibri"/>
          <w:sz w:val="22"/>
          <w:szCs w:val="22"/>
        </w:rPr>
        <w:t xml:space="preserve"> </w:t>
      </w:r>
      <w:r w:rsidR="00C653C7" w:rsidRPr="00C653C7">
        <w:rPr>
          <w:rFonts w:ascii="Calibri" w:hAnsi="Calibri" w:cs="Calibri"/>
          <w:b/>
          <w:bCs/>
          <w:sz w:val="22"/>
          <w:szCs w:val="22"/>
        </w:rPr>
        <w:t xml:space="preserve"> </w:t>
      </w:r>
      <w:r w:rsidR="008B2FB0">
        <w:rPr>
          <w:rFonts w:ascii="Calibri" w:hAnsi="Calibri" w:cs="Calibri"/>
          <w:b/>
          <w:bCs/>
          <w:sz w:val="22"/>
          <w:szCs w:val="22"/>
        </w:rPr>
        <w:t>Πέμπτη</w:t>
      </w:r>
      <w:r w:rsidR="00827FFD">
        <w:rPr>
          <w:rFonts w:ascii="Calibri" w:hAnsi="Calibri" w:cs="Calibri"/>
          <w:b/>
          <w:bCs/>
          <w:sz w:val="22"/>
          <w:szCs w:val="22"/>
        </w:rPr>
        <w:t xml:space="preserve"> 0</w:t>
      </w:r>
      <w:r w:rsidR="008B2FB0">
        <w:rPr>
          <w:rFonts w:ascii="Calibri" w:hAnsi="Calibri" w:cs="Calibri"/>
          <w:b/>
          <w:bCs/>
          <w:sz w:val="22"/>
          <w:szCs w:val="22"/>
        </w:rPr>
        <w:t>7</w:t>
      </w:r>
      <w:r w:rsidR="00827FFD">
        <w:rPr>
          <w:rFonts w:ascii="Calibri" w:hAnsi="Calibri" w:cs="Calibri"/>
          <w:b/>
          <w:bCs/>
          <w:sz w:val="22"/>
          <w:szCs w:val="22"/>
        </w:rPr>
        <w:t xml:space="preserve"> Μαρτίου </w:t>
      </w:r>
      <w:r w:rsidRPr="00C653C7">
        <w:rPr>
          <w:rFonts w:ascii="Calibri" w:hAnsi="Calibri" w:cs="Calibri"/>
          <w:b/>
          <w:bCs/>
          <w:sz w:val="22"/>
          <w:szCs w:val="22"/>
        </w:rPr>
        <w:t>2024</w:t>
      </w:r>
      <w:r>
        <w:rPr>
          <w:rFonts w:ascii="Calibri" w:hAnsi="Calibri" w:cs="Calibri"/>
          <w:sz w:val="22"/>
          <w:szCs w:val="22"/>
        </w:rPr>
        <w:t xml:space="preserve"> και ώρα </w:t>
      </w:r>
      <w:r w:rsidR="00C653C7" w:rsidRPr="00C653C7">
        <w:rPr>
          <w:rFonts w:ascii="Calibri" w:hAnsi="Calibri" w:cs="Calibri"/>
          <w:b/>
          <w:bCs/>
          <w:sz w:val="22"/>
          <w:szCs w:val="22"/>
        </w:rPr>
        <w:t>10:30</w:t>
      </w:r>
      <w:r w:rsidR="00A04643">
        <w:rPr>
          <w:rFonts w:ascii="Calibri" w:hAnsi="Calibri" w:cs="Calibri"/>
          <w:b/>
          <w:bCs/>
          <w:sz w:val="22"/>
          <w:szCs w:val="22"/>
        </w:rPr>
        <w:t xml:space="preserve"> </w:t>
      </w:r>
      <w:r w:rsidR="00A04643" w:rsidRPr="00A04643">
        <w:rPr>
          <w:rFonts w:ascii="Calibri" w:hAnsi="Calibri" w:cs="Calibri"/>
          <w:b/>
          <w:bCs/>
          <w:sz w:val="22"/>
          <w:szCs w:val="22"/>
        </w:rPr>
        <w:t>π.μ</w:t>
      </w:r>
      <w:r w:rsidR="00A04643">
        <w:rPr>
          <w:rFonts w:ascii="Calibri" w:hAnsi="Calibri" w:cs="Calibri"/>
          <w:sz w:val="22"/>
          <w:szCs w:val="22"/>
        </w:rPr>
        <w:t>.</w:t>
      </w:r>
      <w:r>
        <w:rPr>
          <w:rFonts w:ascii="Calibri" w:hAnsi="Calibri" w:cs="Calibri"/>
          <w:sz w:val="22"/>
          <w:szCs w:val="22"/>
        </w:rPr>
        <w:t xml:space="preserve"> στην αίθουσα συνεδριάσεων, στο κτήριο του Διοικητηρίου Περιφέρειας Πελοποννήσου επί της </w:t>
      </w:r>
      <w:r w:rsidR="00174248">
        <w:rPr>
          <w:rFonts w:ascii="Calibri" w:hAnsi="Calibri" w:cs="Calibri"/>
          <w:sz w:val="22"/>
          <w:szCs w:val="22"/>
        </w:rPr>
        <w:t>πλατείας</w:t>
      </w:r>
      <w:r>
        <w:rPr>
          <w:rFonts w:ascii="Calibri" w:hAnsi="Calibri" w:cs="Calibri"/>
          <w:sz w:val="22"/>
          <w:szCs w:val="22"/>
        </w:rPr>
        <w:t xml:space="preserve"> Εθνάρχου Μακαρίου στην Τρίπολη, για συνεδρίαση της Περιφερειακής Επιτροπής Περιφέρειας Πελοποννήσου, με θέματα ημερήσιας διάταξης ως ο συνημμένος πίνακας ο οποίος αποτελεί αναπόσπα</w:t>
      </w:r>
      <w:r w:rsidR="00D86396">
        <w:rPr>
          <w:rFonts w:ascii="Calibri" w:hAnsi="Calibri" w:cs="Calibri"/>
          <w:sz w:val="22"/>
          <w:szCs w:val="22"/>
        </w:rPr>
        <w:t>σ</w:t>
      </w:r>
      <w:r>
        <w:rPr>
          <w:rFonts w:ascii="Calibri" w:hAnsi="Calibri" w:cs="Calibri"/>
          <w:sz w:val="22"/>
          <w:szCs w:val="22"/>
        </w:rPr>
        <w:t xml:space="preserve">το μέρος της παρούσας. </w:t>
      </w:r>
    </w:p>
    <w:p w14:paraId="09BFFE72" w14:textId="66303025" w:rsidR="004227F5" w:rsidRDefault="009067C9">
      <w:pPr>
        <w:spacing w:before="119" w:after="119" w:line="360" w:lineRule="auto"/>
        <w:ind w:left="-284" w:right="425"/>
        <w:jc w:val="both"/>
        <w:rPr>
          <w:rFonts w:ascii="Calibri" w:hAnsi="Calibri" w:cs="Calibri"/>
          <w:b/>
          <w:bCs/>
          <w:sz w:val="22"/>
          <w:szCs w:val="22"/>
        </w:rPr>
      </w:pPr>
      <w:r>
        <w:rPr>
          <w:rFonts w:ascii="Calibri" w:hAnsi="Calibri" w:cs="Calibri"/>
          <w:b/>
          <w:bCs/>
          <w:sz w:val="22"/>
          <w:szCs w:val="22"/>
        </w:rPr>
        <w:t xml:space="preserve">Η συνεδρίαση θα </w:t>
      </w:r>
      <w:r w:rsidRPr="00293E65">
        <w:rPr>
          <w:rFonts w:ascii="Calibri" w:hAnsi="Calibri" w:cs="Calibri"/>
          <w:b/>
          <w:bCs/>
          <w:sz w:val="22"/>
          <w:szCs w:val="22"/>
        </w:rPr>
        <w:t xml:space="preserve">διεξαχθεί </w:t>
      </w:r>
      <w:r w:rsidR="00293E65" w:rsidRPr="00293E65">
        <w:rPr>
          <w:rFonts w:ascii="Calibri" w:hAnsi="Calibri" w:cs="Calibri"/>
          <w:b/>
          <w:bCs/>
          <w:sz w:val="22"/>
          <w:szCs w:val="22"/>
        </w:rPr>
        <w:t xml:space="preserve"> με μεικτό τρόπο, δια ζώσης και με τηλεδιάσκεψη.</w:t>
      </w:r>
    </w:p>
    <w:tbl>
      <w:tblPr>
        <w:tblStyle w:val="ae"/>
        <w:tblW w:w="9204" w:type="dxa"/>
        <w:tblInd w:w="-284" w:type="dxa"/>
        <w:tblLook w:val="04A0" w:firstRow="1" w:lastRow="0" w:firstColumn="1" w:lastColumn="0" w:noHBand="0" w:noVBand="1"/>
      </w:tblPr>
      <w:tblGrid>
        <w:gridCol w:w="4603"/>
        <w:gridCol w:w="4601"/>
      </w:tblGrid>
      <w:tr w:rsidR="004227F5" w14:paraId="09BFFE76" w14:textId="77777777">
        <w:trPr>
          <w:trHeight w:val="513"/>
        </w:trPr>
        <w:tc>
          <w:tcPr>
            <w:tcW w:w="4602" w:type="dxa"/>
            <w:tcBorders>
              <w:top w:val="nil"/>
              <w:left w:val="nil"/>
              <w:bottom w:val="nil"/>
              <w:right w:val="nil"/>
            </w:tcBorders>
            <w:shd w:val="clear" w:color="auto" w:fill="auto"/>
          </w:tcPr>
          <w:p w14:paraId="09BFFE73" w14:textId="77777777" w:rsidR="004227F5" w:rsidRDefault="004227F5">
            <w:pPr>
              <w:spacing w:before="119" w:after="119" w:line="360" w:lineRule="auto"/>
              <w:ind w:right="425"/>
              <w:jc w:val="both"/>
              <w:rPr>
                <w:rFonts w:ascii="Calibri" w:hAnsi="Calibri" w:cs="Calibri"/>
                <w:sz w:val="22"/>
                <w:szCs w:val="22"/>
              </w:rPr>
            </w:pPr>
          </w:p>
        </w:tc>
        <w:tc>
          <w:tcPr>
            <w:tcW w:w="4601" w:type="dxa"/>
            <w:tcBorders>
              <w:top w:val="nil"/>
              <w:left w:val="nil"/>
              <w:bottom w:val="nil"/>
              <w:right w:val="nil"/>
            </w:tcBorders>
            <w:shd w:val="clear" w:color="auto" w:fill="auto"/>
          </w:tcPr>
          <w:p w14:paraId="09BFFE74" w14:textId="77777777" w:rsidR="004227F5" w:rsidRDefault="009067C9">
            <w:pPr>
              <w:spacing w:before="119" w:after="119" w:line="360" w:lineRule="auto"/>
              <w:ind w:right="425"/>
              <w:jc w:val="center"/>
              <w:rPr>
                <w:rFonts w:ascii="Calibri" w:hAnsi="Calibri" w:cs="Calibri"/>
                <w:b/>
                <w:bCs/>
                <w:sz w:val="22"/>
                <w:szCs w:val="22"/>
              </w:rPr>
            </w:pPr>
            <w:r>
              <w:rPr>
                <w:rFonts w:ascii="Calibri" w:hAnsi="Calibri" w:cs="Calibri"/>
                <w:b/>
                <w:bCs/>
                <w:sz w:val="22"/>
                <w:szCs w:val="22"/>
              </w:rPr>
              <w:t>Ο ΠΡΟΕΔΡΟΣ</w:t>
            </w:r>
          </w:p>
          <w:p w14:paraId="09BFFE75" w14:textId="10EFE9F5" w:rsidR="004227F5" w:rsidRDefault="00826778">
            <w:pPr>
              <w:spacing w:before="119" w:after="119" w:line="360" w:lineRule="auto"/>
              <w:ind w:right="425"/>
              <w:jc w:val="center"/>
              <w:rPr>
                <w:rFonts w:ascii="Calibri" w:hAnsi="Calibri" w:cs="Calibri"/>
                <w:sz w:val="22"/>
                <w:szCs w:val="22"/>
              </w:rPr>
            </w:pPr>
            <w:r w:rsidRPr="00826778">
              <w:rPr>
                <w:rFonts w:ascii="Calibri" w:hAnsi="Calibri" w:cs="Calibri"/>
                <w:b/>
                <w:bCs/>
                <w:sz w:val="22"/>
                <w:szCs w:val="22"/>
              </w:rPr>
              <w:t>ΧΡΗΣΤΟΣ Π. ΛΑΜΠΡΟΠΟΥΛΟΣ</w:t>
            </w:r>
          </w:p>
        </w:tc>
      </w:tr>
    </w:tbl>
    <w:p w14:paraId="09BFFE77" w14:textId="77777777" w:rsidR="004227F5" w:rsidRDefault="004227F5">
      <w:pPr>
        <w:ind w:left="-284" w:right="425"/>
        <w:jc w:val="both"/>
        <w:rPr>
          <w:rFonts w:ascii="Calibri" w:hAnsi="Calibri" w:cs="Calibri"/>
          <w:b/>
          <w:bCs/>
          <w:sz w:val="22"/>
          <w:szCs w:val="22"/>
          <w:u w:val="single"/>
        </w:rPr>
      </w:pPr>
    </w:p>
    <w:p w14:paraId="09BFFE78" w14:textId="77777777" w:rsidR="004227F5" w:rsidRDefault="004227F5">
      <w:pPr>
        <w:ind w:left="-284" w:right="425"/>
        <w:jc w:val="both"/>
        <w:rPr>
          <w:rFonts w:ascii="Calibri" w:hAnsi="Calibri" w:cs="Calibri"/>
          <w:b/>
          <w:bCs/>
          <w:sz w:val="22"/>
          <w:szCs w:val="22"/>
          <w:u w:val="single"/>
        </w:rPr>
      </w:pPr>
    </w:p>
    <w:p w14:paraId="09BFFE79" w14:textId="77777777" w:rsidR="004227F5" w:rsidRDefault="009067C9">
      <w:pPr>
        <w:ind w:left="-284" w:right="425"/>
        <w:jc w:val="both"/>
        <w:rPr>
          <w:rFonts w:ascii="Calibri" w:hAnsi="Calibri" w:cs="Calibri"/>
          <w:b/>
          <w:bCs/>
          <w:sz w:val="22"/>
          <w:szCs w:val="22"/>
        </w:rPr>
      </w:pPr>
      <w:r>
        <w:rPr>
          <w:rFonts w:ascii="Calibri" w:hAnsi="Calibri" w:cs="Calibri"/>
          <w:b/>
          <w:bCs/>
          <w:sz w:val="22"/>
          <w:szCs w:val="22"/>
          <w:u w:val="single"/>
        </w:rPr>
        <w:t>ΚΟΙΝΟΠΟΙΗΣΗ</w:t>
      </w:r>
      <w:r>
        <w:rPr>
          <w:rFonts w:ascii="Calibri" w:hAnsi="Calibri" w:cs="Calibri"/>
          <w:b/>
          <w:bCs/>
          <w:sz w:val="22"/>
          <w:szCs w:val="22"/>
        </w:rPr>
        <w:t xml:space="preserve">: </w:t>
      </w:r>
    </w:p>
    <w:p w14:paraId="09BFFE7A"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 xml:space="preserve">Αναπληρωματικά μέλη της Περιφερειακής Επιτροπής </w:t>
      </w:r>
    </w:p>
    <w:p w14:paraId="09BFFE7B"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Επικεφαλής παρατάξεων (για ενημέρωση)</w:t>
      </w:r>
    </w:p>
    <w:p w14:paraId="09BFFE7C" w14:textId="77777777" w:rsidR="004227F5" w:rsidRDefault="004227F5">
      <w:pPr>
        <w:spacing w:before="119" w:after="119"/>
        <w:ind w:left="-284" w:right="425"/>
        <w:jc w:val="both"/>
        <w:rPr>
          <w:rFonts w:ascii="Calibri" w:hAnsi="Calibri" w:cs="Calibri"/>
          <w:b/>
          <w:bCs/>
          <w:sz w:val="22"/>
          <w:szCs w:val="22"/>
          <w:u w:val="single"/>
        </w:rPr>
      </w:pPr>
    </w:p>
    <w:p w14:paraId="09BFFE7D" w14:textId="77777777" w:rsidR="004227F5" w:rsidRDefault="009067C9">
      <w:pPr>
        <w:ind w:left="-284" w:right="425"/>
        <w:jc w:val="both"/>
        <w:rPr>
          <w:rFonts w:ascii="Calibri" w:hAnsi="Calibri" w:cs="Calibri"/>
          <w:b/>
          <w:bCs/>
          <w:sz w:val="22"/>
          <w:szCs w:val="22"/>
          <w:u w:val="single"/>
        </w:rPr>
      </w:pPr>
      <w:r>
        <w:rPr>
          <w:rFonts w:ascii="Calibri" w:hAnsi="Calibri" w:cs="Calibri"/>
          <w:b/>
          <w:bCs/>
          <w:sz w:val="22"/>
          <w:szCs w:val="22"/>
          <w:u w:val="single"/>
        </w:rPr>
        <w:t>ΕΣΩΤΕΡΙΚΗ ΔΙΑΝΟΜΗ</w:t>
      </w:r>
    </w:p>
    <w:p w14:paraId="09BFFE7E" w14:textId="77777777" w:rsidR="004227F5" w:rsidRDefault="009067C9">
      <w:pPr>
        <w:numPr>
          <w:ilvl w:val="0"/>
          <w:numId w:val="3"/>
        </w:numPr>
        <w:ind w:left="142" w:right="425"/>
        <w:jc w:val="both"/>
        <w:rPr>
          <w:rFonts w:ascii="Calibri" w:hAnsi="Calibri" w:cs="Calibri"/>
          <w:sz w:val="22"/>
          <w:szCs w:val="22"/>
        </w:rPr>
      </w:pPr>
      <w:r>
        <w:rPr>
          <w:rFonts w:ascii="Calibri" w:hAnsi="Calibri" w:cs="Calibri"/>
          <w:sz w:val="22"/>
          <w:szCs w:val="22"/>
        </w:rPr>
        <w:t xml:space="preserve">Γραφείο Περιφερειάρχη </w:t>
      </w:r>
    </w:p>
    <w:p w14:paraId="09BFFE7F"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 xml:space="preserve">Γραφείο Αντιπεριφερειαρχών </w:t>
      </w:r>
    </w:p>
    <w:p w14:paraId="09BFFE80"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Γραφείο Εκτελεστικού Γραμματέα</w:t>
      </w:r>
    </w:p>
    <w:p w14:paraId="09BFFE81" w14:textId="7CAB23B4" w:rsidR="004227F5" w:rsidRDefault="004B543F">
      <w:pPr>
        <w:numPr>
          <w:ilvl w:val="0"/>
          <w:numId w:val="3"/>
        </w:numPr>
        <w:ind w:left="142" w:right="425"/>
        <w:jc w:val="both"/>
        <w:rPr>
          <w:rFonts w:ascii="Calibri" w:hAnsi="Calibri" w:cs="Calibri"/>
          <w:sz w:val="22"/>
          <w:szCs w:val="22"/>
        </w:rPr>
      </w:pPr>
      <w:r>
        <w:rPr>
          <w:rFonts w:ascii="Calibri" w:hAnsi="Calibri" w:cs="Calibri"/>
          <w:bCs/>
          <w:sz w:val="22"/>
          <w:szCs w:val="22"/>
        </w:rPr>
        <w:t>Προϊσταμένους</w:t>
      </w:r>
      <w:r w:rsidR="009067C9">
        <w:rPr>
          <w:rFonts w:ascii="Calibri" w:hAnsi="Calibri" w:cs="Calibri"/>
          <w:bCs/>
          <w:sz w:val="22"/>
          <w:szCs w:val="22"/>
        </w:rPr>
        <w:t xml:space="preserve"> Κεντρικών και Περιφερειακών Υπηρεσιών  Περιφέρειας Πελοποννήσου </w:t>
      </w:r>
    </w:p>
    <w:p w14:paraId="09BFFE82" w14:textId="77777777" w:rsidR="004227F5" w:rsidRDefault="004227F5">
      <w:pPr>
        <w:ind w:right="425"/>
        <w:jc w:val="both"/>
        <w:rPr>
          <w:rFonts w:ascii="Calibri" w:hAnsi="Calibri" w:cs="Calibri"/>
          <w:sz w:val="22"/>
          <w:szCs w:val="22"/>
        </w:rPr>
      </w:pPr>
    </w:p>
    <w:p w14:paraId="09BFFE83" w14:textId="77777777" w:rsidR="004227F5" w:rsidRDefault="004227F5">
      <w:pPr>
        <w:ind w:left="-284" w:right="425"/>
        <w:jc w:val="both"/>
        <w:rPr>
          <w:rFonts w:ascii="Calibri" w:hAnsi="Calibri" w:cs="Calibri"/>
          <w:sz w:val="22"/>
          <w:szCs w:val="22"/>
        </w:rPr>
      </w:pPr>
    </w:p>
    <w:p w14:paraId="09BFFE84" w14:textId="77777777" w:rsidR="004227F5" w:rsidRDefault="004227F5">
      <w:pPr>
        <w:pStyle w:val="ac"/>
        <w:numPr>
          <w:ilvl w:val="0"/>
          <w:numId w:val="3"/>
        </w:numPr>
        <w:ind w:right="425"/>
        <w:jc w:val="both"/>
        <w:rPr>
          <w:rFonts w:ascii="Calibri" w:hAnsi="Calibri" w:cs="Calibri"/>
          <w:bCs/>
          <w:sz w:val="22"/>
          <w:szCs w:val="22"/>
        </w:rPr>
        <w:sectPr w:rsidR="004227F5" w:rsidSect="008E2360">
          <w:headerReference w:type="even" r:id="rId15"/>
          <w:headerReference w:type="default" r:id="rId16"/>
          <w:footerReference w:type="even" r:id="rId17"/>
          <w:footerReference w:type="default" r:id="rId18"/>
          <w:headerReference w:type="first" r:id="rId19"/>
          <w:footerReference w:type="first" r:id="rId20"/>
          <w:pgSz w:w="11906" w:h="16838"/>
          <w:pgMar w:top="1276" w:right="849" w:bottom="567" w:left="1843" w:header="0" w:footer="0" w:gutter="0"/>
          <w:cols w:space="720"/>
          <w:formProt w:val="0"/>
          <w:docGrid w:linePitch="360"/>
        </w:sect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05" w:type="dxa"/>
          <w:bottom w:w="105" w:type="dxa"/>
          <w:right w:w="105" w:type="dxa"/>
        </w:tblCellMar>
        <w:tblLook w:val="0000" w:firstRow="0" w:lastRow="0" w:firstColumn="0" w:lastColumn="0" w:noHBand="0" w:noVBand="0"/>
      </w:tblPr>
      <w:tblGrid>
        <w:gridCol w:w="421"/>
        <w:gridCol w:w="2673"/>
        <w:gridCol w:w="1548"/>
        <w:gridCol w:w="4562"/>
      </w:tblGrid>
      <w:tr w:rsidR="004227F5" w14:paraId="09BFFE8B" w14:textId="77777777" w:rsidTr="007B6C41">
        <w:trPr>
          <w:trHeight w:val="388"/>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5"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8" w14:textId="7F336FCD" w:rsidR="004227F5" w:rsidRPr="00551D66" w:rsidRDefault="009067C9" w:rsidP="00551D66">
            <w:pPr>
              <w:pStyle w:val="Web"/>
              <w:spacing w:beforeAutospacing="0" w:after="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ΑΡΓΟΛΙΔΑΣ</w:t>
            </w:r>
            <w:r w:rsidR="00963917">
              <w:rPr>
                <w:rFonts w:asciiTheme="minorHAnsi" w:hAnsiTheme="minorHAnsi" w:cstheme="minorHAnsi"/>
                <w:b/>
                <w:bCs/>
                <w:color w:val="4472C4" w:themeColor="accent1"/>
                <w:sz w:val="22"/>
                <w:szCs w:val="22"/>
              </w:rPr>
              <w:t xml:space="preserve">        </w:t>
            </w:r>
            <w:r w:rsidR="00BE332D">
              <w:rPr>
                <w:rFonts w:asciiTheme="minorHAnsi" w:hAnsiTheme="minorHAnsi" w:cstheme="minorHAnsi"/>
                <w:b/>
                <w:bCs/>
                <w:color w:val="4472C4" w:themeColor="accent1"/>
                <w:sz w:val="22"/>
                <w:szCs w:val="22"/>
              </w:rPr>
              <w:t xml:space="preserve">   </w:t>
            </w:r>
            <w:r w:rsidR="00BE332D" w:rsidRPr="00BE332D">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9" w14:textId="29318F26" w:rsidR="004227F5" w:rsidRPr="00963917" w:rsidRDefault="00BE332D">
            <w:pPr>
              <w:pStyle w:val="Web"/>
              <w:rPr>
                <w:rFonts w:asciiTheme="minorHAnsi" w:hAnsiTheme="minorHAnsi" w:cstheme="minorHAnsi"/>
                <w:bCs/>
                <w:sz w:val="22"/>
                <w:szCs w:val="22"/>
              </w:rPr>
            </w:pPr>
            <w:r>
              <w:rPr>
                <w:rFonts w:asciiTheme="minorHAnsi" w:hAnsiTheme="minorHAnsi" w:cstheme="minorHAnsi"/>
                <w:bCs/>
                <w:sz w:val="22"/>
                <w:szCs w:val="22"/>
              </w:rPr>
              <w:t>61576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BD8FBFE" w14:textId="05A50A99" w:rsidR="005525D9" w:rsidRPr="005525D9" w:rsidRDefault="005525D9" w:rsidP="005525D9">
            <w:pPr>
              <w:tabs>
                <w:tab w:val="left" w:pos="2985"/>
              </w:tabs>
              <w:rPr>
                <w:rFonts w:asciiTheme="minorHAnsi" w:hAnsiTheme="minorHAnsi" w:cstheme="minorHAnsi"/>
                <w:color w:val="000000"/>
                <w:sz w:val="22"/>
                <w:szCs w:val="22"/>
              </w:rPr>
            </w:pPr>
            <w:r>
              <w:rPr>
                <w:rFonts w:asciiTheme="minorHAnsi" w:hAnsiTheme="minorHAnsi" w:cstheme="minorHAnsi"/>
                <w:color w:val="000000"/>
                <w:sz w:val="22"/>
                <w:szCs w:val="22"/>
              </w:rPr>
              <w:t>Έγκριση π</w:t>
            </w:r>
            <w:r w:rsidRPr="005525D9">
              <w:rPr>
                <w:rFonts w:asciiTheme="minorHAnsi" w:hAnsiTheme="minorHAnsi" w:cstheme="minorHAnsi"/>
                <w:color w:val="000000"/>
                <w:sz w:val="22"/>
                <w:szCs w:val="22"/>
              </w:rPr>
              <w:t>αράταση</w:t>
            </w:r>
            <w:r w:rsidR="0081332E">
              <w:rPr>
                <w:rFonts w:asciiTheme="minorHAnsi" w:hAnsiTheme="minorHAnsi" w:cstheme="minorHAnsi"/>
                <w:color w:val="000000"/>
                <w:sz w:val="22"/>
                <w:szCs w:val="22"/>
              </w:rPr>
              <w:t>ς</w:t>
            </w:r>
            <w:r w:rsidRPr="005525D9">
              <w:rPr>
                <w:rFonts w:asciiTheme="minorHAnsi" w:hAnsiTheme="minorHAnsi" w:cstheme="minorHAnsi"/>
                <w:color w:val="000000"/>
                <w:sz w:val="22"/>
                <w:szCs w:val="22"/>
              </w:rPr>
              <w:t xml:space="preserve"> Προθεσμίας του έργου: «ΣΥΝΤΗΡΗΣΕΙΣ-ΑΣΦΑΛΤΟΣΤΡΩΣΕΙΣ ΟΔΙΚΟΥ ΔΙΚΤΥΟΥ Π.Ε. ΑΡΓΟΛΙΔΑΣ»</w:t>
            </w:r>
          </w:p>
          <w:p w14:paraId="6E47FD50" w14:textId="77777777" w:rsidR="005525D9" w:rsidRPr="005525D9" w:rsidRDefault="005525D9" w:rsidP="005525D9">
            <w:pPr>
              <w:tabs>
                <w:tab w:val="left" w:pos="2985"/>
              </w:tabs>
              <w:rPr>
                <w:rFonts w:asciiTheme="minorHAnsi" w:hAnsiTheme="minorHAnsi" w:cstheme="minorHAnsi"/>
                <w:color w:val="000000"/>
                <w:sz w:val="22"/>
                <w:szCs w:val="22"/>
              </w:rPr>
            </w:pPr>
            <w:r w:rsidRPr="005525D9">
              <w:rPr>
                <w:rFonts w:asciiTheme="minorHAnsi" w:hAnsiTheme="minorHAnsi" w:cstheme="minorHAnsi"/>
                <w:color w:val="000000"/>
                <w:sz w:val="22"/>
                <w:szCs w:val="22"/>
              </w:rPr>
              <w:t>ΥΠΟΕΡΓΟ: «ΣΥΝΤΗΡΗΣΗ ΤΜΗΜΑΤΩΝ Ε.Ο. 7 (ΤΜΗΜΑ ΑΡΓΟΣ-ΚΟΥΤΣΟΠΟΔΙ)», π/υ:</w:t>
            </w:r>
          </w:p>
          <w:p w14:paraId="09BFFE8A" w14:textId="5ACDCF30" w:rsidR="004227F5" w:rsidRDefault="005525D9" w:rsidP="005525D9">
            <w:pPr>
              <w:tabs>
                <w:tab w:val="left" w:pos="2985"/>
              </w:tabs>
              <w:rPr>
                <w:rFonts w:asciiTheme="minorHAnsi" w:hAnsiTheme="minorHAnsi" w:cstheme="minorHAnsi"/>
                <w:b/>
                <w:bCs/>
                <w:color w:val="000000"/>
                <w:sz w:val="22"/>
                <w:szCs w:val="22"/>
              </w:rPr>
            </w:pPr>
            <w:r w:rsidRPr="005525D9">
              <w:rPr>
                <w:rFonts w:asciiTheme="minorHAnsi" w:hAnsiTheme="minorHAnsi" w:cstheme="minorHAnsi"/>
                <w:color w:val="000000"/>
                <w:sz w:val="22"/>
                <w:szCs w:val="22"/>
              </w:rPr>
              <w:t>800.000,00 € με Φ.Π.Α.</w:t>
            </w:r>
          </w:p>
        </w:tc>
      </w:tr>
      <w:tr w:rsidR="00A558F5" w14:paraId="64BF59B8" w14:textId="77777777" w:rsidTr="007B6C41">
        <w:trPr>
          <w:trHeight w:val="402"/>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8623335" w14:textId="77777777" w:rsidR="00A558F5" w:rsidRDefault="00A558F5">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536532" w14:textId="5447DBD8" w:rsidR="00A558F5" w:rsidRPr="00A8237E" w:rsidRDefault="004E166E">
            <w:pPr>
              <w:pStyle w:val="Web"/>
              <w:spacing w:beforeAutospacing="0" w:after="0"/>
              <w:ind w:left="-12" w:firstLine="12"/>
              <w:rPr>
                <w:rFonts w:asciiTheme="minorHAnsi" w:hAnsiTheme="minorHAnsi" w:cstheme="minorHAnsi"/>
                <w:b/>
                <w:bCs/>
                <w:color w:val="4472C4" w:themeColor="accent1"/>
                <w:sz w:val="22"/>
                <w:szCs w:val="22"/>
              </w:rPr>
            </w:pPr>
            <w:r w:rsidRPr="004E166E">
              <w:rPr>
                <w:rFonts w:asciiTheme="minorHAnsi" w:hAnsiTheme="minorHAnsi" w:cstheme="minorHAnsi"/>
                <w:b/>
                <w:bCs/>
                <w:sz w:val="22"/>
                <w:szCs w:val="22"/>
              </w:rPr>
              <w:t xml:space="preserve">ΠΕ ΑΡΓΟΛΙΔΑΣ           </w:t>
            </w:r>
            <w:r w:rsidRPr="00BE332D">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C5E3369" w14:textId="1F763BF5" w:rsidR="00A558F5" w:rsidRPr="00EE4A33" w:rsidRDefault="004E166E">
            <w:pPr>
              <w:pStyle w:val="Web"/>
              <w:rPr>
                <w:rFonts w:asciiTheme="minorHAnsi" w:hAnsiTheme="minorHAnsi" w:cstheme="minorHAnsi"/>
                <w:bCs/>
                <w:sz w:val="22"/>
                <w:szCs w:val="22"/>
              </w:rPr>
            </w:pPr>
            <w:r>
              <w:rPr>
                <w:rFonts w:asciiTheme="minorHAnsi" w:hAnsiTheme="minorHAnsi" w:cstheme="minorHAnsi"/>
                <w:bCs/>
                <w:sz w:val="22"/>
                <w:szCs w:val="22"/>
                <w:lang w:val="en-US"/>
              </w:rPr>
              <w:t>64687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4E733E9" w14:textId="28D1D680" w:rsidR="00A558F5" w:rsidRPr="0051186E" w:rsidRDefault="004E166E" w:rsidP="004E166E">
            <w:pPr>
              <w:pStyle w:val="Web"/>
              <w:spacing w:before="280"/>
              <w:rPr>
                <w:rFonts w:asciiTheme="minorHAnsi" w:hAnsiTheme="minorHAnsi" w:cstheme="minorHAnsi"/>
                <w:bCs/>
                <w:sz w:val="22"/>
                <w:szCs w:val="22"/>
              </w:rPr>
            </w:pPr>
            <w:r w:rsidRPr="004E166E">
              <w:rPr>
                <w:rFonts w:asciiTheme="minorHAnsi" w:hAnsiTheme="minorHAnsi" w:cstheme="minorHAnsi"/>
                <w:bCs/>
                <w:sz w:val="22"/>
                <w:szCs w:val="22"/>
              </w:rPr>
              <w:t xml:space="preserve">Παράταση Προθεσμίας του έργου: «ΣΥΝΤΗΡΗΣΗ ΟΔΙΚΗ ΑΣΦΑΛΕΙΑ ΕΘΝΙΚΟΥ ΚΑΙ ΕΠΑΡΧΙΑΚΟΥ ΟΔΙΚΟΥ ΔΙΚΤΥΟΥ ΠΕΡΙΦΕΡΕΙΑΣ ΠΕΛΟΠΟΝΝΗΣΟΥ», ΥΠΟΕΡΓΟ: «ΑΝΤΙΚΑΤΑΣΤΑΣΗ ΥΦΙΣΤΑΜΕΝΗΣ ΜΕΤΑΛΛΙΚΗΣ ΓΕΦΥΡΑΣ (ΝΕΑ ΓΕΦΥΡΑ) ΕΠΙ ΤΟΥ ΕΡΑΣΙΝΟΥ ΠΟΤΑΜΟΥ» με </w:t>
            </w:r>
            <w:proofErr w:type="spellStart"/>
            <w:r w:rsidRPr="004E166E">
              <w:rPr>
                <w:rFonts w:asciiTheme="minorHAnsi" w:hAnsiTheme="minorHAnsi" w:cstheme="minorHAnsi"/>
                <w:bCs/>
                <w:sz w:val="22"/>
                <w:szCs w:val="22"/>
              </w:rPr>
              <w:t>πρ</w:t>
            </w:r>
            <w:proofErr w:type="spellEnd"/>
            <w:r w:rsidRPr="004E166E">
              <w:rPr>
                <w:rFonts w:asciiTheme="minorHAnsi" w:hAnsiTheme="minorHAnsi" w:cstheme="minorHAnsi"/>
                <w:bCs/>
                <w:sz w:val="22"/>
                <w:szCs w:val="22"/>
              </w:rPr>
              <w:t>/</w:t>
            </w:r>
            <w:proofErr w:type="spellStart"/>
            <w:r w:rsidRPr="004E166E">
              <w:rPr>
                <w:rFonts w:asciiTheme="minorHAnsi" w:hAnsiTheme="minorHAnsi" w:cstheme="minorHAnsi"/>
                <w:bCs/>
                <w:sz w:val="22"/>
                <w:szCs w:val="22"/>
              </w:rPr>
              <w:t>σμό</w:t>
            </w:r>
            <w:proofErr w:type="spellEnd"/>
            <w:r w:rsidRPr="004E166E">
              <w:rPr>
                <w:rFonts w:asciiTheme="minorHAnsi" w:hAnsiTheme="minorHAnsi" w:cstheme="minorHAnsi"/>
                <w:bCs/>
                <w:sz w:val="22"/>
                <w:szCs w:val="22"/>
              </w:rPr>
              <w:t>: 750.000,00€</w:t>
            </w:r>
          </w:p>
        </w:tc>
      </w:tr>
      <w:tr w:rsidR="00074069" w14:paraId="142F7FAC" w14:textId="77777777" w:rsidTr="007B6C41">
        <w:trPr>
          <w:trHeight w:val="612"/>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8A1BFAB" w14:textId="77777777" w:rsidR="00074069" w:rsidRDefault="00074069">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42E415" w14:textId="18ABC45A" w:rsidR="00074069" w:rsidRPr="004B7516" w:rsidRDefault="004B7516" w:rsidP="00A64D47">
            <w:pPr>
              <w:pStyle w:val="Web"/>
              <w:spacing w:before="280"/>
              <w:ind w:left="-12" w:firstLine="12"/>
              <w:rPr>
                <w:rFonts w:asciiTheme="minorHAnsi" w:hAnsiTheme="minorHAnsi" w:cstheme="minorHAnsi"/>
                <w:b/>
                <w:bCs/>
                <w:sz w:val="22"/>
                <w:szCs w:val="22"/>
              </w:rPr>
            </w:pPr>
            <w:r>
              <w:rPr>
                <w:rFonts w:asciiTheme="minorHAnsi" w:hAnsiTheme="minorHAnsi" w:cstheme="minorHAnsi"/>
                <w:b/>
                <w:bCs/>
                <w:color w:val="4472C4" w:themeColor="accent1"/>
                <w:sz w:val="22"/>
                <w:szCs w:val="22"/>
              </w:rPr>
              <w:t xml:space="preserve">ΠΕ ΚΟΡΙΝΘΙΑΣ             </w:t>
            </w:r>
            <w:r>
              <w:rPr>
                <w:rFonts w:asciiTheme="minorHAnsi" w:hAnsiTheme="minorHAnsi" w:cstheme="minorHAnsi"/>
                <w:b/>
                <w:bCs/>
                <w:sz w:val="22"/>
                <w:szCs w:val="22"/>
              </w:rPr>
              <w:t xml:space="preserve">ΤΜΗΜΑ ΠΡΟΜΗΘΕΙΩΝ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134AEC1" w14:textId="33C8529A" w:rsidR="00074069" w:rsidRDefault="00074069">
            <w:pPr>
              <w:pStyle w:val="Web"/>
              <w:rPr>
                <w:rFonts w:asciiTheme="minorHAnsi" w:hAnsiTheme="minorHAnsi" w:cstheme="minorHAnsi"/>
                <w:bCs/>
                <w:sz w:val="22"/>
                <w:szCs w:val="22"/>
              </w:rPr>
            </w:pPr>
            <w:r>
              <w:rPr>
                <w:rFonts w:asciiTheme="minorHAnsi" w:hAnsiTheme="minorHAnsi" w:cstheme="minorHAnsi"/>
                <w:bCs/>
                <w:sz w:val="22"/>
                <w:szCs w:val="22"/>
              </w:rPr>
              <w:t>65353</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D20F3A3" w14:textId="4018A7F9" w:rsidR="00074069" w:rsidRPr="00074069" w:rsidRDefault="00074069" w:rsidP="00074069">
            <w:pPr>
              <w:pStyle w:val="Web"/>
              <w:spacing w:before="280"/>
              <w:rPr>
                <w:rFonts w:asciiTheme="minorHAnsi" w:hAnsiTheme="minorHAnsi" w:cstheme="minorHAnsi"/>
                <w:bCs/>
                <w:sz w:val="22"/>
                <w:szCs w:val="22"/>
              </w:rPr>
            </w:pPr>
            <w:r>
              <w:rPr>
                <w:rFonts w:asciiTheme="minorHAnsi" w:hAnsiTheme="minorHAnsi" w:cstheme="minorHAnsi"/>
                <w:bCs/>
                <w:sz w:val="22"/>
                <w:szCs w:val="22"/>
              </w:rPr>
              <w:t>Έ</w:t>
            </w:r>
            <w:r w:rsidRPr="00074069">
              <w:rPr>
                <w:rFonts w:asciiTheme="minorHAnsi" w:hAnsiTheme="minorHAnsi" w:cstheme="minorHAnsi"/>
                <w:bCs/>
                <w:sz w:val="22"/>
                <w:szCs w:val="22"/>
              </w:rPr>
              <w:t>γκριση επιτροπών εφαρμογής του Προγράμματος Συλλογικής Καταπολέμησης του Δάκου της Ελιάς, έτους 2024 στο Νομό Κορινθίας.</w:t>
            </w:r>
          </w:p>
        </w:tc>
      </w:tr>
      <w:tr w:rsidR="00935E13" w14:paraId="610C82AD" w14:textId="77777777" w:rsidTr="007B6C41">
        <w:trPr>
          <w:trHeight w:val="612"/>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F84A6F" w14:textId="77777777" w:rsidR="00935E13" w:rsidRDefault="00935E13">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54C2EF6" w14:textId="02FCAB96" w:rsidR="00935E13" w:rsidRPr="00A8237E" w:rsidRDefault="00935E13" w:rsidP="00A64D47">
            <w:pPr>
              <w:pStyle w:val="Web"/>
              <w:spacing w:before="280"/>
              <w:ind w:left="-12" w:firstLine="12"/>
              <w:rPr>
                <w:rFonts w:asciiTheme="minorHAnsi" w:hAnsiTheme="minorHAnsi" w:cstheme="minorHAnsi"/>
                <w:b/>
                <w:bCs/>
                <w:color w:val="4472C4" w:themeColor="accent1"/>
                <w:sz w:val="22"/>
                <w:szCs w:val="22"/>
              </w:rPr>
            </w:pPr>
            <w:r w:rsidRPr="00935E13">
              <w:rPr>
                <w:rFonts w:asciiTheme="minorHAnsi" w:hAnsiTheme="minorHAnsi" w:cstheme="minorHAnsi"/>
                <w:b/>
                <w:bCs/>
                <w:sz w:val="22"/>
                <w:szCs w:val="22"/>
              </w:rPr>
              <w:t>ΠΕ ΚΟΡΙΝΘΙΑΣ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6B25468" w14:textId="2413361E" w:rsidR="00935E13" w:rsidRDefault="00935E13">
            <w:pPr>
              <w:pStyle w:val="Web"/>
              <w:rPr>
                <w:rFonts w:asciiTheme="minorHAnsi" w:hAnsiTheme="minorHAnsi" w:cstheme="minorHAnsi"/>
                <w:bCs/>
                <w:sz w:val="22"/>
                <w:szCs w:val="22"/>
              </w:rPr>
            </w:pPr>
            <w:r>
              <w:rPr>
                <w:rFonts w:asciiTheme="minorHAnsi" w:hAnsiTheme="minorHAnsi" w:cstheme="minorHAnsi"/>
                <w:bCs/>
                <w:sz w:val="22"/>
                <w:szCs w:val="22"/>
              </w:rPr>
              <w:t>66284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25CE6BC" w14:textId="580A196F" w:rsidR="00935E13" w:rsidRPr="00AA6262" w:rsidRDefault="00935E13" w:rsidP="00935E13">
            <w:pPr>
              <w:pStyle w:val="Web"/>
              <w:spacing w:before="280"/>
              <w:rPr>
                <w:rFonts w:asciiTheme="minorHAnsi" w:hAnsiTheme="minorHAnsi" w:cstheme="minorHAnsi"/>
                <w:bCs/>
                <w:sz w:val="22"/>
                <w:szCs w:val="22"/>
              </w:rPr>
            </w:pPr>
            <w:r>
              <w:rPr>
                <w:rFonts w:asciiTheme="minorHAnsi" w:hAnsiTheme="minorHAnsi" w:cstheme="minorHAnsi"/>
                <w:bCs/>
                <w:sz w:val="22"/>
                <w:szCs w:val="22"/>
              </w:rPr>
              <w:t>Έγκριση π</w:t>
            </w:r>
            <w:r w:rsidRPr="00935E13">
              <w:rPr>
                <w:rFonts w:asciiTheme="minorHAnsi" w:hAnsiTheme="minorHAnsi" w:cstheme="minorHAnsi"/>
                <w:bCs/>
                <w:sz w:val="22"/>
                <w:szCs w:val="22"/>
              </w:rPr>
              <w:t>αράταση</w:t>
            </w:r>
            <w:r>
              <w:rPr>
                <w:rFonts w:asciiTheme="minorHAnsi" w:hAnsiTheme="minorHAnsi" w:cstheme="minorHAnsi"/>
                <w:bCs/>
                <w:sz w:val="22"/>
                <w:szCs w:val="22"/>
              </w:rPr>
              <w:t>ς</w:t>
            </w:r>
            <w:r w:rsidRPr="00935E13">
              <w:rPr>
                <w:rFonts w:asciiTheme="minorHAnsi" w:hAnsiTheme="minorHAnsi" w:cstheme="minorHAnsi"/>
                <w:bCs/>
                <w:sz w:val="22"/>
                <w:szCs w:val="22"/>
              </w:rPr>
              <w:t xml:space="preserve"> συνολικής προθεσμίας εκτέλεσης των εργασιών με αναθεώρηση, του έργου:</w:t>
            </w:r>
            <w:r>
              <w:rPr>
                <w:rFonts w:asciiTheme="minorHAnsi" w:hAnsiTheme="minorHAnsi" w:cstheme="minorHAnsi"/>
                <w:bCs/>
                <w:sz w:val="22"/>
                <w:szCs w:val="22"/>
              </w:rPr>
              <w:t xml:space="preserve"> </w:t>
            </w:r>
            <w:r w:rsidRPr="00935E13">
              <w:rPr>
                <w:rFonts w:asciiTheme="minorHAnsi" w:hAnsiTheme="minorHAnsi" w:cstheme="minorHAnsi"/>
                <w:bCs/>
                <w:sz w:val="22"/>
                <w:szCs w:val="22"/>
              </w:rPr>
              <w:t>ΔΙΑΜΟΡΦΩΣΗ-ΑΝΑΠΛΑΣΗ ΠΕΡΙΟΧΗΣ ΑΝΑΤΟΛΙΚΑ ΚΑΙ ΔΥΤΙΚΑ ΤΩΝ ΕΚΒΟΛΩΝ ΤΟΥ ΠΟΤΑΜΟΥ ΣΥΘΑ</w:t>
            </w:r>
            <w:r>
              <w:rPr>
                <w:rFonts w:asciiTheme="minorHAnsi" w:hAnsiTheme="minorHAnsi" w:cstheme="minorHAnsi"/>
                <w:bCs/>
                <w:sz w:val="22"/>
                <w:szCs w:val="22"/>
              </w:rPr>
              <w:t xml:space="preserve"> </w:t>
            </w:r>
            <w:r w:rsidRPr="00935E13">
              <w:rPr>
                <w:rFonts w:asciiTheme="minorHAnsi" w:hAnsiTheme="minorHAnsi" w:cstheme="minorHAnsi"/>
                <w:bCs/>
                <w:sz w:val="22"/>
                <w:szCs w:val="22"/>
              </w:rPr>
              <w:t>ΣΤΗΝ ΚΟΙΝΟΤΗΤΑ ΞΥΛΟΚΑΣΤΡΟΥ</w:t>
            </w:r>
            <w:r>
              <w:rPr>
                <w:rFonts w:asciiTheme="minorHAnsi" w:hAnsiTheme="minorHAnsi" w:cstheme="minorHAnsi"/>
                <w:bCs/>
                <w:sz w:val="22"/>
                <w:szCs w:val="22"/>
              </w:rPr>
              <w:t xml:space="preserve">, </w:t>
            </w:r>
            <w:r w:rsidRPr="00935E13">
              <w:rPr>
                <w:rFonts w:asciiTheme="minorHAnsi" w:hAnsiTheme="minorHAnsi" w:cstheme="minorHAnsi"/>
                <w:bCs/>
                <w:sz w:val="22"/>
                <w:szCs w:val="22"/>
              </w:rPr>
              <w:t>Προϋπολογισμού 870.000,00€ (με ΦΠΑ)</w:t>
            </w:r>
          </w:p>
        </w:tc>
      </w:tr>
      <w:tr w:rsidR="004227F5" w14:paraId="09BFFE97" w14:textId="77777777" w:rsidTr="007B6C41">
        <w:trPr>
          <w:trHeight w:val="612"/>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3"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4" w14:textId="401FD62E" w:rsidR="00A64D47" w:rsidRPr="00A64D47" w:rsidRDefault="009067C9" w:rsidP="00A64D47">
            <w:pPr>
              <w:pStyle w:val="Web"/>
              <w:spacing w:before="28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ΛΑΚΩΝΙΑΣ</w:t>
            </w:r>
            <w:r w:rsidR="00A64D47">
              <w:t xml:space="preserve">    </w:t>
            </w:r>
            <w:r w:rsidR="00053292">
              <w:t xml:space="preserve">     </w:t>
            </w:r>
            <w:r w:rsidR="00A64D47">
              <w:t xml:space="preserve"> </w:t>
            </w:r>
            <w:r w:rsidR="00267C87" w:rsidRPr="00053292">
              <w:rPr>
                <w:rFonts w:asciiTheme="minorHAnsi" w:hAnsiTheme="minorHAnsi" w:cstheme="minorHAnsi"/>
                <w:b/>
                <w:bCs/>
                <w:sz w:val="22"/>
                <w:szCs w:val="22"/>
              </w:rPr>
              <w:t>Δ/ΝΣΗ ΤΕΧΝΙΚΩΝ</w:t>
            </w:r>
            <w:r w:rsidR="00053292" w:rsidRPr="00053292">
              <w:rPr>
                <w:rFonts w:asciiTheme="minorHAnsi" w:hAnsiTheme="minorHAnsi" w:cstheme="minorHAnsi"/>
                <w:b/>
                <w:bCs/>
                <w:sz w:val="22"/>
                <w:szCs w:val="22"/>
              </w:rPr>
              <w:t xml:space="preserve"> </w:t>
            </w:r>
            <w:r w:rsidR="00267C87" w:rsidRPr="00053292">
              <w:rPr>
                <w:rFonts w:asciiTheme="minorHAnsi" w:hAnsiTheme="minorHAnsi" w:cstheme="minorHAnsi"/>
                <w:b/>
                <w:bCs/>
                <w:sz w:val="22"/>
                <w:szCs w:val="22"/>
              </w:rPr>
              <w:t>ΕΡΓΩΝ</w:t>
            </w:r>
            <w:r w:rsidR="00A64D47" w:rsidRPr="00267C87">
              <w:t xml:space="preserve">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5" w14:textId="69746BDF" w:rsidR="004227F5" w:rsidRPr="00963917" w:rsidRDefault="00AA6262">
            <w:pPr>
              <w:pStyle w:val="Web"/>
              <w:rPr>
                <w:rFonts w:asciiTheme="minorHAnsi" w:hAnsiTheme="minorHAnsi" w:cstheme="minorHAnsi"/>
                <w:bCs/>
                <w:sz w:val="22"/>
                <w:szCs w:val="22"/>
              </w:rPr>
            </w:pPr>
            <w:r>
              <w:rPr>
                <w:rFonts w:asciiTheme="minorHAnsi" w:hAnsiTheme="minorHAnsi" w:cstheme="minorHAnsi"/>
                <w:bCs/>
                <w:sz w:val="22"/>
                <w:szCs w:val="22"/>
              </w:rPr>
              <w:t>60826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6" w14:textId="4A0FEB33" w:rsidR="004227F5" w:rsidRPr="00651298" w:rsidRDefault="00AA6262" w:rsidP="00AA6262">
            <w:pPr>
              <w:pStyle w:val="Web"/>
              <w:spacing w:before="280"/>
              <w:rPr>
                <w:rFonts w:asciiTheme="minorHAnsi" w:hAnsiTheme="minorHAnsi" w:cstheme="minorHAnsi"/>
                <w:bCs/>
                <w:sz w:val="22"/>
                <w:szCs w:val="22"/>
              </w:rPr>
            </w:pPr>
            <w:r w:rsidRPr="00AA6262">
              <w:rPr>
                <w:rFonts w:asciiTheme="minorHAnsi" w:hAnsiTheme="minorHAnsi" w:cstheme="minorHAnsi"/>
                <w:bCs/>
                <w:sz w:val="22"/>
                <w:szCs w:val="22"/>
              </w:rPr>
              <w:t>Έγκριση τροποποίησης της Προγραμματικής σύμβασης μεταξύ της Περιφέρειας</w:t>
            </w:r>
            <w:r>
              <w:rPr>
                <w:rFonts w:asciiTheme="minorHAnsi" w:hAnsiTheme="minorHAnsi" w:cstheme="minorHAnsi"/>
                <w:bCs/>
                <w:sz w:val="22"/>
                <w:szCs w:val="22"/>
              </w:rPr>
              <w:t xml:space="preserve"> </w:t>
            </w:r>
            <w:r w:rsidRPr="00AA6262">
              <w:rPr>
                <w:rFonts w:asciiTheme="minorHAnsi" w:hAnsiTheme="minorHAnsi" w:cstheme="minorHAnsi"/>
                <w:bCs/>
                <w:sz w:val="22"/>
                <w:szCs w:val="22"/>
              </w:rPr>
              <w:t>Πελοποννήσου, του Δήμου Μονεμβάσιας και του Περιφερειακού Ταμείου Ανάπτυξης</w:t>
            </w:r>
            <w:r>
              <w:rPr>
                <w:rFonts w:asciiTheme="minorHAnsi" w:hAnsiTheme="minorHAnsi" w:cstheme="minorHAnsi"/>
                <w:bCs/>
                <w:sz w:val="22"/>
                <w:szCs w:val="22"/>
              </w:rPr>
              <w:t xml:space="preserve"> </w:t>
            </w:r>
            <w:r w:rsidRPr="00AA6262">
              <w:rPr>
                <w:rFonts w:asciiTheme="minorHAnsi" w:hAnsiTheme="minorHAnsi" w:cstheme="minorHAnsi"/>
                <w:bCs/>
                <w:sz w:val="22"/>
                <w:szCs w:val="22"/>
              </w:rPr>
              <w:t>Περιφέρειας Πελοποννήσου για την υλοποίηση της πράξης με τίτλο: «ΣΥΝΤΗΡΗΣΗ ΟΔΙΚΟΥ</w:t>
            </w:r>
            <w:r>
              <w:rPr>
                <w:rFonts w:asciiTheme="minorHAnsi" w:hAnsiTheme="minorHAnsi" w:cstheme="minorHAnsi"/>
                <w:bCs/>
                <w:sz w:val="22"/>
                <w:szCs w:val="22"/>
              </w:rPr>
              <w:t xml:space="preserve"> </w:t>
            </w:r>
            <w:r w:rsidRPr="00AA6262">
              <w:rPr>
                <w:rFonts w:asciiTheme="minorHAnsi" w:hAnsiTheme="minorHAnsi" w:cstheme="minorHAnsi"/>
                <w:bCs/>
                <w:sz w:val="22"/>
                <w:szCs w:val="22"/>
              </w:rPr>
              <w:t>ΔΙΚΤΥΟΥ ΔΗΜΟΥ ΜΟΝΕΜΒΑΣΙΑΣ» , ως προς την αντικατάσταση των μελών της Κοινής</w:t>
            </w:r>
            <w:r>
              <w:rPr>
                <w:rFonts w:asciiTheme="minorHAnsi" w:hAnsiTheme="minorHAnsi" w:cstheme="minorHAnsi"/>
                <w:bCs/>
                <w:sz w:val="22"/>
                <w:szCs w:val="22"/>
              </w:rPr>
              <w:t xml:space="preserve"> </w:t>
            </w:r>
            <w:r w:rsidRPr="00AA6262">
              <w:rPr>
                <w:rFonts w:asciiTheme="minorHAnsi" w:hAnsiTheme="minorHAnsi" w:cstheme="minorHAnsi"/>
                <w:bCs/>
                <w:sz w:val="22"/>
                <w:szCs w:val="22"/>
              </w:rPr>
              <w:t>Επιτροπής Παρακολούθησης (άρθρο 7 ) μετά την αλλαγή σύνθεσης του Περιφερειακού</w:t>
            </w:r>
            <w:r>
              <w:rPr>
                <w:rFonts w:asciiTheme="minorHAnsi" w:hAnsiTheme="minorHAnsi" w:cstheme="minorHAnsi"/>
                <w:bCs/>
                <w:sz w:val="22"/>
                <w:szCs w:val="22"/>
              </w:rPr>
              <w:t xml:space="preserve"> </w:t>
            </w:r>
            <w:r w:rsidRPr="00AA6262">
              <w:rPr>
                <w:rFonts w:asciiTheme="minorHAnsi" w:hAnsiTheme="minorHAnsi" w:cstheme="minorHAnsi"/>
                <w:bCs/>
                <w:sz w:val="22"/>
                <w:szCs w:val="22"/>
              </w:rPr>
              <w:t>Συμβουλίου της Περιφέρειας Πελοποννήσου</w:t>
            </w:r>
            <w:r>
              <w:rPr>
                <w:rFonts w:asciiTheme="minorHAnsi" w:hAnsiTheme="minorHAnsi" w:cstheme="minorHAnsi"/>
                <w:bCs/>
                <w:sz w:val="22"/>
                <w:szCs w:val="22"/>
              </w:rPr>
              <w:t>.</w:t>
            </w:r>
          </w:p>
        </w:tc>
      </w:tr>
      <w:tr w:rsidR="00AA6262" w14:paraId="2675A98B" w14:textId="77777777" w:rsidTr="007B6C41">
        <w:trPr>
          <w:trHeight w:val="584"/>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742BB40" w14:textId="77777777" w:rsidR="00AA6262" w:rsidRDefault="00AA6262">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61638D3" w14:textId="53792683" w:rsidR="00AA6262" w:rsidRPr="00A8237E" w:rsidRDefault="00F56321" w:rsidP="00A8237E">
            <w:pPr>
              <w:pStyle w:val="Web"/>
              <w:spacing w:beforeAutospacing="0" w:after="0"/>
              <w:ind w:left="-12" w:firstLine="12"/>
              <w:rPr>
                <w:rFonts w:asciiTheme="minorHAnsi" w:hAnsiTheme="minorHAnsi" w:cstheme="minorHAnsi"/>
                <w:b/>
                <w:bCs/>
                <w:color w:val="4472C4" w:themeColor="accent1"/>
                <w:sz w:val="22"/>
                <w:szCs w:val="22"/>
              </w:rPr>
            </w:pPr>
            <w:r w:rsidRPr="00F56321">
              <w:rPr>
                <w:rFonts w:asciiTheme="minorHAnsi" w:hAnsiTheme="minorHAnsi" w:cstheme="minorHAnsi"/>
                <w:b/>
                <w:bCs/>
                <w:sz w:val="22"/>
                <w:szCs w:val="22"/>
              </w:rPr>
              <w:t>ΠΕ ΛΑΚΩΝΙΑΣ</w:t>
            </w:r>
            <w:r w:rsidRPr="00F56321">
              <w:t xml:space="preserve">          </w:t>
            </w:r>
            <w:r w:rsidRPr="00053292">
              <w:rPr>
                <w:rFonts w:asciiTheme="minorHAnsi" w:hAnsiTheme="minorHAnsi" w:cstheme="minorHAnsi"/>
                <w:b/>
                <w:bCs/>
                <w:sz w:val="22"/>
                <w:szCs w:val="22"/>
              </w:rPr>
              <w:t>Δ/ΝΣΗ ΤΕΧΝΙΚΩΝ ΕΡΓΩΝ</w:t>
            </w:r>
            <w:r w:rsidRPr="00267C87">
              <w:t xml:space="preserve">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D8EE7CB" w14:textId="11D86F11" w:rsidR="00AA6262" w:rsidRPr="005E0E53" w:rsidRDefault="00F56321">
            <w:pPr>
              <w:pStyle w:val="Web"/>
              <w:rPr>
                <w:rFonts w:asciiTheme="minorHAnsi" w:hAnsiTheme="minorHAnsi" w:cstheme="minorHAnsi"/>
                <w:bCs/>
                <w:sz w:val="22"/>
                <w:szCs w:val="22"/>
              </w:rPr>
            </w:pPr>
            <w:r>
              <w:rPr>
                <w:rFonts w:asciiTheme="minorHAnsi" w:hAnsiTheme="minorHAnsi" w:cstheme="minorHAnsi"/>
                <w:bCs/>
                <w:sz w:val="22"/>
                <w:szCs w:val="22"/>
              </w:rPr>
              <w:t>60952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E5F3B5F" w14:textId="40356750" w:rsidR="00AA6262" w:rsidRPr="003C45B1" w:rsidRDefault="00F56321" w:rsidP="00F56321">
            <w:pPr>
              <w:pStyle w:val="Web"/>
              <w:spacing w:before="280"/>
              <w:rPr>
                <w:rFonts w:asciiTheme="minorHAnsi" w:hAnsiTheme="minorHAnsi" w:cstheme="minorHAnsi"/>
                <w:bCs/>
                <w:sz w:val="22"/>
                <w:szCs w:val="22"/>
              </w:rPr>
            </w:pPr>
            <w:r w:rsidRPr="00F56321">
              <w:rPr>
                <w:rFonts w:asciiTheme="minorHAnsi" w:hAnsiTheme="minorHAnsi" w:cstheme="minorHAnsi"/>
                <w:bCs/>
                <w:sz w:val="22"/>
                <w:szCs w:val="22"/>
              </w:rPr>
              <w:t>Έγκριση τροποποίησης της Προγραμματικής Σύμβασης μεταξύ της Περιφέρειας</w:t>
            </w:r>
            <w:r>
              <w:rPr>
                <w:rFonts w:asciiTheme="minorHAnsi" w:hAnsiTheme="minorHAnsi" w:cstheme="minorHAnsi"/>
                <w:bCs/>
                <w:sz w:val="22"/>
                <w:szCs w:val="22"/>
              </w:rPr>
              <w:t xml:space="preserve"> </w:t>
            </w:r>
            <w:r w:rsidRPr="00F56321">
              <w:rPr>
                <w:rFonts w:asciiTheme="minorHAnsi" w:hAnsiTheme="minorHAnsi" w:cstheme="minorHAnsi"/>
                <w:bCs/>
                <w:sz w:val="22"/>
                <w:szCs w:val="22"/>
              </w:rPr>
              <w:t>Πελοποννήσου, του Δήμου Σπάρτης, της Αναπτυξιακής Μεσσηνίας-Ανώνυμη Εταιρεία</w:t>
            </w:r>
            <w:r>
              <w:rPr>
                <w:rFonts w:asciiTheme="minorHAnsi" w:hAnsiTheme="minorHAnsi" w:cstheme="minorHAnsi"/>
                <w:bCs/>
                <w:sz w:val="22"/>
                <w:szCs w:val="22"/>
              </w:rPr>
              <w:t xml:space="preserve"> </w:t>
            </w:r>
            <w:r w:rsidRPr="00F56321">
              <w:rPr>
                <w:rFonts w:asciiTheme="minorHAnsi" w:hAnsiTheme="minorHAnsi" w:cstheme="minorHAnsi"/>
                <w:bCs/>
                <w:sz w:val="22"/>
                <w:szCs w:val="22"/>
              </w:rPr>
              <w:lastRenderedPageBreak/>
              <w:t>Αναπτυξιακός Οργανισμός Τοπικής Αυτοδιοίκησης και του Περιφερειακού Ταμείου</w:t>
            </w:r>
            <w:r>
              <w:rPr>
                <w:rFonts w:asciiTheme="minorHAnsi" w:hAnsiTheme="minorHAnsi" w:cstheme="minorHAnsi"/>
                <w:bCs/>
                <w:sz w:val="22"/>
                <w:szCs w:val="22"/>
              </w:rPr>
              <w:t xml:space="preserve"> </w:t>
            </w:r>
            <w:r w:rsidRPr="00F56321">
              <w:rPr>
                <w:rFonts w:asciiTheme="minorHAnsi" w:hAnsiTheme="minorHAnsi" w:cstheme="minorHAnsi"/>
                <w:bCs/>
                <w:sz w:val="22"/>
                <w:szCs w:val="22"/>
              </w:rPr>
              <w:t>Ανάπτυξης Περιφέρειας Πελοποννήσου για την υλοποίηση της πράξης με τίτλο: «Μελέτη</w:t>
            </w:r>
            <w:r>
              <w:rPr>
                <w:rFonts w:asciiTheme="minorHAnsi" w:hAnsiTheme="minorHAnsi" w:cstheme="minorHAnsi"/>
                <w:bCs/>
                <w:sz w:val="22"/>
                <w:szCs w:val="22"/>
              </w:rPr>
              <w:t xml:space="preserve"> </w:t>
            </w:r>
            <w:r w:rsidRPr="00F56321">
              <w:rPr>
                <w:rFonts w:asciiTheme="minorHAnsi" w:hAnsiTheme="minorHAnsi" w:cstheme="minorHAnsi"/>
                <w:bCs/>
                <w:sz w:val="22"/>
                <w:szCs w:val="22"/>
              </w:rPr>
              <w:t xml:space="preserve">βελτίωσης της Εθνικής Οδού Σπάρτη -Μυστρά, στο τμήμα </w:t>
            </w:r>
            <w:proofErr w:type="spellStart"/>
            <w:r w:rsidRPr="00F56321">
              <w:rPr>
                <w:rFonts w:asciiTheme="minorHAnsi" w:hAnsiTheme="minorHAnsi" w:cstheme="minorHAnsi"/>
                <w:bCs/>
                <w:sz w:val="22"/>
                <w:szCs w:val="22"/>
              </w:rPr>
              <w:t>τ.κ</w:t>
            </w:r>
            <w:proofErr w:type="spellEnd"/>
            <w:r w:rsidRPr="00F56321">
              <w:rPr>
                <w:rFonts w:asciiTheme="minorHAnsi" w:hAnsiTheme="minorHAnsi" w:cstheme="minorHAnsi"/>
                <w:bCs/>
                <w:sz w:val="22"/>
                <w:szCs w:val="22"/>
              </w:rPr>
              <w:t>. Μυστρά – Κεντρική Πύλη</w:t>
            </w:r>
            <w:r>
              <w:rPr>
                <w:rFonts w:asciiTheme="minorHAnsi" w:hAnsiTheme="minorHAnsi" w:cstheme="minorHAnsi"/>
                <w:bCs/>
                <w:sz w:val="22"/>
                <w:szCs w:val="22"/>
              </w:rPr>
              <w:t xml:space="preserve"> </w:t>
            </w:r>
            <w:r w:rsidRPr="00F56321">
              <w:rPr>
                <w:rFonts w:asciiTheme="minorHAnsi" w:hAnsiTheme="minorHAnsi" w:cstheme="minorHAnsi"/>
                <w:bCs/>
                <w:sz w:val="22"/>
                <w:szCs w:val="22"/>
              </w:rPr>
              <w:t>Κάστρου» ως προς την αντικατάσταση των μελών της Κοινής Επιτροπής Παρακολούθησης</w:t>
            </w:r>
            <w:r>
              <w:rPr>
                <w:rFonts w:asciiTheme="minorHAnsi" w:hAnsiTheme="minorHAnsi" w:cstheme="minorHAnsi"/>
                <w:bCs/>
                <w:sz w:val="22"/>
                <w:szCs w:val="22"/>
              </w:rPr>
              <w:t xml:space="preserve"> </w:t>
            </w:r>
            <w:r w:rsidRPr="00F56321">
              <w:rPr>
                <w:rFonts w:asciiTheme="minorHAnsi" w:hAnsiTheme="minorHAnsi" w:cstheme="minorHAnsi"/>
                <w:bCs/>
                <w:sz w:val="22"/>
                <w:szCs w:val="22"/>
              </w:rPr>
              <w:t>(άρθρο 6 ) μετά την αλλαγή σύνθεσης του Περιφερειακού Συμβουλίου της Περιφέρειας</w:t>
            </w:r>
            <w:r>
              <w:rPr>
                <w:rFonts w:asciiTheme="minorHAnsi" w:hAnsiTheme="minorHAnsi" w:cstheme="minorHAnsi"/>
                <w:bCs/>
                <w:sz w:val="22"/>
                <w:szCs w:val="22"/>
              </w:rPr>
              <w:t xml:space="preserve"> </w:t>
            </w:r>
            <w:r w:rsidRPr="00F56321">
              <w:rPr>
                <w:rFonts w:asciiTheme="minorHAnsi" w:hAnsiTheme="minorHAnsi" w:cstheme="minorHAnsi"/>
                <w:bCs/>
                <w:sz w:val="22"/>
                <w:szCs w:val="22"/>
              </w:rPr>
              <w:t>Πελοποννήσου.</w:t>
            </w:r>
          </w:p>
        </w:tc>
      </w:tr>
      <w:tr w:rsidR="008E67FE" w14:paraId="136B7EA2" w14:textId="77777777" w:rsidTr="007B6C41">
        <w:trPr>
          <w:trHeight w:val="584"/>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245F248" w14:textId="77777777" w:rsidR="008E67FE" w:rsidRDefault="008E67FE">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06C7258" w14:textId="07535B2B" w:rsidR="008E67FE" w:rsidRPr="00A8237E" w:rsidRDefault="00661042" w:rsidP="00A8237E">
            <w:pPr>
              <w:pStyle w:val="Web"/>
              <w:spacing w:beforeAutospacing="0" w:after="0"/>
              <w:ind w:left="-12" w:firstLine="12"/>
              <w:rPr>
                <w:rFonts w:asciiTheme="minorHAnsi" w:hAnsiTheme="minorHAnsi" w:cstheme="minorHAnsi"/>
                <w:b/>
                <w:bCs/>
                <w:color w:val="4472C4" w:themeColor="accent1"/>
                <w:sz w:val="22"/>
                <w:szCs w:val="22"/>
              </w:rPr>
            </w:pPr>
            <w:r w:rsidRPr="00F56321">
              <w:rPr>
                <w:rFonts w:asciiTheme="minorHAnsi" w:hAnsiTheme="minorHAnsi" w:cstheme="minorHAnsi"/>
                <w:b/>
                <w:bCs/>
                <w:sz w:val="22"/>
                <w:szCs w:val="22"/>
              </w:rPr>
              <w:t>ΠΕ ΛΑΚΩΝΙΑΣ</w:t>
            </w:r>
            <w:r w:rsidRPr="00F56321">
              <w:t xml:space="preserve">          </w:t>
            </w:r>
            <w:r w:rsidRPr="00053292">
              <w:rPr>
                <w:rFonts w:asciiTheme="minorHAnsi" w:hAnsiTheme="minorHAnsi" w:cstheme="minorHAnsi"/>
                <w:b/>
                <w:bCs/>
                <w:sz w:val="22"/>
                <w:szCs w:val="22"/>
              </w:rPr>
              <w:t>Δ/ΝΣΗ ΤΕΧΝΙΚΩΝ ΕΡΓΩΝ</w:t>
            </w:r>
            <w:r w:rsidRPr="00267C87">
              <w:t xml:space="preserve">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B6B9109" w14:textId="0D32DF46" w:rsidR="008E67FE" w:rsidRPr="005E0E53" w:rsidRDefault="008E67FE">
            <w:pPr>
              <w:pStyle w:val="Web"/>
              <w:rPr>
                <w:rFonts w:asciiTheme="minorHAnsi" w:hAnsiTheme="minorHAnsi" w:cstheme="minorHAnsi"/>
                <w:bCs/>
                <w:sz w:val="22"/>
                <w:szCs w:val="22"/>
              </w:rPr>
            </w:pPr>
            <w:r>
              <w:rPr>
                <w:rFonts w:asciiTheme="minorHAnsi" w:hAnsiTheme="minorHAnsi" w:cstheme="minorHAnsi"/>
                <w:bCs/>
                <w:sz w:val="22"/>
                <w:szCs w:val="22"/>
              </w:rPr>
              <w:t>62274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A7AB82" w14:textId="18CBD9C0" w:rsidR="008E67FE" w:rsidRPr="003C45B1" w:rsidRDefault="008E67FE" w:rsidP="008E67FE">
            <w:pPr>
              <w:pStyle w:val="Web"/>
              <w:spacing w:before="280"/>
              <w:rPr>
                <w:rFonts w:asciiTheme="minorHAnsi" w:hAnsiTheme="minorHAnsi" w:cstheme="minorHAnsi"/>
                <w:bCs/>
                <w:sz w:val="22"/>
                <w:szCs w:val="22"/>
              </w:rPr>
            </w:pPr>
            <w:r w:rsidRPr="008E67FE">
              <w:rPr>
                <w:rFonts w:asciiTheme="minorHAnsi" w:hAnsiTheme="minorHAnsi" w:cstheme="minorHAnsi"/>
                <w:bCs/>
                <w:sz w:val="22"/>
                <w:szCs w:val="22"/>
              </w:rPr>
              <w:t>Έγκριση τροποποίησης της Προγραμματικής σύμβασης μεταξύ της Περιφέρειας</w:t>
            </w:r>
            <w:r>
              <w:rPr>
                <w:rFonts w:asciiTheme="minorHAnsi" w:hAnsiTheme="minorHAnsi" w:cstheme="minorHAnsi"/>
                <w:bCs/>
                <w:sz w:val="22"/>
                <w:szCs w:val="22"/>
              </w:rPr>
              <w:t xml:space="preserve"> </w:t>
            </w:r>
            <w:r w:rsidRPr="008E67FE">
              <w:rPr>
                <w:rFonts w:asciiTheme="minorHAnsi" w:hAnsiTheme="minorHAnsi" w:cstheme="minorHAnsi"/>
                <w:bCs/>
                <w:sz w:val="22"/>
                <w:szCs w:val="22"/>
              </w:rPr>
              <w:t>Πελοποννήσου και του ΝΠΙΔ με την επωνυμία «ΕΝΩΣΗ ΠΟΔΟΣΦΑΙΡΙΚΩΝ ΣΩΜΑΤΕΙΩΝ</w:t>
            </w:r>
            <w:r>
              <w:rPr>
                <w:rFonts w:asciiTheme="minorHAnsi" w:hAnsiTheme="minorHAnsi" w:cstheme="minorHAnsi"/>
                <w:bCs/>
                <w:sz w:val="22"/>
                <w:szCs w:val="22"/>
              </w:rPr>
              <w:t xml:space="preserve"> </w:t>
            </w:r>
            <w:r w:rsidRPr="008E67FE">
              <w:rPr>
                <w:rFonts w:asciiTheme="minorHAnsi" w:hAnsiTheme="minorHAnsi" w:cstheme="minorHAnsi"/>
                <w:bCs/>
                <w:sz w:val="22"/>
                <w:szCs w:val="22"/>
              </w:rPr>
              <w:t>ΛΑΚΩΝΙΑΣ» (Ε.Π.Σ.Λ), για την υλοποίηση της πράξης με τίτλο: «ΑΝΤΙΚΑΤΑΣΤΑΣΗ</w:t>
            </w:r>
            <w:r>
              <w:rPr>
                <w:rFonts w:asciiTheme="minorHAnsi" w:hAnsiTheme="minorHAnsi" w:cstheme="minorHAnsi"/>
                <w:bCs/>
                <w:sz w:val="22"/>
                <w:szCs w:val="22"/>
              </w:rPr>
              <w:t xml:space="preserve"> </w:t>
            </w:r>
            <w:r w:rsidRPr="008E67FE">
              <w:rPr>
                <w:rFonts w:asciiTheme="minorHAnsi" w:hAnsiTheme="minorHAnsi" w:cstheme="minorHAnsi"/>
                <w:bCs/>
                <w:sz w:val="22"/>
                <w:szCs w:val="22"/>
              </w:rPr>
              <w:t>ΣΥΝΘΕΤΙΚΟΥ ΧΛΟΟΤΑΠΗΤΑ ΓΗΠΕΔΟΥ 8Χ8 ΠΟΥ ΒΡΙΣΚΕΤΑΙ ΔΙΠΛΑ ΣΤΟ ΕΝΩΣΙΑΚΟ</w:t>
            </w:r>
            <w:r>
              <w:rPr>
                <w:rFonts w:asciiTheme="minorHAnsi" w:hAnsiTheme="minorHAnsi" w:cstheme="minorHAnsi"/>
                <w:bCs/>
                <w:sz w:val="22"/>
                <w:szCs w:val="22"/>
              </w:rPr>
              <w:t xml:space="preserve"> </w:t>
            </w:r>
            <w:r w:rsidRPr="008E67FE">
              <w:rPr>
                <w:rFonts w:asciiTheme="minorHAnsi" w:hAnsiTheme="minorHAnsi" w:cstheme="minorHAnsi"/>
                <w:bCs/>
                <w:sz w:val="22"/>
                <w:szCs w:val="22"/>
              </w:rPr>
              <w:t>ΣΠΑΡΤΗΣ», ως προς την αντικατάσταση των μελών της Κοινής Επιτροπής Παρακολούθησης</w:t>
            </w:r>
            <w:r>
              <w:rPr>
                <w:rFonts w:asciiTheme="minorHAnsi" w:hAnsiTheme="minorHAnsi" w:cstheme="minorHAnsi"/>
                <w:bCs/>
                <w:sz w:val="22"/>
                <w:szCs w:val="22"/>
              </w:rPr>
              <w:t xml:space="preserve"> </w:t>
            </w:r>
            <w:r w:rsidRPr="008E67FE">
              <w:rPr>
                <w:rFonts w:asciiTheme="minorHAnsi" w:hAnsiTheme="minorHAnsi" w:cstheme="minorHAnsi"/>
                <w:bCs/>
                <w:sz w:val="22"/>
                <w:szCs w:val="22"/>
              </w:rPr>
              <w:t>(άρθρο 7 ) μετά την αλλαγή σύνθεσης του Περιφερειακού Συμβουλίου της Περιφέρειας</w:t>
            </w:r>
            <w:r>
              <w:rPr>
                <w:rFonts w:asciiTheme="minorHAnsi" w:hAnsiTheme="minorHAnsi" w:cstheme="minorHAnsi"/>
                <w:bCs/>
                <w:sz w:val="22"/>
                <w:szCs w:val="22"/>
              </w:rPr>
              <w:t xml:space="preserve"> </w:t>
            </w:r>
            <w:r w:rsidRPr="008E67FE">
              <w:rPr>
                <w:rFonts w:asciiTheme="minorHAnsi" w:hAnsiTheme="minorHAnsi" w:cstheme="minorHAnsi"/>
                <w:bCs/>
                <w:sz w:val="22"/>
                <w:szCs w:val="22"/>
              </w:rPr>
              <w:t>Πελοποννήσου</w:t>
            </w:r>
            <w:r>
              <w:rPr>
                <w:rFonts w:asciiTheme="minorHAnsi" w:hAnsiTheme="minorHAnsi" w:cstheme="minorHAnsi"/>
                <w:bCs/>
                <w:sz w:val="22"/>
                <w:szCs w:val="22"/>
              </w:rPr>
              <w:t>.</w:t>
            </w:r>
          </w:p>
        </w:tc>
      </w:tr>
      <w:tr w:rsidR="00F12844" w14:paraId="1BDEE22A" w14:textId="77777777" w:rsidTr="00FE6918">
        <w:trPr>
          <w:trHeight w:val="310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9429029" w14:textId="77777777" w:rsidR="00F12844" w:rsidRDefault="00F12844">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9A176F9" w14:textId="6A7F643C" w:rsidR="00F12844" w:rsidRPr="00A8237E" w:rsidRDefault="001E7827" w:rsidP="00A8237E">
            <w:pPr>
              <w:pStyle w:val="Web"/>
              <w:spacing w:beforeAutospacing="0" w:after="0"/>
              <w:ind w:left="-12" w:firstLine="12"/>
              <w:rPr>
                <w:rFonts w:asciiTheme="minorHAnsi" w:hAnsiTheme="minorHAnsi" w:cstheme="minorHAnsi"/>
                <w:b/>
                <w:bCs/>
                <w:color w:val="4472C4" w:themeColor="accent1"/>
                <w:sz w:val="22"/>
                <w:szCs w:val="22"/>
              </w:rPr>
            </w:pPr>
            <w:r w:rsidRPr="00F56321">
              <w:rPr>
                <w:rFonts w:asciiTheme="minorHAnsi" w:hAnsiTheme="minorHAnsi" w:cstheme="minorHAnsi"/>
                <w:b/>
                <w:bCs/>
                <w:sz w:val="22"/>
                <w:szCs w:val="22"/>
              </w:rPr>
              <w:t>ΠΕ ΛΑΚΩΝΙΑΣ</w:t>
            </w:r>
            <w:r w:rsidRPr="00F56321">
              <w:t xml:space="preserve">          </w:t>
            </w:r>
            <w:r w:rsidRPr="00053292">
              <w:rPr>
                <w:rFonts w:asciiTheme="minorHAnsi" w:hAnsiTheme="minorHAnsi" w:cstheme="minorHAnsi"/>
                <w:b/>
                <w:bCs/>
                <w:sz w:val="22"/>
                <w:szCs w:val="22"/>
              </w:rPr>
              <w:t>Δ/ΝΣΗ ΤΕΧΝΙΚΩΝ ΕΡΓΩΝ</w:t>
            </w:r>
            <w:r w:rsidRPr="00267C87">
              <w:t xml:space="preserve">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25DEE86" w14:textId="0574A9A0" w:rsidR="00F12844" w:rsidRPr="005E0E53" w:rsidRDefault="00466383">
            <w:pPr>
              <w:pStyle w:val="Web"/>
              <w:rPr>
                <w:rFonts w:asciiTheme="minorHAnsi" w:hAnsiTheme="minorHAnsi" w:cstheme="minorHAnsi"/>
                <w:bCs/>
                <w:sz w:val="22"/>
                <w:szCs w:val="22"/>
              </w:rPr>
            </w:pPr>
            <w:r>
              <w:rPr>
                <w:rFonts w:asciiTheme="minorHAnsi" w:hAnsiTheme="minorHAnsi" w:cstheme="minorHAnsi"/>
                <w:bCs/>
                <w:sz w:val="22"/>
                <w:szCs w:val="22"/>
              </w:rPr>
              <w:t>6</w:t>
            </w:r>
            <w:r w:rsidR="001E7827">
              <w:rPr>
                <w:rFonts w:asciiTheme="minorHAnsi" w:hAnsiTheme="minorHAnsi" w:cstheme="minorHAnsi"/>
                <w:bCs/>
                <w:sz w:val="22"/>
                <w:szCs w:val="22"/>
              </w:rPr>
              <w:t>2535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89449C4" w14:textId="67F0D2A1" w:rsidR="00F12844" w:rsidRPr="003C45B1" w:rsidRDefault="00F12844" w:rsidP="00F12844">
            <w:pPr>
              <w:pStyle w:val="Web"/>
              <w:spacing w:before="280"/>
              <w:rPr>
                <w:rFonts w:asciiTheme="minorHAnsi" w:hAnsiTheme="minorHAnsi" w:cstheme="minorHAnsi"/>
                <w:bCs/>
                <w:sz w:val="22"/>
                <w:szCs w:val="22"/>
              </w:rPr>
            </w:pPr>
            <w:r w:rsidRPr="00F12844">
              <w:rPr>
                <w:rFonts w:asciiTheme="minorHAnsi" w:hAnsiTheme="minorHAnsi" w:cstheme="minorHAnsi"/>
                <w:bCs/>
                <w:sz w:val="22"/>
                <w:szCs w:val="22"/>
              </w:rPr>
              <w:t>Έγκριση τροποποίησης της Προγραμματικής σύμβασης μεταξύ του Υπουργείου Πολιτισμού,</w:t>
            </w:r>
            <w:r>
              <w:rPr>
                <w:rFonts w:asciiTheme="minorHAnsi" w:hAnsiTheme="minorHAnsi" w:cstheme="minorHAnsi"/>
                <w:bCs/>
                <w:sz w:val="22"/>
                <w:szCs w:val="22"/>
              </w:rPr>
              <w:t xml:space="preserve"> </w:t>
            </w:r>
            <w:r w:rsidRPr="00F12844">
              <w:rPr>
                <w:rFonts w:asciiTheme="minorHAnsi" w:hAnsiTheme="minorHAnsi" w:cstheme="minorHAnsi"/>
                <w:bCs/>
                <w:sz w:val="22"/>
                <w:szCs w:val="22"/>
              </w:rPr>
              <w:t>της Περιφέρειας Πελοποννήσου και της Ιεράς Μητρόπολης Μάνης με τίτλο: «Αποκατάσταση προσκτίσματος (κελλιού) και άλλες εργασίες στην Ι.Μ. Ζωοδόχου Πηγής</w:t>
            </w:r>
            <w:r>
              <w:rPr>
                <w:rFonts w:asciiTheme="minorHAnsi" w:hAnsiTheme="minorHAnsi" w:cstheme="minorHAnsi"/>
                <w:bCs/>
                <w:sz w:val="22"/>
                <w:szCs w:val="22"/>
              </w:rPr>
              <w:t xml:space="preserve"> </w:t>
            </w:r>
            <w:proofErr w:type="spellStart"/>
            <w:r w:rsidRPr="00F12844">
              <w:rPr>
                <w:rFonts w:asciiTheme="minorHAnsi" w:hAnsiTheme="minorHAnsi" w:cstheme="minorHAnsi"/>
                <w:bCs/>
                <w:sz w:val="22"/>
                <w:szCs w:val="22"/>
              </w:rPr>
              <w:t>Ροϊτσας</w:t>
            </w:r>
            <w:proofErr w:type="spellEnd"/>
            <w:r w:rsidRPr="00F12844">
              <w:rPr>
                <w:rFonts w:asciiTheme="minorHAnsi" w:hAnsiTheme="minorHAnsi" w:cstheme="minorHAnsi"/>
                <w:bCs/>
                <w:sz w:val="22"/>
                <w:szCs w:val="22"/>
              </w:rPr>
              <w:t xml:space="preserve"> στο </w:t>
            </w:r>
            <w:proofErr w:type="spellStart"/>
            <w:r w:rsidRPr="00F12844">
              <w:rPr>
                <w:rFonts w:asciiTheme="minorHAnsi" w:hAnsiTheme="minorHAnsi" w:cstheme="minorHAnsi"/>
                <w:bCs/>
                <w:sz w:val="22"/>
                <w:szCs w:val="22"/>
              </w:rPr>
              <w:t>δ.δ</w:t>
            </w:r>
            <w:proofErr w:type="spellEnd"/>
            <w:r w:rsidRPr="00F12844">
              <w:rPr>
                <w:rFonts w:asciiTheme="minorHAnsi" w:hAnsiTheme="minorHAnsi" w:cstheme="minorHAnsi"/>
                <w:bCs/>
                <w:sz w:val="22"/>
                <w:szCs w:val="22"/>
              </w:rPr>
              <w:t>. Μέλισσας Δ. Ανατολικής Μάνης», ως προς την αντικατάσταση των</w:t>
            </w:r>
            <w:r>
              <w:rPr>
                <w:rFonts w:asciiTheme="minorHAnsi" w:hAnsiTheme="minorHAnsi" w:cstheme="minorHAnsi"/>
                <w:bCs/>
                <w:sz w:val="22"/>
                <w:szCs w:val="22"/>
              </w:rPr>
              <w:t xml:space="preserve"> </w:t>
            </w:r>
            <w:r w:rsidRPr="00F12844">
              <w:rPr>
                <w:rFonts w:asciiTheme="minorHAnsi" w:hAnsiTheme="minorHAnsi" w:cstheme="minorHAnsi"/>
                <w:bCs/>
                <w:sz w:val="22"/>
                <w:szCs w:val="22"/>
              </w:rPr>
              <w:t>μελών της Κοινής Επιτροπής Παρακολούθησης (άρθρο 8) μετά την αλλαγή σύνθεσης του</w:t>
            </w:r>
            <w:r>
              <w:rPr>
                <w:rFonts w:asciiTheme="minorHAnsi" w:hAnsiTheme="minorHAnsi" w:cstheme="minorHAnsi"/>
                <w:bCs/>
                <w:sz w:val="22"/>
                <w:szCs w:val="22"/>
              </w:rPr>
              <w:t xml:space="preserve"> </w:t>
            </w:r>
            <w:r w:rsidRPr="00F12844">
              <w:rPr>
                <w:rFonts w:asciiTheme="minorHAnsi" w:hAnsiTheme="minorHAnsi" w:cstheme="minorHAnsi"/>
                <w:bCs/>
                <w:sz w:val="22"/>
                <w:szCs w:val="22"/>
              </w:rPr>
              <w:t>Περιφερειακού Συμβουλίου της Περιφέρειας Πελοποννήσου</w:t>
            </w:r>
            <w:r>
              <w:rPr>
                <w:rFonts w:asciiTheme="minorHAnsi" w:hAnsiTheme="minorHAnsi" w:cstheme="minorHAnsi"/>
                <w:bCs/>
                <w:sz w:val="22"/>
                <w:szCs w:val="22"/>
              </w:rPr>
              <w:t>.</w:t>
            </w:r>
          </w:p>
        </w:tc>
      </w:tr>
      <w:tr w:rsidR="004227F5" w14:paraId="09BFFE9D" w14:textId="77777777" w:rsidTr="007B6C41">
        <w:trPr>
          <w:trHeight w:val="584"/>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8"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12E4BC" w14:textId="77777777" w:rsidR="00A8237E" w:rsidRDefault="009067C9" w:rsidP="00A8237E">
            <w:pPr>
              <w:pStyle w:val="Web"/>
              <w:spacing w:beforeAutospacing="0" w:after="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ΜΕΣΣΗΝΙΑΣ</w:t>
            </w:r>
          </w:p>
          <w:p w14:paraId="2E00336E" w14:textId="1F0D9E95" w:rsidR="00661F78" w:rsidRPr="00540ED2" w:rsidRDefault="00661F78" w:rsidP="00A8237E">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Δ/ΝΣΗ ΤΕΧΝΙΚΩΝ ΕΡΓΩΝ</w:t>
            </w:r>
          </w:p>
          <w:p w14:paraId="09BFFE9A" w14:textId="47557928" w:rsidR="004227F5" w:rsidRPr="00A8237E" w:rsidRDefault="004227F5" w:rsidP="00A8237E">
            <w:pPr>
              <w:pStyle w:val="Web"/>
              <w:spacing w:beforeAutospacing="0" w:after="0"/>
              <w:ind w:left="-12" w:firstLine="12"/>
              <w:rPr>
                <w:rFonts w:asciiTheme="minorHAnsi" w:hAnsiTheme="minorHAnsi" w:cstheme="minorHAnsi"/>
                <w:b/>
                <w:bCs/>
                <w:color w:val="4472C4" w:themeColor="accen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B" w14:textId="11ABC1EE" w:rsidR="004227F5" w:rsidRPr="005E0E53" w:rsidRDefault="00CD32AA">
            <w:pPr>
              <w:pStyle w:val="Web"/>
              <w:rPr>
                <w:rFonts w:asciiTheme="minorHAnsi" w:hAnsiTheme="minorHAnsi" w:cstheme="minorHAnsi"/>
                <w:bCs/>
                <w:sz w:val="22"/>
                <w:szCs w:val="22"/>
              </w:rPr>
            </w:pPr>
            <w:r w:rsidRPr="005E0E53">
              <w:rPr>
                <w:rFonts w:asciiTheme="minorHAnsi" w:hAnsiTheme="minorHAnsi" w:cstheme="minorHAnsi"/>
                <w:bCs/>
                <w:sz w:val="22"/>
                <w:szCs w:val="22"/>
              </w:rPr>
              <w:t>56532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C" w14:textId="7DB60E38" w:rsidR="004227F5" w:rsidRPr="003C45B1" w:rsidRDefault="00661F78" w:rsidP="00481DE6">
            <w:pPr>
              <w:pStyle w:val="Web"/>
              <w:spacing w:before="280"/>
              <w:rPr>
                <w:rFonts w:asciiTheme="minorHAnsi" w:hAnsiTheme="minorHAnsi" w:cstheme="minorHAnsi"/>
                <w:color w:val="000000"/>
                <w:sz w:val="22"/>
                <w:szCs w:val="22"/>
              </w:rPr>
            </w:pPr>
            <w:r w:rsidRPr="003C45B1">
              <w:rPr>
                <w:rFonts w:asciiTheme="minorHAnsi" w:hAnsiTheme="minorHAnsi" w:cstheme="minorHAnsi"/>
                <w:bCs/>
                <w:sz w:val="22"/>
                <w:szCs w:val="22"/>
              </w:rPr>
              <w:t xml:space="preserve">Έγκριση τροποποίησης προγραμματικής σύμβασης, μεταξύ Περιφέρειας Πελοποννήσου και Αναπτυξιακής Μεσσηνίας Α.Ε. A.Ο.Τ.Α., για την υλοποίηση της πράξης: «ΣΥΜΒΟΥΛΕΥΤΙΚΗ – ΤΕΧΝΙΚΗ ΥΠΟΣΤΗΡΙΞΗ ΣΤΗΝ ΩΡΙΜΑΝΣΗ ΜΕΛΕΤΩΝ – ΕΡΓΩΝ Π.Ε. ΜΕΣΣΗΝΙΑΣ», ως προς την αντικατάσταση μελών της κοινής επιτροπής </w:t>
            </w:r>
            <w:r w:rsidRPr="003C45B1">
              <w:rPr>
                <w:rFonts w:asciiTheme="minorHAnsi" w:hAnsiTheme="minorHAnsi" w:cstheme="minorHAnsi"/>
                <w:bCs/>
                <w:sz w:val="22"/>
                <w:szCs w:val="22"/>
              </w:rPr>
              <w:lastRenderedPageBreak/>
              <w:t>παρακολούθησης (άρθρο 7), μετά την αλλαγή στη σύνθεση του Περιφερειακού Συμβουλίου.</w:t>
            </w:r>
          </w:p>
        </w:tc>
      </w:tr>
      <w:tr w:rsidR="003B7A9F" w14:paraId="18F0AD87"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1234F0F" w14:textId="77777777" w:rsidR="003B7A9F" w:rsidRDefault="003B7A9F">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A39220" w14:textId="77777777" w:rsidR="00304F39" w:rsidRPr="00540ED2" w:rsidRDefault="00304F39" w:rsidP="00304F39">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ΠΕ ΜΕΣΣΗΝΙΑΣ</w:t>
            </w:r>
          </w:p>
          <w:p w14:paraId="34299BAF" w14:textId="77777777" w:rsidR="00304F39" w:rsidRPr="00540ED2" w:rsidRDefault="00304F39" w:rsidP="00304F39">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Δ/ΝΣΗ ΤΕΧΝΙΚΩΝ ΕΡΓΩΝ</w:t>
            </w:r>
          </w:p>
          <w:p w14:paraId="529CD3DB" w14:textId="3515D457" w:rsidR="003B7A9F" w:rsidRPr="00540ED2" w:rsidRDefault="003B7A9F" w:rsidP="00C16139">
            <w:pPr>
              <w:pStyle w:val="Web"/>
              <w:spacing w:before="280"/>
              <w:ind w:left="-12" w:firstLine="12"/>
              <w:rPr>
                <w:rFonts w:asciiTheme="minorHAnsi" w:hAnsiTheme="minorHAnsi" w:cstheme="minorHAnsi"/>
                <w:b/>
                <w:bCs/>
                <w:color w:val="000000" w:themeColor="tex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578577E" w14:textId="3C9CC97E" w:rsidR="003B7A9F" w:rsidRPr="00304F39" w:rsidRDefault="00304F39">
            <w:pPr>
              <w:pStyle w:val="Web"/>
              <w:rPr>
                <w:rFonts w:asciiTheme="minorHAnsi" w:hAnsiTheme="minorHAnsi" w:cstheme="minorHAnsi"/>
                <w:bCs/>
                <w:sz w:val="22"/>
                <w:szCs w:val="22"/>
                <w:lang w:val="en-US"/>
              </w:rPr>
            </w:pPr>
            <w:r>
              <w:rPr>
                <w:rFonts w:asciiTheme="minorHAnsi" w:hAnsiTheme="minorHAnsi" w:cstheme="minorHAnsi"/>
                <w:bCs/>
                <w:sz w:val="22"/>
                <w:szCs w:val="22"/>
                <w:lang w:val="en-US"/>
              </w:rPr>
              <w:t>56789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4C15BEE" w14:textId="0EA4F0DD" w:rsidR="003B7A9F" w:rsidRPr="003C45B1" w:rsidRDefault="00304F39" w:rsidP="003B7A9F">
            <w:pPr>
              <w:pStyle w:val="Web"/>
              <w:rPr>
                <w:rFonts w:asciiTheme="minorHAnsi" w:hAnsiTheme="minorHAnsi" w:cstheme="minorHAnsi"/>
                <w:bCs/>
                <w:sz w:val="22"/>
                <w:szCs w:val="22"/>
              </w:rPr>
            </w:pPr>
            <w:r w:rsidRPr="003C45B1">
              <w:rPr>
                <w:rFonts w:asciiTheme="minorHAnsi" w:hAnsiTheme="minorHAnsi" w:cstheme="minorHAnsi"/>
                <w:bCs/>
                <w:sz w:val="22"/>
                <w:szCs w:val="22"/>
              </w:rPr>
              <w:t>Έγκριση τροποποίησης της Διαβαθμιδικής Σύμβασης, μεταξύ Περιφέρειας Πελοποννήσου και Δήμου Δυτικής Μάνης για την πράξη «ΑΠΟΠΕΡΑΤΩΣΗ ΑΝΟΙΚΤΟΥ ΘΕΑΤΡΟΥ ΜΑΝΗΣ», ως προς τα μέλη της Επιτροπής Παρακολούθησης (άρθρο 4), μετά την αλλαγή της σύνθεσης του Περιφερειακού Συμβουλίου.</w:t>
            </w:r>
          </w:p>
        </w:tc>
      </w:tr>
      <w:tr w:rsidR="00257E48" w14:paraId="7949A549"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0D3816C" w14:textId="77777777" w:rsidR="00257E48" w:rsidRDefault="00257E48">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725149F" w14:textId="77777777" w:rsidR="005B0BEE" w:rsidRPr="00540ED2" w:rsidRDefault="005B0BEE" w:rsidP="005B0BEE">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ΠΕ ΜΕΣΣΗΝΙΑΣ</w:t>
            </w:r>
          </w:p>
          <w:p w14:paraId="1494F414" w14:textId="77777777" w:rsidR="005B0BEE" w:rsidRPr="00540ED2" w:rsidRDefault="005B0BEE" w:rsidP="005B0BEE">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Δ/ΝΣΗ ΤΕΧΝΙΚΩΝ ΕΡΓΩΝ</w:t>
            </w:r>
          </w:p>
          <w:p w14:paraId="1D18BDEA" w14:textId="43794336" w:rsidR="00257E48" w:rsidRPr="00540ED2" w:rsidRDefault="00257E48" w:rsidP="007B6C41">
            <w:pPr>
              <w:pStyle w:val="Web"/>
              <w:spacing w:beforeAutospacing="0" w:after="0"/>
              <w:ind w:left="-12" w:firstLine="12"/>
              <w:rPr>
                <w:rFonts w:asciiTheme="minorHAnsi" w:hAnsiTheme="minorHAnsi" w:cstheme="minorHAnsi"/>
                <w:b/>
                <w:bCs/>
                <w:color w:val="000000" w:themeColor="tex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93A7DE4" w14:textId="65C99E9C" w:rsidR="00257E48" w:rsidRPr="005B0BEE" w:rsidRDefault="005B0BEE">
            <w:pPr>
              <w:pStyle w:val="Web"/>
              <w:rPr>
                <w:rFonts w:asciiTheme="minorHAnsi" w:hAnsiTheme="minorHAnsi" w:cstheme="minorHAnsi"/>
                <w:bCs/>
                <w:sz w:val="22"/>
                <w:szCs w:val="22"/>
                <w:lang w:val="en-US"/>
              </w:rPr>
            </w:pPr>
            <w:r>
              <w:rPr>
                <w:rFonts w:asciiTheme="minorHAnsi" w:hAnsiTheme="minorHAnsi" w:cstheme="minorHAnsi"/>
                <w:bCs/>
                <w:sz w:val="22"/>
                <w:szCs w:val="22"/>
                <w:lang w:val="en-US"/>
              </w:rPr>
              <w:t>56764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3FC8366" w14:textId="7D12A273" w:rsidR="000B29C6" w:rsidRPr="003C45B1" w:rsidRDefault="009C249D" w:rsidP="00257E48">
            <w:pPr>
              <w:pStyle w:val="Web"/>
              <w:rPr>
                <w:rFonts w:asciiTheme="minorHAnsi" w:hAnsiTheme="minorHAnsi" w:cstheme="minorHAnsi"/>
                <w:bCs/>
                <w:sz w:val="22"/>
                <w:szCs w:val="22"/>
              </w:rPr>
            </w:pPr>
            <w:r w:rsidRPr="003C45B1">
              <w:rPr>
                <w:rFonts w:asciiTheme="minorHAnsi" w:hAnsiTheme="minorHAnsi" w:cstheme="minorHAnsi"/>
                <w:bCs/>
                <w:sz w:val="22"/>
                <w:szCs w:val="22"/>
              </w:rPr>
              <w:t>Έγκριση τροποποίησης της Διαβαθμιδικής Σύμβασης, μεταξύ Περιφέρειας Πελοποννήσου και Δήμου Δυτικής Μάνης για την πράξη «ΑΝΑΠΛΑΣΗ ΠΛΑΤΕΙΑΣ ΟΙΚΙΣΜΟΥ ΠΕΔΙΝΟ Τ.Κ. ΤΣΕΡΙΩΝ», ως προς τα μέλη της Επιτροπής Παρακολούθησης (άρθρο 4), μετά την αλλαγή της σύνθεσης του Περιφερειακού Συμβουλίου.</w:t>
            </w:r>
          </w:p>
        </w:tc>
      </w:tr>
      <w:tr w:rsidR="00557CA2" w14:paraId="2F8CB45B"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9E198F9" w14:textId="77777777" w:rsidR="00557CA2" w:rsidRDefault="00557CA2">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60C6348" w14:textId="77777777" w:rsidR="00345945" w:rsidRPr="00540ED2" w:rsidRDefault="00345945" w:rsidP="00345945">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ΠΕ ΜΕΣΣΗΝΙΑΣ</w:t>
            </w:r>
          </w:p>
          <w:p w14:paraId="144997ED" w14:textId="77777777" w:rsidR="00345945" w:rsidRPr="00540ED2" w:rsidRDefault="00345945" w:rsidP="00345945">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Δ/ΝΣΗ ΤΕΧΝΙΚΩΝ ΕΡΓΩΝ</w:t>
            </w:r>
          </w:p>
          <w:p w14:paraId="4EB643BA" w14:textId="77777777" w:rsidR="00557CA2" w:rsidRPr="00540ED2" w:rsidRDefault="00557CA2" w:rsidP="007B6C41">
            <w:pPr>
              <w:pStyle w:val="Web"/>
              <w:spacing w:beforeAutospacing="0" w:after="0"/>
              <w:ind w:left="-12" w:firstLine="12"/>
              <w:rPr>
                <w:rFonts w:asciiTheme="minorHAnsi" w:hAnsiTheme="minorHAnsi" w:cstheme="minorHAnsi"/>
                <w:b/>
                <w:bCs/>
                <w:color w:val="000000" w:themeColor="tex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151040C" w14:textId="02645F91" w:rsidR="00557CA2" w:rsidRPr="00345945" w:rsidRDefault="00345945">
            <w:pPr>
              <w:pStyle w:val="Web"/>
              <w:rPr>
                <w:rFonts w:asciiTheme="minorHAnsi" w:hAnsiTheme="minorHAnsi" w:cstheme="minorHAnsi"/>
                <w:bCs/>
                <w:sz w:val="22"/>
                <w:szCs w:val="22"/>
                <w:lang w:val="en-US"/>
              </w:rPr>
            </w:pPr>
            <w:r>
              <w:rPr>
                <w:rFonts w:asciiTheme="minorHAnsi" w:hAnsiTheme="minorHAnsi" w:cstheme="minorHAnsi"/>
                <w:bCs/>
                <w:sz w:val="22"/>
                <w:szCs w:val="22"/>
                <w:lang w:val="en-US"/>
              </w:rPr>
              <w:t>56736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C151327" w14:textId="6BB24D66" w:rsidR="00353BCB" w:rsidRPr="003C45B1" w:rsidRDefault="00CB27E2" w:rsidP="00876898">
            <w:pPr>
              <w:pStyle w:val="Web"/>
              <w:spacing w:before="100"/>
              <w:rPr>
                <w:rFonts w:asciiTheme="minorHAnsi" w:hAnsiTheme="minorHAnsi" w:cstheme="minorHAnsi"/>
                <w:bCs/>
                <w:sz w:val="22"/>
                <w:szCs w:val="22"/>
              </w:rPr>
            </w:pPr>
            <w:r w:rsidRPr="003C45B1">
              <w:rPr>
                <w:rFonts w:asciiTheme="minorHAnsi" w:hAnsiTheme="minorHAnsi" w:cstheme="minorHAnsi"/>
                <w:bCs/>
                <w:sz w:val="22"/>
                <w:szCs w:val="22"/>
              </w:rPr>
              <w:t>Έγκριση τροποποίησης της Διαβαθμιδικής Σύμβασης, μεταξύ Περιφέρειας Πελοποννήσου και Δήμου Δυτικής Μάνης για την πράξη «ΑΝΑΠΛΑΣΗ ΠΛΑΤΕΙΑΣ ΟΙΚΙΣΜΟΥ ΒΟΡΕΙΟΥ Τ.Κ. ΚΕΝΤΡΟΥ», ως προς τα μέλη της Επιτροπής Παρακολούθησης (άρθρο 4), μετά την</w:t>
            </w:r>
            <w:r w:rsidRPr="003C45B1">
              <w:rPr>
                <w:rFonts w:asciiTheme="minorHAnsi" w:hAnsiTheme="minorHAnsi" w:cstheme="minorHAnsi"/>
                <w:sz w:val="22"/>
                <w:szCs w:val="22"/>
              </w:rPr>
              <w:t xml:space="preserve"> αλλαγή της σύνθεσης του Περιφερειακού Συμβουλίου.</w:t>
            </w:r>
          </w:p>
        </w:tc>
      </w:tr>
      <w:tr w:rsidR="00734806" w14:paraId="34C82E41"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54CF39A" w14:textId="77777777" w:rsidR="00734806" w:rsidRDefault="00734806">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A1DF9CE" w14:textId="77777777" w:rsidR="009D57EC" w:rsidRPr="00540ED2" w:rsidRDefault="009D57EC" w:rsidP="009D57EC">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ΠΕ ΜΕΣΣΗΝΙΑΣ</w:t>
            </w:r>
          </w:p>
          <w:p w14:paraId="2B053911" w14:textId="77777777" w:rsidR="009D57EC" w:rsidRPr="00540ED2" w:rsidRDefault="009D57EC" w:rsidP="009D57EC">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Δ/ΝΣΗ ΤΕΧΝΙΚΩΝ ΕΡΓΩΝ</w:t>
            </w:r>
          </w:p>
          <w:p w14:paraId="142A1252" w14:textId="3D0B9002" w:rsidR="00734806" w:rsidRPr="00540ED2" w:rsidRDefault="00734806" w:rsidP="007B6C41">
            <w:pPr>
              <w:pStyle w:val="Web"/>
              <w:spacing w:beforeAutospacing="0" w:after="0"/>
              <w:ind w:left="-12" w:firstLine="12"/>
              <w:rPr>
                <w:rFonts w:asciiTheme="minorHAnsi" w:hAnsiTheme="minorHAnsi" w:cstheme="minorHAnsi"/>
                <w:b/>
                <w:bCs/>
                <w:color w:val="000000" w:themeColor="tex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D0D902F" w14:textId="2E8A9FA5" w:rsidR="00734806" w:rsidRPr="00D27C18" w:rsidRDefault="00D27C18">
            <w:pPr>
              <w:pStyle w:val="Web"/>
              <w:rPr>
                <w:rFonts w:asciiTheme="minorHAnsi" w:hAnsiTheme="minorHAnsi" w:cstheme="minorHAnsi"/>
                <w:bCs/>
                <w:sz w:val="22"/>
                <w:szCs w:val="22"/>
                <w:lang w:val="en-US"/>
              </w:rPr>
            </w:pPr>
            <w:r>
              <w:rPr>
                <w:rFonts w:asciiTheme="minorHAnsi" w:hAnsiTheme="minorHAnsi" w:cstheme="minorHAnsi"/>
                <w:bCs/>
                <w:sz w:val="22"/>
                <w:szCs w:val="22"/>
                <w:lang w:val="en-US"/>
              </w:rPr>
              <w:t>5802</w:t>
            </w:r>
            <w:r w:rsidR="009D57EC">
              <w:rPr>
                <w:rFonts w:asciiTheme="minorHAnsi" w:hAnsiTheme="minorHAnsi" w:cstheme="minorHAnsi"/>
                <w:bCs/>
                <w:sz w:val="22"/>
                <w:szCs w:val="22"/>
                <w:lang w:val="en-US"/>
              </w:rPr>
              <w:t>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C611DFB" w14:textId="384E61F6" w:rsidR="00734806" w:rsidRPr="003C45B1" w:rsidRDefault="009D57EC" w:rsidP="00257E48">
            <w:pPr>
              <w:pStyle w:val="Web"/>
              <w:rPr>
                <w:rFonts w:asciiTheme="minorHAnsi" w:hAnsiTheme="minorHAnsi" w:cstheme="minorHAnsi"/>
                <w:bCs/>
                <w:sz w:val="22"/>
                <w:szCs w:val="22"/>
              </w:rPr>
            </w:pPr>
            <w:r w:rsidRPr="003C45B1">
              <w:rPr>
                <w:rFonts w:asciiTheme="minorHAnsi" w:hAnsiTheme="minorHAnsi" w:cstheme="minorHAnsi"/>
                <w:sz w:val="22"/>
                <w:szCs w:val="22"/>
              </w:rPr>
              <w:t>Έγκριση του 2ου Π.Κ.Τ.Μ.Ν.Ε., της 1ης Συμπληρωματικής Σύμβασης και του 2ου Α.Π.Ε. που περιλαμβάνει και την 1η Σ.Σ. του έργου: του έργου: «ΕΣΩΤΕΡΙΚΕΣ ΔΙΑΡΡΥΘΜΙΣΕΙΣ ΥΦΙΣΤΑΜΕΝΟΥ ΚΤΙΣΜΑΤΟΣ (ΑΡΧΟΝΤΑΡΙΚΙ) ΣΤΟ ΜΕΤΟΧΙ Ι.Μ. ΛΑΥΡΑΣ ΜΙΚΡΟΜΑΝΗΣ» ΠΡΟΫΠΟΛΟΓΙΣΜΟΥ: 70.000,00 € με ΦΠΑ 24% ΑΝΑΔΟΧΟΥ: «ΔΗΜΟΠΟΥΛΟΣ ΑΝΩΝΥΜΗ ΤΕΧΝΙΚΗ ΕΜΠΟΡΙΚΗ ΒΙΟΜΗΧΑΝΙΚΗ ΤΟΥΡΙΣΤΙΚΗ ΛΑΤΟΜΙΚΗ ΚΑΙ ΚΤΗΜΑΤΙΚΗ ΕΤΑΙΡΙΑ»</w:t>
            </w:r>
          </w:p>
        </w:tc>
      </w:tr>
      <w:tr w:rsidR="00D27C18" w14:paraId="042B08BF"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7E4285" w14:textId="77777777" w:rsidR="00D27C18" w:rsidRDefault="00D27C18">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CF4A131" w14:textId="77777777" w:rsidR="009D57EC" w:rsidRPr="00540ED2" w:rsidRDefault="009D57EC" w:rsidP="009D57EC">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ΠΕ ΜΕΣΣΗΝΙΑΣ</w:t>
            </w:r>
          </w:p>
          <w:p w14:paraId="0ECAAB61" w14:textId="57B8EB6A" w:rsidR="00D27C18" w:rsidRPr="00540ED2" w:rsidRDefault="00FA06B4" w:rsidP="00FA06B4">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ΝΟΜΙΚΗ ΥΠΗΡΕΣΙΑ</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01D7185" w14:textId="65CDB47D" w:rsidR="00D27C18" w:rsidRDefault="00FA06B4">
            <w:pPr>
              <w:pStyle w:val="Web"/>
              <w:rPr>
                <w:rFonts w:asciiTheme="minorHAnsi" w:hAnsiTheme="minorHAnsi" w:cstheme="minorHAnsi"/>
                <w:bCs/>
                <w:sz w:val="22"/>
                <w:szCs w:val="22"/>
              </w:rPr>
            </w:pPr>
            <w:r>
              <w:rPr>
                <w:rFonts w:asciiTheme="minorHAnsi" w:hAnsiTheme="minorHAnsi" w:cstheme="minorHAnsi"/>
                <w:bCs/>
                <w:sz w:val="22"/>
                <w:szCs w:val="22"/>
              </w:rPr>
              <w:t>57970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498C784" w14:textId="5C199F57" w:rsidR="00D27C18" w:rsidRPr="003C45B1" w:rsidRDefault="006E1CE3" w:rsidP="00257E48">
            <w:pPr>
              <w:pStyle w:val="Web"/>
              <w:rPr>
                <w:rFonts w:asciiTheme="minorHAnsi" w:hAnsiTheme="minorHAnsi" w:cstheme="minorHAnsi"/>
                <w:bCs/>
                <w:sz w:val="22"/>
                <w:szCs w:val="22"/>
              </w:rPr>
            </w:pPr>
            <w:r w:rsidRPr="003C45B1">
              <w:rPr>
                <w:rFonts w:asciiTheme="minorHAnsi" w:hAnsiTheme="minorHAnsi" w:cstheme="minorHAnsi"/>
                <w:sz w:val="22"/>
                <w:szCs w:val="22"/>
              </w:rPr>
              <w:t xml:space="preserve">Αποδοχή γνωμοδότησης </w:t>
            </w:r>
            <w:r w:rsidR="00FC0B81">
              <w:rPr>
                <w:rFonts w:asciiTheme="minorHAnsi" w:hAnsiTheme="minorHAnsi" w:cstheme="minorHAnsi"/>
                <w:sz w:val="22"/>
                <w:szCs w:val="22"/>
              </w:rPr>
              <w:t xml:space="preserve">του Γραφείου Νομικής Υπηρεσίας ΠΕ Μεσσηνίας </w:t>
            </w:r>
            <w:r w:rsidRPr="003C45B1">
              <w:rPr>
                <w:rFonts w:asciiTheme="minorHAnsi" w:hAnsiTheme="minorHAnsi" w:cstheme="minorHAnsi"/>
                <w:sz w:val="22"/>
                <w:szCs w:val="22"/>
              </w:rPr>
              <w:t>και έγκριση αμοιβής.</w:t>
            </w:r>
          </w:p>
        </w:tc>
      </w:tr>
      <w:tr w:rsidR="0061615C" w14:paraId="7E56D24C"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CD7C86F" w14:textId="77777777" w:rsidR="0061615C" w:rsidRDefault="0061615C">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E7868E1" w14:textId="77777777" w:rsidR="00C107A0" w:rsidRPr="00540ED2" w:rsidRDefault="00C107A0" w:rsidP="00C107A0">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ΠΕ ΜΕΣΣΗΝΙΑΣ</w:t>
            </w:r>
          </w:p>
          <w:p w14:paraId="4C5C609F" w14:textId="77777777" w:rsidR="00C107A0" w:rsidRPr="00540ED2" w:rsidRDefault="00C107A0" w:rsidP="00C107A0">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Δ/ΝΣΗ ΤΕΧΝΙΚΩΝ ΕΡΓΩΝ</w:t>
            </w:r>
          </w:p>
          <w:p w14:paraId="5D313698" w14:textId="77777777" w:rsidR="0061615C" w:rsidRPr="00412553" w:rsidRDefault="0061615C">
            <w:pPr>
              <w:pStyle w:val="Web"/>
              <w:spacing w:before="280"/>
              <w:ind w:left="-12" w:firstLine="12"/>
              <w:rPr>
                <w:rFonts w:asciiTheme="minorHAnsi" w:hAnsiTheme="minorHAnsi" w:cstheme="minorHAnsi"/>
                <w:b/>
                <w:bCs/>
                <w:color w:val="4472C4" w:themeColor="accen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408511E" w14:textId="0244E91A" w:rsidR="0061615C" w:rsidRDefault="003253D9">
            <w:pPr>
              <w:pStyle w:val="Web"/>
              <w:rPr>
                <w:rFonts w:asciiTheme="minorHAnsi" w:hAnsiTheme="minorHAnsi" w:cstheme="minorHAnsi"/>
                <w:bCs/>
                <w:sz w:val="22"/>
                <w:szCs w:val="22"/>
              </w:rPr>
            </w:pPr>
            <w:r>
              <w:rPr>
                <w:rFonts w:asciiTheme="minorHAnsi" w:hAnsiTheme="minorHAnsi" w:cstheme="minorHAnsi"/>
                <w:bCs/>
                <w:sz w:val="22"/>
                <w:szCs w:val="22"/>
              </w:rPr>
              <w:lastRenderedPageBreak/>
              <w:t>60828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1CB4F5" w14:textId="3E53B7DF" w:rsidR="0061615C" w:rsidRPr="003C45B1" w:rsidRDefault="006E1CBD" w:rsidP="006E1CBD">
            <w:pPr>
              <w:pStyle w:val="Web"/>
              <w:rPr>
                <w:rFonts w:asciiTheme="minorHAnsi" w:hAnsiTheme="minorHAnsi" w:cstheme="minorHAnsi"/>
                <w:sz w:val="22"/>
                <w:szCs w:val="22"/>
              </w:rPr>
            </w:pPr>
            <w:r w:rsidRPr="006E1CBD">
              <w:rPr>
                <w:rFonts w:asciiTheme="minorHAnsi" w:hAnsiTheme="minorHAnsi" w:cstheme="minorHAnsi"/>
                <w:sz w:val="22"/>
                <w:szCs w:val="22"/>
              </w:rPr>
              <w:t>Έγκριση τροποποίησης προγραμματικής σύμβασης, μεταξύ Περιφέρειας</w:t>
            </w:r>
            <w:r>
              <w:rPr>
                <w:rFonts w:asciiTheme="minorHAnsi" w:hAnsiTheme="minorHAnsi" w:cstheme="minorHAnsi"/>
                <w:sz w:val="22"/>
                <w:szCs w:val="22"/>
              </w:rPr>
              <w:t xml:space="preserve"> </w:t>
            </w:r>
            <w:r w:rsidRPr="006E1CBD">
              <w:rPr>
                <w:rFonts w:asciiTheme="minorHAnsi" w:hAnsiTheme="minorHAnsi" w:cstheme="minorHAnsi"/>
                <w:sz w:val="22"/>
                <w:szCs w:val="22"/>
              </w:rPr>
              <w:t xml:space="preserve">Πελοποννήσου, </w:t>
            </w:r>
            <w:r w:rsidRPr="006E1CBD">
              <w:rPr>
                <w:rFonts w:asciiTheme="minorHAnsi" w:hAnsiTheme="minorHAnsi" w:cstheme="minorHAnsi"/>
                <w:sz w:val="22"/>
                <w:szCs w:val="22"/>
              </w:rPr>
              <w:lastRenderedPageBreak/>
              <w:t>Δήμου Δυτικής Μάνης και Περιφερειακού Ταμείου Ανάπτυξης</w:t>
            </w:r>
            <w:r w:rsidR="00B9086C">
              <w:rPr>
                <w:rFonts w:asciiTheme="minorHAnsi" w:hAnsiTheme="minorHAnsi" w:cstheme="minorHAnsi"/>
                <w:sz w:val="22"/>
                <w:szCs w:val="22"/>
              </w:rPr>
              <w:t xml:space="preserve"> </w:t>
            </w:r>
            <w:r w:rsidRPr="006E1CBD">
              <w:rPr>
                <w:rFonts w:asciiTheme="minorHAnsi" w:hAnsiTheme="minorHAnsi" w:cstheme="minorHAnsi"/>
                <w:sz w:val="22"/>
                <w:szCs w:val="22"/>
              </w:rPr>
              <w:t>Περιφέρειας Πελοποννήσου, για την υλοποίηση της πράξης: «ΠΡΟΜΗΘΕΙΑ ΜΟΝΑΔΑΣ</w:t>
            </w:r>
            <w:r w:rsidR="00B9086C">
              <w:rPr>
                <w:rFonts w:asciiTheme="minorHAnsi" w:hAnsiTheme="minorHAnsi" w:cstheme="minorHAnsi"/>
                <w:sz w:val="22"/>
                <w:szCs w:val="22"/>
              </w:rPr>
              <w:t xml:space="preserve"> </w:t>
            </w:r>
            <w:r w:rsidRPr="006E1CBD">
              <w:rPr>
                <w:rFonts w:asciiTheme="minorHAnsi" w:hAnsiTheme="minorHAnsi" w:cstheme="minorHAnsi"/>
                <w:sz w:val="22"/>
                <w:szCs w:val="22"/>
              </w:rPr>
              <w:t>ΑΦΑΛΑΤΩΣΗΣ ΥΦΑΛΜΥΡΟΥ ΝΕΡΟΥ ΓΙΑ ΤΙΣ ΑΝΑΓΚΕΣ ΥΔΡΟΔΟΤΗΣΗΣ ΤΟΥ ΔΗΜΟΥ</w:t>
            </w:r>
            <w:r w:rsidR="00B9086C">
              <w:rPr>
                <w:rFonts w:asciiTheme="minorHAnsi" w:hAnsiTheme="minorHAnsi" w:cstheme="minorHAnsi"/>
                <w:sz w:val="22"/>
                <w:szCs w:val="22"/>
              </w:rPr>
              <w:t xml:space="preserve"> </w:t>
            </w:r>
            <w:r w:rsidRPr="006E1CBD">
              <w:rPr>
                <w:rFonts w:asciiTheme="minorHAnsi" w:hAnsiTheme="minorHAnsi" w:cstheme="minorHAnsi"/>
                <w:sz w:val="22"/>
                <w:szCs w:val="22"/>
              </w:rPr>
              <w:t>ΔΥΤΙΚΗΣ ΜΑΝΗΣ», ως προς την αντικατάσταση μελών της κοινής επιτροπής</w:t>
            </w:r>
            <w:r w:rsidR="00B9086C">
              <w:rPr>
                <w:rFonts w:asciiTheme="minorHAnsi" w:hAnsiTheme="minorHAnsi" w:cstheme="minorHAnsi"/>
                <w:sz w:val="22"/>
                <w:szCs w:val="22"/>
              </w:rPr>
              <w:t xml:space="preserve"> </w:t>
            </w:r>
            <w:r w:rsidRPr="006E1CBD">
              <w:rPr>
                <w:rFonts w:asciiTheme="minorHAnsi" w:hAnsiTheme="minorHAnsi" w:cstheme="minorHAnsi"/>
                <w:sz w:val="22"/>
                <w:szCs w:val="22"/>
              </w:rPr>
              <w:t>παρακολούθησης (άρθρο 6), μετά την αλλαγή στη σύνθεση του Περιφερειακού</w:t>
            </w:r>
            <w:r w:rsidR="00B9086C">
              <w:rPr>
                <w:rFonts w:asciiTheme="minorHAnsi" w:hAnsiTheme="minorHAnsi" w:cstheme="minorHAnsi"/>
                <w:sz w:val="22"/>
                <w:szCs w:val="22"/>
              </w:rPr>
              <w:t xml:space="preserve"> </w:t>
            </w:r>
            <w:r w:rsidRPr="006E1CBD">
              <w:rPr>
                <w:rFonts w:asciiTheme="minorHAnsi" w:hAnsiTheme="minorHAnsi" w:cstheme="minorHAnsi"/>
                <w:sz w:val="22"/>
                <w:szCs w:val="22"/>
              </w:rPr>
              <w:t>Συμβουλίου.</w:t>
            </w:r>
          </w:p>
        </w:tc>
      </w:tr>
      <w:tr w:rsidR="00B13B17" w14:paraId="033DB1B2"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8302AAE" w14:textId="77777777" w:rsidR="00B13B17" w:rsidRDefault="00B13B17">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D05E97B" w14:textId="77777777" w:rsidR="00597903" w:rsidRPr="00540ED2" w:rsidRDefault="00597903" w:rsidP="00597903">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ΠΕ ΜΕΣΣΗΝΙΑΣ</w:t>
            </w:r>
          </w:p>
          <w:p w14:paraId="76DADF95" w14:textId="77777777" w:rsidR="00597903" w:rsidRPr="00540ED2" w:rsidRDefault="00597903" w:rsidP="00597903">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Δ/ΝΣΗ ΤΕΧΝΙΚΩΝ ΕΡΓΩΝ</w:t>
            </w:r>
          </w:p>
          <w:p w14:paraId="7AE23018" w14:textId="77777777" w:rsidR="00B13B17" w:rsidRPr="00412553" w:rsidRDefault="00B13B17">
            <w:pPr>
              <w:pStyle w:val="Web"/>
              <w:spacing w:before="280"/>
              <w:ind w:left="-12" w:firstLine="12"/>
              <w:rPr>
                <w:rFonts w:asciiTheme="minorHAnsi" w:hAnsiTheme="minorHAnsi" w:cstheme="minorHAnsi"/>
                <w:b/>
                <w:bCs/>
                <w:color w:val="4472C4" w:themeColor="accen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25C1595" w14:textId="6B76D202" w:rsidR="00B13B17" w:rsidRDefault="00597903">
            <w:pPr>
              <w:pStyle w:val="Web"/>
              <w:rPr>
                <w:rFonts w:asciiTheme="minorHAnsi" w:hAnsiTheme="minorHAnsi" w:cstheme="minorHAnsi"/>
                <w:bCs/>
                <w:sz w:val="22"/>
                <w:szCs w:val="22"/>
              </w:rPr>
            </w:pPr>
            <w:r>
              <w:rPr>
                <w:rFonts w:asciiTheme="minorHAnsi" w:hAnsiTheme="minorHAnsi" w:cstheme="minorHAnsi"/>
                <w:bCs/>
                <w:sz w:val="22"/>
                <w:szCs w:val="22"/>
              </w:rPr>
              <w:t>60780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1B4E18D" w14:textId="6D0074E5" w:rsidR="00B13B17" w:rsidRPr="003C45B1" w:rsidRDefault="00B13B17" w:rsidP="00B13B17">
            <w:pPr>
              <w:pStyle w:val="Web"/>
              <w:rPr>
                <w:rFonts w:asciiTheme="minorHAnsi" w:hAnsiTheme="minorHAnsi" w:cstheme="minorHAnsi"/>
                <w:sz w:val="22"/>
                <w:szCs w:val="22"/>
              </w:rPr>
            </w:pPr>
            <w:r w:rsidRPr="00B13B17">
              <w:rPr>
                <w:rFonts w:asciiTheme="minorHAnsi" w:hAnsiTheme="minorHAnsi" w:cstheme="minorHAnsi"/>
                <w:sz w:val="22"/>
                <w:szCs w:val="22"/>
              </w:rPr>
              <w:t>Έγκριση τροποποίησης προγραμματικής σύμβασης, μεταξύ Περιφέρειας</w:t>
            </w:r>
            <w:r>
              <w:rPr>
                <w:rFonts w:asciiTheme="minorHAnsi" w:hAnsiTheme="minorHAnsi" w:cstheme="minorHAnsi"/>
                <w:sz w:val="22"/>
                <w:szCs w:val="22"/>
              </w:rPr>
              <w:t xml:space="preserve"> </w:t>
            </w:r>
            <w:r w:rsidRPr="00B13B17">
              <w:rPr>
                <w:rFonts w:asciiTheme="minorHAnsi" w:hAnsiTheme="minorHAnsi" w:cstheme="minorHAnsi"/>
                <w:sz w:val="22"/>
                <w:szCs w:val="22"/>
              </w:rPr>
              <w:t>Πελοποννήσου, Δήμου Μεσσήνης, Δημοτικής Επιχείρησης Ύδρευσης &amp; Αποχέτευσης</w:t>
            </w:r>
            <w:r>
              <w:rPr>
                <w:rFonts w:asciiTheme="minorHAnsi" w:hAnsiTheme="minorHAnsi" w:cstheme="minorHAnsi"/>
                <w:sz w:val="22"/>
                <w:szCs w:val="22"/>
              </w:rPr>
              <w:t xml:space="preserve"> </w:t>
            </w:r>
            <w:r w:rsidRPr="00B13B17">
              <w:rPr>
                <w:rFonts w:asciiTheme="minorHAnsi" w:hAnsiTheme="minorHAnsi" w:cstheme="minorHAnsi"/>
                <w:sz w:val="22"/>
                <w:szCs w:val="22"/>
              </w:rPr>
              <w:t>Μεσσήνης (ΔΕΥΑΜ) και Περιφερειακού Ταμείου Ανάπτυξης Περιφέρειας</w:t>
            </w:r>
            <w:r>
              <w:rPr>
                <w:rFonts w:asciiTheme="minorHAnsi" w:hAnsiTheme="minorHAnsi" w:cstheme="minorHAnsi"/>
                <w:sz w:val="22"/>
                <w:szCs w:val="22"/>
              </w:rPr>
              <w:t xml:space="preserve"> </w:t>
            </w:r>
            <w:r w:rsidRPr="00B13B17">
              <w:rPr>
                <w:rFonts w:asciiTheme="minorHAnsi" w:hAnsiTheme="minorHAnsi" w:cstheme="minorHAnsi"/>
                <w:sz w:val="22"/>
                <w:szCs w:val="22"/>
              </w:rPr>
              <w:t>Πελοποννήσου, για την υλοποίηση της πράξης:</w:t>
            </w:r>
            <w:r>
              <w:rPr>
                <w:rFonts w:asciiTheme="minorHAnsi" w:hAnsiTheme="minorHAnsi" w:cstheme="minorHAnsi"/>
                <w:sz w:val="22"/>
                <w:szCs w:val="22"/>
              </w:rPr>
              <w:t xml:space="preserve"> </w:t>
            </w:r>
            <w:r w:rsidRPr="00B13B17">
              <w:rPr>
                <w:rFonts w:asciiTheme="minorHAnsi" w:hAnsiTheme="minorHAnsi" w:cstheme="minorHAnsi"/>
                <w:sz w:val="22"/>
                <w:szCs w:val="22"/>
              </w:rPr>
              <w:t>«ΑΝΤΙΚΑΤΑΣΤΑΣΗ ΔΙΚΤΥΩΝ</w:t>
            </w:r>
            <w:r>
              <w:rPr>
                <w:rFonts w:asciiTheme="minorHAnsi" w:hAnsiTheme="minorHAnsi" w:cstheme="minorHAnsi"/>
                <w:sz w:val="22"/>
                <w:szCs w:val="22"/>
              </w:rPr>
              <w:t xml:space="preserve"> </w:t>
            </w:r>
            <w:r w:rsidRPr="00B13B17">
              <w:rPr>
                <w:rFonts w:asciiTheme="minorHAnsi" w:hAnsiTheme="minorHAnsi" w:cstheme="minorHAnsi"/>
                <w:sz w:val="22"/>
                <w:szCs w:val="22"/>
              </w:rPr>
              <w:t>ΥΔΡΕΥΣΗΣ ΣΤΗΝ 7η ΕΠΑΡΧΙΑΚΗ ΟΔΟ: ΜΕΣΣΗΝΗ – ΕΥΑ - ΛΑΜΠΑΙΝΑ», ως προς την</w:t>
            </w:r>
            <w:r>
              <w:rPr>
                <w:rFonts w:asciiTheme="minorHAnsi" w:hAnsiTheme="minorHAnsi" w:cstheme="minorHAnsi"/>
                <w:sz w:val="22"/>
                <w:szCs w:val="22"/>
              </w:rPr>
              <w:t xml:space="preserve"> </w:t>
            </w:r>
            <w:r w:rsidRPr="00B13B17">
              <w:rPr>
                <w:rFonts w:asciiTheme="minorHAnsi" w:hAnsiTheme="minorHAnsi" w:cstheme="minorHAnsi"/>
                <w:sz w:val="22"/>
                <w:szCs w:val="22"/>
              </w:rPr>
              <w:t>αντικατάσταση μελών της κοινής επιτροπής παρακολούθησης (άρθρο 6), μετά την</w:t>
            </w:r>
            <w:r>
              <w:rPr>
                <w:rFonts w:asciiTheme="minorHAnsi" w:hAnsiTheme="minorHAnsi" w:cstheme="minorHAnsi"/>
                <w:sz w:val="22"/>
                <w:szCs w:val="22"/>
              </w:rPr>
              <w:t xml:space="preserve"> </w:t>
            </w:r>
            <w:r w:rsidRPr="00B13B17">
              <w:rPr>
                <w:rFonts w:asciiTheme="minorHAnsi" w:hAnsiTheme="minorHAnsi" w:cstheme="minorHAnsi"/>
                <w:sz w:val="22"/>
                <w:szCs w:val="22"/>
              </w:rPr>
              <w:t>αλλαγή στη σύνθεση του Περιφερειακού Συμβουλίου</w:t>
            </w:r>
            <w:r w:rsidR="006C6A07">
              <w:rPr>
                <w:rFonts w:asciiTheme="minorHAnsi" w:hAnsiTheme="minorHAnsi" w:cstheme="minorHAnsi"/>
                <w:sz w:val="22"/>
                <w:szCs w:val="22"/>
              </w:rPr>
              <w:t>.</w:t>
            </w:r>
          </w:p>
        </w:tc>
      </w:tr>
      <w:tr w:rsidR="0043507E" w14:paraId="22C5F2DF"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19D7ED" w14:textId="77777777" w:rsidR="0043507E" w:rsidRDefault="0043507E">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76BA47E" w14:textId="77777777" w:rsidR="008445EB" w:rsidRPr="00540ED2" w:rsidRDefault="008445EB" w:rsidP="008445EB">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ΠΕ ΜΕΣΣΗΝΙΑΣ</w:t>
            </w:r>
          </w:p>
          <w:p w14:paraId="17922967" w14:textId="77777777" w:rsidR="008445EB" w:rsidRPr="00540ED2" w:rsidRDefault="008445EB" w:rsidP="008445EB">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Δ/ΝΣΗ ΤΕΧΝΙΚΩΝ ΕΡΓΩΝ</w:t>
            </w:r>
          </w:p>
          <w:p w14:paraId="107D47A3" w14:textId="77777777" w:rsidR="0043507E" w:rsidRPr="00412553" w:rsidRDefault="0043507E">
            <w:pPr>
              <w:pStyle w:val="Web"/>
              <w:spacing w:before="280"/>
              <w:ind w:left="-12" w:firstLine="12"/>
              <w:rPr>
                <w:rFonts w:asciiTheme="minorHAnsi" w:hAnsiTheme="minorHAnsi" w:cstheme="minorHAnsi"/>
                <w:b/>
                <w:bCs/>
                <w:color w:val="4472C4" w:themeColor="accen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131F5F5" w14:textId="50DC3483" w:rsidR="0043507E" w:rsidRDefault="004C3E65">
            <w:pPr>
              <w:pStyle w:val="Web"/>
              <w:rPr>
                <w:rFonts w:asciiTheme="minorHAnsi" w:hAnsiTheme="minorHAnsi" w:cstheme="minorHAnsi"/>
                <w:bCs/>
                <w:sz w:val="22"/>
                <w:szCs w:val="22"/>
              </w:rPr>
            </w:pPr>
            <w:r>
              <w:rPr>
                <w:rFonts w:asciiTheme="minorHAnsi" w:hAnsiTheme="minorHAnsi" w:cstheme="minorHAnsi"/>
                <w:bCs/>
                <w:sz w:val="22"/>
                <w:szCs w:val="22"/>
              </w:rPr>
              <w:t>59814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4B58541" w14:textId="61D423F8" w:rsidR="0043507E" w:rsidRPr="003C45B1" w:rsidRDefault="008445EB" w:rsidP="008445EB">
            <w:pPr>
              <w:pStyle w:val="Web"/>
              <w:rPr>
                <w:rFonts w:asciiTheme="minorHAnsi" w:hAnsiTheme="minorHAnsi" w:cstheme="minorHAnsi"/>
                <w:sz w:val="22"/>
                <w:szCs w:val="22"/>
              </w:rPr>
            </w:pPr>
            <w:r w:rsidRPr="008445EB">
              <w:rPr>
                <w:rFonts w:asciiTheme="minorHAnsi" w:hAnsiTheme="minorHAnsi" w:cstheme="minorHAnsi"/>
                <w:sz w:val="22"/>
                <w:szCs w:val="22"/>
              </w:rPr>
              <w:t>Έγκριση τροποποίησης προγραμματικής σύμβασης πολιτισμικής ανάπτυξης,</w:t>
            </w:r>
            <w:r w:rsidR="00B30117">
              <w:rPr>
                <w:rFonts w:asciiTheme="minorHAnsi" w:hAnsiTheme="minorHAnsi" w:cstheme="minorHAnsi"/>
                <w:sz w:val="22"/>
                <w:szCs w:val="22"/>
              </w:rPr>
              <w:t xml:space="preserve"> </w:t>
            </w:r>
            <w:r w:rsidRPr="008445EB">
              <w:rPr>
                <w:rFonts w:asciiTheme="minorHAnsi" w:hAnsiTheme="minorHAnsi" w:cstheme="minorHAnsi"/>
                <w:sz w:val="22"/>
                <w:szCs w:val="22"/>
              </w:rPr>
              <w:t>μεταξύ Υπ. Πολιτισμού, Περιφέρειας Πελοποννήσου, Ιεράς Μητρόπολης Μεσσηνίας</w:t>
            </w:r>
            <w:r w:rsidR="00B30117">
              <w:rPr>
                <w:rFonts w:asciiTheme="minorHAnsi" w:hAnsiTheme="minorHAnsi" w:cstheme="minorHAnsi"/>
                <w:sz w:val="22"/>
                <w:szCs w:val="22"/>
              </w:rPr>
              <w:t xml:space="preserve"> </w:t>
            </w:r>
            <w:r w:rsidRPr="008445EB">
              <w:rPr>
                <w:rFonts w:asciiTheme="minorHAnsi" w:hAnsiTheme="minorHAnsi" w:cstheme="minorHAnsi"/>
                <w:sz w:val="22"/>
                <w:szCs w:val="22"/>
              </w:rPr>
              <w:t>και Περιφερειακού Ταμείου Ανάπτυξης Περιφέρειας Πελοποννήσου, για την</w:t>
            </w:r>
            <w:r w:rsidR="00B30117">
              <w:rPr>
                <w:rFonts w:asciiTheme="minorHAnsi" w:hAnsiTheme="minorHAnsi" w:cstheme="minorHAnsi"/>
                <w:sz w:val="22"/>
                <w:szCs w:val="22"/>
              </w:rPr>
              <w:t xml:space="preserve"> </w:t>
            </w:r>
            <w:r w:rsidRPr="008445EB">
              <w:rPr>
                <w:rFonts w:asciiTheme="minorHAnsi" w:hAnsiTheme="minorHAnsi" w:cstheme="minorHAnsi"/>
                <w:sz w:val="22"/>
                <w:szCs w:val="22"/>
              </w:rPr>
              <w:t xml:space="preserve">υλοποίηση της πράξης: «AΠΟΚΑΤΑΣΤΑΣΗ ΙΕΡΑΣ ΜΟΝΗΣ ΚΟΙΜΗΣΕΩΣ </w:t>
            </w:r>
            <w:r w:rsidR="00B30117">
              <w:rPr>
                <w:rFonts w:asciiTheme="minorHAnsi" w:hAnsiTheme="minorHAnsi" w:cstheme="minorHAnsi"/>
                <w:sz w:val="22"/>
                <w:szCs w:val="22"/>
              </w:rPr>
              <w:t xml:space="preserve">ΤΗΣ </w:t>
            </w:r>
            <w:r w:rsidRPr="008445EB">
              <w:rPr>
                <w:rFonts w:asciiTheme="minorHAnsi" w:hAnsiTheme="minorHAnsi" w:cstheme="minorHAnsi"/>
                <w:sz w:val="22"/>
                <w:szCs w:val="22"/>
              </w:rPr>
              <w:t>ΘΕΟΤΟΚΟΥ ΔΗΜΙΟΒΗΣ», ως προς την αντικατάσταση μελών της κοινής επιτροπής</w:t>
            </w:r>
            <w:r w:rsidR="00B30117">
              <w:rPr>
                <w:rFonts w:asciiTheme="minorHAnsi" w:hAnsiTheme="minorHAnsi" w:cstheme="minorHAnsi"/>
                <w:sz w:val="22"/>
                <w:szCs w:val="22"/>
              </w:rPr>
              <w:t xml:space="preserve"> </w:t>
            </w:r>
            <w:r w:rsidRPr="008445EB">
              <w:rPr>
                <w:rFonts w:asciiTheme="minorHAnsi" w:hAnsiTheme="minorHAnsi" w:cstheme="minorHAnsi"/>
                <w:sz w:val="22"/>
                <w:szCs w:val="22"/>
              </w:rPr>
              <w:t>παρακολούθησης (άρθρο 7), μετά την αλλαγή στη σύνθεση του Περιφερειακού</w:t>
            </w:r>
            <w:r w:rsidR="00B30117">
              <w:rPr>
                <w:rFonts w:asciiTheme="minorHAnsi" w:hAnsiTheme="minorHAnsi" w:cstheme="minorHAnsi"/>
                <w:sz w:val="22"/>
                <w:szCs w:val="22"/>
              </w:rPr>
              <w:t xml:space="preserve"> </w:t>
            </w:r>
            <w:r w:rsidRPr="008445EB">
              <w:rPr>
                <w:rFonts w:asciiTheme="minorHAnsi" w:hAnsiTheme="minorHAnsi" w:cstheme="minorHAnsi"/>
                <w:sz w:val="22"/>
                <w:szCs w:val="22"/>
              </w:rPr>
              <w:t>Συμβουλίου</w:t>
            </w:r>
            <w:r w:rsidR="00B30117">
              <w:rPr>
                <w:rFonts w:asciiTheme="minorHAnsi" w:hAnsiTheme="minorHAnsi" w:cstheme="minorHAnsi"/>
                <w:sz w:val="22"/>
                <w:szCs w:val="22"/>
              </w:rPr>
              <w:t>.</w:t>
            </w:r>
          </w:p>
        </w:tc>
      </w:tr>
      <w:tr w:rsidR="004057F6" w14:paraId="19EEA5F8"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3886E93" w14:textId="77777777" w:rsidR="004057F6" w:rsidRDefault="004057F6">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406C1F5" w14:textId="180072FE" w:rsidR="004057F6" w:rsidRPr="004057F6" w:rsidRDefault="004057F6" w:rsidP="004057F6">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ΠΕ ΜΕΣΣΗΝΙΑΣ</w:t>
            </w:r>
            <w:r>
              <w:rPr>
                <w:rFonts w:asciiTheme="minorHAnsi" w:hAnsiTheme="minorHAnsi" w:cstheme="minorHAnsi"/>
                <w:b/>
                <w:bCs/>
                <w:color w:val="000000" w:themeColor="text1"/>
                <w:sz w:val="22"/>
                <w:szCs w:val="22"/>
              </w:rPr>
              <w:t xml:space="preserve">       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24BDBED" w14:textId="5F6355FB" w:rsidR="004057F6" w:rsidRDefault="004057F6">
            <w:pPr>
              <w:pStyle w:val="Web"/>
              <w:rPr>
                <w:rFonts w:asciiTheme="minorHAnsi" w:hAnsiTheme="minorHAnsi" w:cstheme="minorHAnsi"/>
                <w:bCs/>
                <w:sz w:val="22"/>
                <w:szCs w:val="22"/>
              </w:rPr>
            </w:pPr>
            <w:r>
              <w:rPr>
                <w:rFonts w:asciiTheme="minorHAnsi" w:hAnsiTheme="minorHAnsi" w:cstheme="minorHAnsi"/>
                <w:bCs/>
                <w:sz w:val="22"/>
                <w:szCs w:val="22"/>
              </w:rPr>
              <w:t>62073</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340D9C1" w14:textId="5CA64C5D" w:rsidR="004057F6" w:rsidRPr="003C45B1" w:rsidRDefault="00C4558C" w:rsidP="00C4558C">
            <w:pPr>
              <w:pStyle w:val="Web"/>
              <w:rPr>
                <w:rFonts w:asciiTheme="minorHAnsi" w:hAnsiTheme="minorHAnsi" w:cstheme="minorHAnsi"/>
                <w:sz w:val="22"/>
                <w:szCs w:val="22"/>
              </w:rPr>
            </w:pPr>
            <w:r w:rsidRPr="00C4558C">
              <w:rPr>
                <w:rFonts w:asciiTheme="minorHAnsi" w:hAnsiTheme="minorHAnsi" w:cstheme="minorHAnsi"/>
                <w:sz w:val="22"/>
                <w:szCs w:val="22"/>
              </w:rPr>
              <w:t>Έγκριση τροποποίησης – δρομολογίων μεταφοράς μαθητών με λεωφορεία ή Δ.Χ.</w:t>
            </w:r>
            <w:r>
              <w:rPr>
                <w:rFonts w:asciiTheme="minorHAnsi" w:hAnsiTheme="minorHAnsi" w:cstheme="minorHAnsi"/>
                <w:sz w:val="22"/>
                <w:szCs w:val="22"/>
              </w:rPr>
              <w:t xml:space="preserve"> </w:t>
            </w:r>
            <w:r w:rsidRPr="00C4558C">
              <w:rPr>
                <w:rFonts w:asciiTheme="minorHAnsi" w:hAnsiTheme="minorHAnsi" w:cstheme="minorHAnsi"/>
                <w:sz w:val="22"/>
                <w:szCs w:val="22"/>
              </w:rPr>
              <w:t>επιβατικά σε σχολικές μονάδες χωρικής αρμοδιότητας της Π.Ε Μεσσηνίας</w:t>
            </w:r>
            <w:r>
              <w:rPr>
                <w:rFonts w:asciiTheme="minorHAnsi" w:hAnsiTheme="minorHAnsi" w:cstheme="minorHAnsi"/>
                <w:sz w:val="22"/>
                <w:szCs w:val="22"/>
              </w:rPr>
              <w:t>.</w:t>
            </w:r>
          </w:p>
        </w:tc>
      </w:tr>
      <w:tr w:rsidR="00715341" w14:paraId="6698F136"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9CF80DD" w14:textId="77777777" w:rsidR="00715341" w:rsidRDefault="00715341">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8F8B02" w14:textId="4C24EB60" w:rsidR="00715341" w:rsidRPr="00412553" w:rsidRDefault="00715341">
            <w:pPr>
              <w:pStyle w:val="Web"/>
              <w:spacing w:before="280"/>
              <w:ind w:left="-12" w:firstLine="12"/>
              <w:rPr>
                <w:rFonts w:asciiTheme="minorHAnsi" w:hAnsiTheme="minorHAnsi" w:cstheme="minorHAnsi"/>
                <w:b/>
                <w:bCs/>
                <w:color w:val="4472C4" w:themeColor="accent1"/>
                <w:sz w:val="22"/>
                <w:szCs w:val="22"/>
              </w:rPr>
            </w:pPr>
            <w:r w:rsidRPr="00540ED2">
              <w:rPr>
                <w:rFonts w:asciiTheme="minorHAnsi" w:hAnsiTheme="minorHAnsi" w:cstheme="minorHAnsi"/>
                <w:b/>
                <w:bCs/>
                <w:color w:val="000000" w:themeColor="text1"/>
                <w:sz w:val="22"/>
                <w:szCs w:val="22"/>
              </w:rPr>
              <w:t>ΠΕ ΜΕΣΣΗΝΙΑΣ</w:t>
            </w:r>
            <w:r>
              <w:rPr>
                <w:rFonts w:asciiTheme="minorHAnsi" w:hAnsiTheme="minorHAnsi" w:cstheme="minorHAnsi"/>
                <w:b/>
                <w:bCs/>
                <w:color w:val="000000" w:themeColor="text1"/>
                <w:sz w:val="22"/>
                <w:szCs w:val="22"/>
              </w:rPr>
              <w:t xml:space="preserve">       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5D494C9" w14:textId="5F60E7B8" w:rsidR="00715341" w:rsidRDefault="00715341">
            <w:pPr>
              <w:pStyle w:val="Web"/>
              <w:rPr>
                <w:rFonts w:asciiTheme="minorHAnsi" w:hAnsiTheme="minorHAnsi" w:cstheme="minorHAnsi"/>
                <w:bCs/>
                <w:sz w:val="22"/>
                <w:szCs w:val="22"/>
              </w:rPr>
            </w:pPr>
            <w:r>
              <w:rPr>
                <w:rFonts w:asciiTheme="minorHAnsi" w:hAnsiTheme="minorHAnsi" w:cstheme="minorHAnsi"/>
                <w:bCs/>
                <w:sz w:val="22"/>
                <w:szCs w:val="22"/>
              </w:rPr>
              <w:t>62839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75C9A51" w14:textId="3E83D077" w:rsidR="00715341" w:rsidRPr="003C45B1" w:rsidRDefault="00715341" w:rsidP="00715341">
            <w:pPr>
              <w:pStyle w:val="Web"/>
              <w:rPr>
                <w:rFonts w:asciiTheme="minorHAnsi" w:hAnsiTheme="minorHAnsi" w:cstheme="minorHAnsi"/>
                <w:sz w:val="22"/>
                <w:szCs w:val="22"/>
              </w:rPr>
            </w:pPr>
            <w:r w:rsidRPr="00715341">
              <w:rPr>
                <w:rFonts w:asciiTheme="minorHAnsi" w:hAnsiTheme="minorHAnsi" w:cstheme="minorHAnsi"/>
                <w:sz w:val="22"/>
                <w:szCs w:val="22"/>
              </w:rPr>
              <w:t>Έγκριση πρακτικού της επιτροπής παρακολούθησης και παραλαβής ψεκασμών δακοκτονίας, για</w:t>
            </w:r>
            <w:r>
              <w:rPr>
                <w:rFonts w:asciiTheme="minorHAnsi" w:hAnsiTheme="minorHAnsi" w:cstheme="minorHAnsi"/>
                <w:sz w:val="22"/>
                <w:szCs w:val="22"/>
              </w:rPr>
              <w:t xml:space="preserve"> </w:t>
            </w:r>
            <w:r w:rsidRPr="00715341">
              <w:rPr>
                <w:rFonts w:asciiTheme="minorHAnsi" w:hAnsiTheme="minorHAnsi" w:cstheme="minorHAnsi"/>
                <w:sz w:val="22"/>
                <w:szCs w:val="22"/>
              </w:rPr>
              <w:t xml:space="preserve">την προσωρινή παραλαβή του </w:t>
            </w:r>
            <w:r w:rsidRPr="00715341">
              <w:rPr>
                <w:rFonts w:asciiTheme="minorHAnsi" w:hAnsiTheme="minorHAnsi" w:cstheme="minorHAnsi"/>
                <w:sz w:val="22"/>
                <w:szCs w:val="22"/>
              </w:rPr>
              <w:lastRenderedPageBreak/>
              <w:t xml:space="preserve">Δ΄ </w:t>
            </w:r>
            <w:proofErr w:type="spellStart"/>
            <w:r w:rsidRPr="00715341">
              <w:rPr>
                <w:rFonts w:asciiTheme="minorHAnsi" w:hAnsiTheme="minorHAnsi" w:cstheme="minorHAnsi"/>
                <w:sz w:val="22"/>
                <w:szCs w:val="22"/>
              </w:rPr>
              <w:t>δολωματικού</w:t>
            </w:r>
            <w:proofErr w:type="spellEnd"/>
            <w:r w:rsidRPr="00715341">
              <w:rPr>
                <w:rFonts w:asciiTheme="minorHAnsi" w:hAnsiTheme="minorHAnsi" w:cstheme="minorHAnsi"/>
                <w:sz w:val="22"/>
                <w:szCs w:val="22"/>
              </w:rPr>
              <w:t xml:space="preserve"> ψεκασμού για την ΔΚ </w:t>
            </w:r>
            <w:proofErr w:type="spellStart"/>
            <w:r w:rsidRPr="00715341">
              <w:rPr>
                <w:rFonts w:asciiTheme="minorHAnsi" w:hAnsiTheme="minorHAnsi" w:cstheme="minorHAnsi"/>
                <w:sz w:val="22"/>
                <w:szCs w:val="22"/>
              </w:rPr>
              <w:t>Πύλου</w:t>
            </w:r>
            <w:proofErr w:type="spellEnd"/>
            <w:r w:rsidRPr="00715341">
              <w:rPr>
                <w:rFonts w:asciiTheme="minorHAnsi" w:hAnsiTheme="minorHAnsi" w:cstheme="minorHAnsi"/>
                <w:sz w:val="22"/>
                <w:szCs w:val="22"/>
              </w:rPr>
              <w:t xml:space="preserve">-ΤΚ </w:t>
            </w:r>
            <w:proofErr w:type="spellStart"/>
            <w:r w:rsidRPr="00715341">
              <w:rPr>
                <w:rFonts w:asciiTheme="minorHAnsi" w:hAnsiTheme="minorHAnsi" w:cstheme="minorHAnsi"/>
                <w:sz w:val="22"/>
                <w:szCs w:val="22"/>
              </w:rPr>
              <w:t>Πύλας</w:t>
            </w:r>
            <w:proofErr w:type="spellEnd"/>
            <w:r w:rsidRPr="00715341">
              <w:rPr>
                <w:rFonts w:asciiTheme="minorHAnsi" w:hAnsiTheme="minorHAnsi" w:cstheme="minorHAnsi"/>
                <w:sz w:val="22"/>
                <w:szCs w:val="22"/>
              </w:rPr>
              <w:t xml:space="preserve"> και του Β΄</w:t>
            </w:r>
            <w:r>
              <w:rPr>
                <w:rFonts w:asciiTheme="minorHAnsi" w:hAnsiTheme="minorHAnsi" w:cstheme="minorHAnsi"/>
                <w:sz w:val="22"/>
                <w:szCs w:val="22"/>
              </w:rPr>
              <w:t xml:space="preserve"> </w:t>
            </w:r>
            <w:proofErr w:type="spellStart"/>
            <w:r w:rsidRPr="00715341">
              <w:rPr>
                <w:rFonts w:asciiTheme="minorHAnsi" w:hAnsiTheme="minorHAnsi" w:cstheme="minorHAnsi"/>
                <w:sz w:val="22"/>
                <w:szCs w:val="22"/>
              </w:rPr>
              <w:t>δολωματικού</w:t>
            </w:r>
            <w:proofErr w:type="spellEnd"/>
            <w:r w:rsidRPr="00715341">
              <w:rPr>
                <w:rFonts w:asciiTheme="minorHAnsi" w:hAnsiTheme="minorHAnsi" w:cstheme="minorHAnsi"/>
                <w:sz w:val="22"/>
                <w:szCs w:val="22"/>
              </w:rPr>
              <w:t xml:space="preserve"> ψεκασμού για την ΤΚ Χαντζή</w:t>
            </w:r>
            <w:r>
              <w:rPr>
                <w:rFonts w:asciiTheme="minorHAnsi" w:hAnsiTheme="minorHAnsi" w:cstheme="minorHAnsi"/>
                <w:sz w:val="22"/>
                <w:szCs w:val="22"/>
              </w:rPr>
              <w:t>.</w:t>
            </w:r>
          </w:p>
        </w:tc>
      </w:tr>
      <w:tr w:rsidR="002B1660" w14:paraId="326EE7F8"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CA1894E" w14:textId="77777777" w:rsidR="002B1660" w:rsidRDefault="002B1660">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7CC7DE8" w14:textId="77777777" w:rsidR="00B50FC0" w:rsidRPr="00540ED2" w:rsidRDefault="00B50FC0" w:rsidP="00B50FC0">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ΠΕ ΜΕΣΣΗΝΙΑΣ</w:t>
            </w:r>
          </w:p>
          <w:p w14:paraId="6B06E52D" w14:textId="77777777" w:rsidR="00B50FC0" w:rsidRPr="00540ED2" w:rsidRDefault="00B50FC0" w:rsidP="00B50FC0">
            <w:pPr>
              <w:pStyle w:val="Web"/>
              <w:spacing w:beforeAutospacing="0" w:after="0"/>
              <w:ind w:left="-12" w:firstLine="12"/>
              <w:rPr>
                <w:rFonts w:asciiTheme="minorHAnsi" w:hAnsiTheme="minorHAnsi" w:cstheme="minorHAnsi"/>
                <w:b/>
                <w:bCs/>
                <w:color w:val="000000" w:themeColor="text1"/>
                <w:sz w:val="22"/>
                <w:szCs w:val="22"/>
              </w:rPr>
            </w:pPr>
            <w:r w:rsidRPr="00540ED2">
              <w:rPr>
                <w:rFonts w:asciiTheme="minorHAnsi" w:hAnsiTheme="minorHAnsi" w:cstheme="minorHAnsi"/>
                <w:b/>
                <w:bCs/>
                <w:color w:val="000000" w:themeColor="text1"/>
                <w:sz w:val="22"/>
                <w:szCs w:val="22"/>
              </w:rPr>
              <w:t>Δ/ΝΣΗ ΤΕΧΝΙΚΩΝ ΕΡΓΩΝ</w:t>
            </w:r>
          </w:p>
          <w:p w14:paraId="0C1D5493" w14:textId="77777777" w:rsidR="002B1660" w:rsidRPr="00412553" w:rsidRDefault="002B1660">
            <w:pPr>
              <w:pStyle w:val="Web"/>
              <w:spacing w:before="280"/>
              <w:ind w:left="-12" w:firstLine="12"/>
              <w:rPr>
                <w:rFonts w:asciiTheme="minorHAnsi" w:hAnsiTheme="minorHAnsi" w:cstheme="minorHAnsi"/>
                <w:b/>
                <w:bCs/>
                <w:color w:val="4472C4" w:themeColor="accen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C4239C8" w14:textId="6CBDAD9C" w:rsidR="002B1660" w:rsidRPr="002B1660" w:rsidRDefault="002B1660">
            <w:pPr>
              <w:pStyle w:val="Web"/>
              <w:rPr>
                <w:rFonts w:asciiTheme="minorHAnsi" w:hAnsiTheme="minorHAnsi" w:cstheme="minorHAnsi"/>
                <w:bCs/>
                <w:sz w:val="22"/>
                <w:szCs w:val="22"/>
                <w:lang w:val="en-US"/>
              </w:rPr>
            </w:pPr>
            <w:r>
              <w:rPr>
                <w:rFonts w:asciiTheme="minorHAnsi" w:hAnsiTheme="minorHAnsi" w:cstheme="minorHAnsi"/>
                <w:bCs/>
                <w:sz w:val="22"/>
                <w:szCs w:val="22"/>
                <w:lang w:val="en-US"/>
              </w:rPr>
              <w:t>64702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3AF9834" w14:textId="3347A2FC" w:rsidR="002B1660" w:rsidRPr="002B1660" w:rsidRDefault="002B1660" w:rsidP="002B1660">
            <w:pPr>
              <w:pStyle w:val="Web"/>
              <w:rPr>
                <w:rFonts w:asciiTheme="minorHAnsi" w:hAnsiTheme="minorHAnsi" w:cstheme="minorHAnsi"/>
                <w:sz w:val="22"/>
                <w:szCs w:val="22"/>
              </w:rPr>
            </w:pPr>
            <w:r w:rsidRPr="002B1660">
              <w:rPr>
                <w:rFonts w:asciiTheme="minorHAnsi" w:hAnsiTheme="minorHAnsi" w:cstheme="minorHAnsi"/>
                <w:sz w:val="22"/>
                <w:szCs w:val="22"/>
              </w:rPr>
              <w:t xml:space="preserve">Έγκριση τροποποίησης προγραμματικής σύμβασης, μεταξύ της Περιφέρειας Πελοποννήσου και Ν.Π.Δ.Δ. με διακριτό τίτλο Ιερός Ενοριακός Ναός Αγίου Ιωάννη Προδρόμου </w:t>
            </w:r>
            <w:proofErr w:type="spellStart"/>
            <w:r w:rsidRPr="002B1660">
              <w:rPr>
                <w:rFonts w:asciiTheme="minorHAnsi" w:hAnsiTheme="minorHAnsi" w:cstheme="minorHAnsi"/>
                <w:sz w:val="22"/>
                <w:szCs w:val="22"/>
              </w:rPr>
              <w:t>Μελιγαλά</w:t>
            </w:r>
            <w:proofErr w:type="spellEnd"/>
            <w:r w:rsidRPr="002B1660">
              <w:rPr>
                <w:rFonts w:asciiTheme="minorHAnsi" w:hAnsiTheme="minorHAnsi" w:cstheme="minorHAnsi"/>
                <w:sz w:val="22"/>
                <w:szCs w:val="22"/>
              </w:rPr>
              <w:t>, Δήμου Οιχαλίας Π.Ε. Μεσσηνίας. (Δ.Υ./03-07-2023 (ΑΔΑ : ΨΡ4Ν7Λ1-Φ6Τ) για την υλοποίηση της πράξης: «ΑΝΑΚΑΙΝΙΣΗ ΕΞΩΤΕΡΙΚΩΝ ΟΨΕΩΝ ΣΤΟΝ Ι.Ν. ΑΓ. ΙΩΑΝΝΗ ΜΕΛΙΓΑΛΑ, ΔΗΜΟΥ ΟΙΧΑΛΙΑΣ» ως προς την αντικατάσταση μελών της κοινής επιτροπής παρακολούθησης (άρθρου 7) μετά την αλλαγή στη σύνθεση του Περιφερειακού Συμβουλίου.</w:t>
            </w:r>
          </w:p>
        </w:tc>
      </w:tr>
      <w:tr w:rsidR="00267EA6" w14:paraId="2606890F"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CF21624" w14:textId="77777777" w:rsidR="00267EA6" w:rsidRDefault="00267EA6">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E483EB7" w14:textId="14766E85" w:rsidR="00267EA6" w:rsidRPr="00412553" w:rsidRDefault="0039669C" w:rsidP="00EE4A33">
            <w:pPr>
              <w:pStyle w:val="Web"/>
              <w:spacing w:before="280"/>
              <w:ind w:left="-12" w:firstLine="12"/>
              <w:rPr>
                <w:rFonts w:asciiTheme="minorHAnsi" w:hAnsiTheme="minorHAnsi" w:cstheme="minorHAnsi"/>
                <w:b/>
                <w:bCs/>
                <w:color w:val="4472C4" w:themeColor="accent1"/>
                <w:sz w:val="22"/>
                <w:szCs w:val="22"/>
              </w:rPr>
            </w:pPr>
            <w:r w:rsidRPr="00540ED2">
              <w:rPr>
                <w:rFonts w:asciiTheme="minorHAnsi" w:hAnsiTheme="minorHAnsi" w:cstheme="minorHAnsi"/>
                <w:b/>
                <w:bCs/>
                <w:color w:val="000000" w:themeColor="text1"/>
                <w:sz w:val="22"/>
                <w:szCs w:val="22"/>
              </w:rPr>
              <w:t>ΠΕ ΜΕΣΣΗΝΙΑΣ</w:t>
            </w:r>
            <w:r>
              <w:rPr>
                <w:rFonts w:asciiTheme="minorHAnsi" w:hAnsiTheme="minorHAnsi" w:cstheme="minorHAnsi"/>
                <w:b/>
                <w:bCs/>
                <w:color w:val="000000" w:themeColor="text1"/>
                <w:sz w:val="22"/>
                <w:szCs w:val="22"/>
              </w:rPr>
              <w:t xml:space="preserve">       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49AD1F1" w14:textId="5D75465B" w:rsidR="00267EA6" w:rsidRDefault="0039669C">
            <w:pPr>
              <w:pStyle w:val="Web"/>
              <w:rPr>
                <w:rFonts w:asciiTheme="minorHAnsi" w:hAnsiTheme="minorHAnsi" w:cstheme="minorHAnsi"/>
                <w:bCs/>
                <w:sz w:val="22"/>
                <w:szCs w:val="22"/>
              </w:rPr>
            </w:pPr>
            <w:r>
              <w:rPr>
                <w:rFonts w:asciiTheme="minorHAnsi" w:hAnsiTheme="minorHAnsi" w:cstheme="minorHAnsi"/>
                <w:bCs/>
                <w:sz w:val="22"/>
                <w:szCs w:val="22"/>
              </w:rPr>
              <w:t>65373</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274CDC4" w14:textId="1D1F9C74" w:rsidR="00267EA6" w:rsidRPr="003C45B1" w:rsidRDefault="00F324CA" w:rsidP="00F324CA">
            <w:pPr>
              <w:pStyle w:val="Web"/>
              <w:rPr>
                <w:rFonts w:asciiTheme="minorHAnsi" w:hAnsiTheme="minorHAnsi" w:cstheme="minorHAnsi"/>
                <w:sz w:val="22"/>
                <w:szCs w:val="22"/>
              </w:rPr>
            </w:pPr>
            <w:r>
              <w:rPr>
                <w:rFonts w:asciiTheme="minorHAnsi" w:hAnsiTheme="minorHAnsi" w:cstheme="minorHAnsi"/>
                <w:sz w:val="22"/>
                <w:szCs w:val="22"/>
              </w:rPr>
              <w:t>Έ</w:t>
            </w:r>
            <w:r w:rsidRPr="00F324CA">
              <w:rPr>
                <w:rFonts w:asciiTheme="minorHAnsi" w:hAnsiTheme="minorHAnsi" w:cstheme="minorHAnsi"/>
                <w:sz w:val="22"/>
                <w:szCs w:val="22"/>
              </w:rPr>
              <w:t>γκριση όρων διενέργειας της 6ης Πρόσκλησης για την ανάθεση υπηρεσιών</w:t>
            </w:r>
            <w:r w:rsidR="004C00CE">
              <w:rPr>
                <w:rFonts w:asciiTheme="minorHAnsi" w:hAnsiTheme="minorHAnsi" w:cstheme="minorHAnsi"/>
                <w:sz w:val="22"/>
                <w:szCs w:val="22"/>
              </w:rPr>
              <w:t xml:space="preserve"> </w:t>
            </w:r>
            <w:r w:rsidRPr="00F324CA">
              <w:rPr>
                <w:rFonts w:asciiTheme="minorHAnsi" w:hAnsiTheme="minorHAnsi" w:cstheme="minorHAnsi"/>
                <w:sz w:val="22"/>
                <w:szCs w:val="22"/>
              </w:rPr>
              <w:t>μεταφοράς μαθητών Πρωτοβάθμιας και Δευτεροβάθμιας Εκπαίδευσης της Περιφερειακής Ενότητας</w:t>
            </w:r>
            <w:r w:rsidR="004C00CE">
              <w:rPr>
                <w:rFonts w:asciiTheme="minorHAnsi" w:hAnsiTheme="minorHAnsi" w:cstheme="minorHAnsi"/>
                <w:sz w:val="22"/>
                <w:szCs w:val="22"/>
              </w:rPr>
              <w:t xml:space="preserve"> </w:t>
            </w:r>
            <w:r w:rsidRPr="00F324CA">
              <w:rPr>
                <w:rFonts w:asciiTheme="minorHAnsi" w:hAnsiTheme="minorHAnsi" w:cstheme="minorHAnsi"/>
                <w:sz w:val="22"/>
                <w:szCs w:val="22"/>
              </w:rPr>
              <w:t>Μεσσηνίας για το σχολικό έτος 2023-2024, με κριτήριο κατακύρωσης την πλέον συμφέρουσα τιμή.</w:t>
            </w:r>
          </w:p>
        </w:tc>
      </w:tr>
      <w:tr w:rsidR="007B0680" w14:paraId="387C4D67"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0293DC" w14:textId="77777777" w:rsidR="007B0680" w:rsidRDefault="007B0680">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5EF3DEE" w14:textId="24ED8119" w:rsidR="007B0680" w:rsidRPr="00412553" w:rsidRDefault="00F06868" w:rsidP="00EE4A33">
            <w:pPr>
              <w:pStyle w:val="Web"/>
              <w:spacing w:before="280"/>
              <w:ind w:left="-12" w:firstLine="12"/>
              <w:rPr>
                <w:rFonts w:asciiTheme="minorHAnsi" w:hAnsiTheme="minorHAnsi" w:cstheme="minorHAnsi"/>
                <w:b/>
                <w:bCs/>
                <w:color w:val="4472C4" w:themeColor="accent1"/>
                <w:sz w:val="22"/>
                <w:szCs w:val="22"/>
              </w:rPr>
            </w:pPr>
            <w:r w:rsidRPr="00F06868">
              <w:rPr>
                <w:rFonts w:asciiTheme="minorHAnsi" w:hAnsiTheme="minorHAnsi" w:cstheme="minorHAnsi"/>
                <w:b/>
                <w:bCs/>
                <w:sz w:val="22"/>
                <w:szCs w:val="22"/>
              </w:rPr>
              <w:t>ΠΕ ΜΕΣΣΗΝΙΑΣ      ΓΡΑΦΕΙΟ ΝΟΜΙΚΗΣ ΥΠΗΡΕΣΙΑΣ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627B996" w14:textId="77777777" w:rsidR="007B0680" w:rsidRDefault="007B0680">
            <w:pPr>
              <w:pStyle w:val="Web"/>
              <w:rPr>
                <w:rFonts w:asciiTheme="minorHAnsi" w:hAnsiTheme="minorHAnsi" w:cstheme="minorHAnsi"/>
                <w:bCs/>
                <w:sz w:val="22"/>
                <w:szCs w:val="22"/>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D079F6F" w14:textId="7F9E50F3" w:rsidR="007B0680" w:rsidRPr="003C45B1" w:rsidRDefault="00CF46BC" w:rsidP="00502EA3">
            <w:pPr>
              <w:pStyle w:val="Web"/>
              <w:rPr>
                <w:rFonts w:asciiTheme="minorHAnsi" w:hAnsiTheme="minorHAnsi" w:cstheme="minorHAnsi"/>
                <w:sz w:val="22"/>
                <w:szCs w:val="22"/>
              </w:rPr>
            </w:pPr>
            <w:r>
              <w:rPr>
                <w:rFonts w:asciiTheme="minorHAnsi" w:hAnsiTheme="minorHAnsi" w:cstheme="minorHAnsi"/>
                <w:sz w:val="22"/>
                <w:szCs w:val="22"/>
              </w:rPr>
              <w:t xml:space="preserve">Έγκριση </w:t>
            </w:r>
            <w:r w:rsidR="007B0680" w:rsidRPr="007B0680">
              <w:rPr>
                <w:rFonts w:asciiTheme="minorHAnsi" w:hAnsiTheme="minorHAnsi" w:cstheme="minorHAnsi"/>
                <w:sz w:val="22"/>
                <w:szCs w:val="22"/>
              </w:rPr>
              <w:t>γνωμοδότησης για την άσκηση ή μη</w:t>
            </w:r>
            <w:r w:rsidR="00C76075">
              <w:rPr>
                <w:rFonts w:asciiTheme="minorHAnsi" w:hAnsiTheme="minorHAnsi" w:cstheme="minorHAnsi"/>
                <w:sz w:val="22"/>
                <w:szCs w:val="22"/>
              </w:rPr>
              <w:t xml:space="preserve"> </w:t>
            </w:r>
            <w:r w:rsidR="007B0680" w:rsidRPr="007B0680">
              <w:rPr>
                <w:rFonts w:asciiTheme="minorHAnsi" w:hAnsiTheme="minorHAnsi" w:cstheme="minorHAnsi"/>
                <w:sz w:val="22"/>
                <w:szCs w:val="22"/>
              </w:rPr>
              <w:t xml:space="preserve">ένδικων μέσων κατά της Α311/2023 Απόφασης </w:t>
            </w:r>
            <w:r w:rsidR="002A6F79">
              <w:rPr>
                <w:rFonts w:asciiTheme="minorHAnsi" w:hAnsiTheme="minorHAnsi" w:cstheme="minorHAnsi"/>
                <w:sz w:val="22"/>
                <w:szCs w:val="22"/>
              </w:rPr>
              <w:t xml:space="preserve">του </w:t>
            </w:r>
            <w:r w:rsidR="007B0680" w:rsidRPr="007B0680">
              <w:rPr>
                <w:rFonts w:asciiTheme="minorHAnsi" w:hAnsiTheme="minorHAnsi" w:cstheme="minorHAnsi"/>
                <w:sz w:val="22"/>
                <w:szCs w:val="22"/>
              </w:rPr>
              <w:t>Διοικ</w:t>
            </w:r>
            <w:r w:rsidR="002A6F79">
              <w:rPr>
                <w:rFonts w:asciiTheme="minorHAnsi" w:hAnsiTheme="minorHAnsi" w:cstheme="minorHAnsi"/>
                <w:sz w:val="22"/>
                <w:szCs w:val="22"/>
              </w:rPr>
              <w:t xml:space="preserve">ητικού </w:t>
            </w:r>
            <w:r w:rsidR="007B0680" w:rsidRPr="007B0680">
              <w:rPr>
                <w:rFonts w:asciiTheme="minorHAnsi" w:hAnsiTheme="minorHAnsi" w:cstheme="minorHAnsi"/>
                <w:sz w:val="22"/>
                <w:szCs w:val="22"/>
              </w:rPr>
              <w:t>Εφ</w:t>
            </w:r>
            <w:r w:rsidR="002A6F79">
              <w:rPr>
                <w:rFonts w:asciiTheme="minorHAnsi" w:hAnsiTheme="minorHAnsi" w:cstheme="minorHAnsi"/>
                <w:sz w:val="22"/>
                <w:szCs w:val="22"/>
              </w:rPr>
              <w:t xml:space="preserve">ετείου </w:t>
            </w:r>
            <w:r w:rsidR="007B0680" w:rsidRPr="007B0680">
              <w:rPr>
                <w:rFonts w:asciiTheme="minorHAnsi" w:hAnsiTheme="minorHAnsi" w:cstheme="minorHAnsi"/>
                <w:sz w:val="22"/>
                <w:szCs w:val="22"/>
              </w:rPr>
              <w:t>Τρ</w:t>
            </w:r>
            <w:r w:rsidR="002A6F79">
              <w:rPr>
                <w:rFonts w:asciiTheme="minorHAnsi" w:hAnsiTheme="minorHAnsi" w:cstheme="minorHAnsi"/>
                <w:sz w:val="22"/>
                <w:szCs w:val="22"/>
              </w:rPr>
              <w:t>ίπολης</w:t>
            </w:r>
            <w:r w:rsidR="007B0680" w:rsidRPr="007B0680">
              <w:rPr>
                <w:rFonts w:asciiTheme="minorHAnsi" w:hAnsiTheme="minorHAnsi" w:cstheme="minorHAnsi"/>
                <w:sz w:val="22"/>
                <w:szCs w:val="22"/>
              </w:rPr>
              <w:t xml:space="preserve"> (Γ΄ </w:t>
            </w:r>
            <w:proofErr w:type="spellStart"/>
            <w:r w:rsidR="007B0680" w:rsidRPr="007B0680">
              <w:rPr>
                <w:rFonts w:asciiTheme="minorHAnsi" w:hAnsiTheme="minorHAnsi" w:cstheme="minorHAnsi"/>
                <w:sz w:val="22"/>
                <w:szCs w:val="22"/>
              </w:rPr>
              <w:t>Τμ</w:t>
            </w:r>
            <w:proofErr w:type="spellEnd"/>
            <w:r w:rsidR="007B0680" w:rsidRPr="007B0680">
              <w:rPr>
                <w:rFonts w:asciiTheme="minorHAnsi" w:hAnsiTheme="minorHAnsi" w:cstheme="minorHAnsi"/>
                <w:sz w:val="22"/>
                <w:szCs w:val="22"/>
              </w:rPr>
              <w:t xml:space="preserve">. </w:t>
            </w:r>
            <w:proofErr w:type="spellStart"/>
            <w:r w:rsidR="007B0680" w:rsidRPr="007B0680">
              <w:rPr>
                <w:rFonts w:asciiTheme="minorHAnsi" w:hAnsiTheme="minorHAnsi" w:cstheme="minorHAnsi"/>
                <w:sz w:val="22"/>
                <w:szCs w:val="22"/>
              </w:rPr>
              <w:t>Μονομ</w:t>
            </w:r>
            <w:proofErr w:type="spellEnd"/>
            <w:r w:rsidR="007B0680" w:rsidRPr="007B0680">
              <w:rPr>
                <w:rFonts w:asciiTheme="minorHAnsi" w:hAnsiTheme="minorHAnsi" w:cstheme="minorHAnsi"/>
                <w:sz w:val="22"/>
                <w:szCs w:val="22"/>
              </w:rPr>
              <w:t>.), (ΜΕΣΣΗΝΙΑΚΗ ΓΕΩΡΓΙΚΕΣ ΒΙΟΜΗΧΑΝΙΕΣ ΑΒΕΕ)</w:t>
            </w:r>
            <w:r w:rsidR="002A6F79" w:rsidRPr="007B0680">
              <w:rPr>
                <w:rFonts w:asciiTheme="minorHAnsi" w:hAnsiTheme="minorHAnsi" w:cstheme="minorHAnsi"/>
                <w:sz w:val="22"/>
                <w:szCs w:val="22"/>
              </w:rPr>
              <w:t xml:space="preserve"> και έγκριση αμοιβής</w:t>
            </w:r>
            <w:r w:rsidR="00F06868">
              <w:rPr>
                <w:rFonts w:asciiTheme="minorHAnsi" w:hAnsiTheme="minorHAnsi" w:cstheme="minorHAnsi"/>
                <w:sz w:val="22"/>
                <w:szCs w:val="22"/>
              </w:rPr>
              <w:t>.</w:t>
            </w:r>
          </w:p>
        </w:tc>
      </w:tr>
      <w:tr w:rsidR="007B0680" w14:paraId="1C5AB5E2"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B36EF30" w14:textId="77777777" w:rsidR="007B0680" w:rsidRDefault="007B0680">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582D091" w14:textId="76ECF08C" w:rsidR="007B0680" w:rsidRPr="00412553" w:rsidRDefault="00F06868" w:rsidP="00EE4A33">
            <w:pPr>
              <w:pStyle w:val="Web"/>
              <w:spacing w:before="280"/>
              <w:ind w:left="-12" w:firstLine="12"/>
              <w:rPr>
                <w:rFonts w:asciiTheme="minorHAnsi" w:hAnsiTheme="minorHAnsi" w:cstheme="minorHAnsi"/>
                <w:b/>
                <w:bCs/>
                <w:color w:val="4472C4" w:themeColor="accent1"/>
                <w:sz w:val="22"/>
                <w:szCs w:val="22"/>
              </w:rPr>
            </w:pPr>
            <w:r w:rsidRPr="00F06868">
              <w:rPr>
                <w:rFonts w:asciiTheme="minorHAnsi" w:hAnsiTheme="minorHAnsi" w:cstheme="minorHAnsi"/>
                <w:b/>
                <w:bCs/>
                <w:sz w:val="22"/>
                <w:szCs w:val="22"/>
              </w:rPr>
              <w:t>ΠΕ ΜΕΣΣΗΝΙΑΣ      ΓΡΑΦΕΙΟ ΝΟΜΙΚΗΣ ΥΠΗΡΕΣΙΑΣ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6881322" w14:textId="77777777" w:rsidR="007B0680" w:rsidRDefault="007B0680">
            <w:pPr>
              <w:pStyle w:val="Web"/>
              <w:rPr>
                <w:rFonts w:asciiTheme="minorHAnsi" w:hAnsiTheme="minorHAnsi" w:cstheme="minorHAnsi"/>
                <w:bCs/>
                <w:sz w:val="22"/>
                <w:szCs w:val="22"/>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D52CBA0" w14:textId="1BC64CAC" w:rsidR="007B0680" w:rsidRPr="003C45B1" w:rsidRDefault="00F75860" w:rsidP="00502EA3">
            <w:pPr>
              <w:pStyle w:val="Web"/>
              <w:rPr>
                <w:rFonts w:asciiTheme="minorHAnsi" w:hAnsiTheme="minorHAnsi" w:cstheme="minorHAnsi"/>
                <w:sz w:val="22"/>
                <w:szCs w:val="22"/>
              </w:rPr>
            </w:pPr>
            <w:r>
              <w:rPr>
                <w:rFonts w:asciiTheme="minorHAnsi" w:hAnsiTheme="minorHAnsi" w:cstheme="minorHAnsi"/>
                <w:sz w:val="22"/>
                <w:szCs w:val="22"/>
              </w:rPr>
              <w:t xml:space="preserve">Έγκριση </w:t>
            </w:r>
            <w:r w:rsidR="003B076F" w:rsidRPr="003B076F">
              <w:rPr>
                <w:rFonts w:asciiTheme="minorHAnsi" w:hAnsiTheme="minorHAnsi" w:cstheme="minorHAnsi"/>
                <w:sz w:val="22"/>
                <w:szCs w:val="22"/>
              </w:rPr>
              <w:t xml:space="preserve">γνωμοδότησης για την άσκηση ή μη ένδικων μέσων κατά της υπ’ </w:t>
            </w:r>
            <w:proofErr w:type="spellStart"/>
            <w:r w:rsidR="003B076F" w:rsidRPr="003B076F">
              <w:rPr>
                <w:rFonts w:asciiTheme="minorHAnsi" w:hAnsiTheme="minorHAnsi" w:cstheme="minorHAnsi"/>
                <w:sz w:val="22"/>
                <w:szCs w:val="22"/>
              </w:rPr>
              <w:t>αριθμ</w:t>
            </w:r>
            <w:proofErr w:type="spellEnd"/>
            <w:r w:rsidR="003B076F" w:rsidRPr="003B076F">
              <w:rPr>
                <w:rFonts w:asciiTheme="minorHAnsi" w:hAnsiTheme="minorHAnsi" w:cstheme="minorHAnsi"/>
                <w:sz w:val="22"/>
                <w:szCs w:val="22"/>
              </w:rPr>
              <w:t>. Α351/2023 του Τριμ</w:t>
            </w:r>
            <w:r w:rsidR="00A6771A">
              <w:rPr>
                <w:rFonts w:asciiTheme="minorHAnsi" w:hAnsiTheme="minorHAnsi" w:cstheme="minorHAnsi"/>
                <w:sz w:val="22"/>
                <w:szCs w:val="22"/>
              </w:rPr>
              <w:t xml:space="preserve">ελούς </w:t>
            </w:r>
            <w:r w:rsidR="003B076F" w:rsidRPr="003B076F">
              <w:rPr>
                <w:rFonts w:asciiTheme="minorHAnsi" w:hAnsiTheme="minorHAnsi" w:cstheme="minorHAnsi"/>
                <w:sz w:val="22"/>
                <w:szCs w:val="22"/>
              </w:rPr>
              <w:t>Διοικ</w:t>
            </w:r>
            <w:r w:rsidR="00A6771A">
              <w:rPr>
                <w:rFonts w:asciiTheme="minorHAnsi" w:hAnsiTheme="minorHAnsi" w:cstheme="minorHAnsi"/>
                <w:sz w:val="22"/>
                <w:szCs w:val="22"/>
              </w:rPr>
              <w:t xml:space="preserve">ητικού </w:t>
            </w:r>
            <w:r w:rsidR="003B076F" w:rsidRPr="003B076F">
              <w:rPr>
                <w:rFonts w:asciiTheme="minorHAnsi" w:hAnsiTheme="minorHAnsi" w:cstheme="minorHAnsi"/>
                <w:sz w:val="22"/>
                <w:szCs w:val="22"/>
              </w:rPr>
              <w:t>Πρωτ</w:t>
            </w:r>
            <w:r w:rsidR="00A6771A">
              <w:rPr>
                <w:rFonts w:asciiTheme="minorHAnsi" w:hAnsiTheme="minorHAnsi" w:cstheme="minorHAnsi"/>
                <w:sz w:val="22"/>
                <w:szCs w:val="22"/>
              </w:rPr>
              <w:t>οδικείου</w:t>
            </w:r>
            <w:r w:rsidR="003B076F" w:rsidRPr="003B076F">
              <w:rPr>
                <w:rFonts w:asciiTheme="minorHAnsi" w:hAnsiTheme="minorHAnsi" w:cstheme="minorHAnsi"/>
                <w:sz w:val="22"/>
                <w:szCs w:val="22"/>
              </w:rPr>
              <w:t xml:space="preserve"> Καλαμάτα</w:t>
            </w:r>
            <w:r w:rsidR="00D67D07">
              <w:rPr>
                <w:rFonts w:asciiTheme="minorHAnsi" w:hAnsiTheme="minorHAnsi" w:cstheme="minorHAnsi"/>
                <w:sz w:val="22"/>
                <w:szCs w:val="22"/>
              </w:rPr>
              <w:t xml:space="preserve">ς </w:t>
            </w:r>
            <w:r w:rsidR="00D67D07" w:rsidRPr="003B076F">
              <w:rPr>
                <w:rFonts w:asciiTheme="minorHAnsi" w:hAnsiTheme="minorHAnsi" w:cstheme="minorHAnsi"/>
                <w:sz w:val="22"/>
                <w:szCs w:val="22"/>
              </w:rPr>
              <w:t>και έγκριση</w:t>
            </w:r>
            <w:r w:rsidR="00D67D07">
              <w:rPr>
                <w:rFonts w:asciiTheme="minorHAnsi" w:hAnsiTheme="minorHAnsi" w:cstheme="minorHAnsi"/>
                <w:sz w:val="22"/>
                <w:szCs w:val="22"/>
              </w:rPr>
              <w:t xml:space="preserve"> </w:t>
            </w:r>
            <w:r w:rsidR="00D67D07" w:rsidRPr="003B076F">
              <w:rPr>
                <w:rFonts w:asciiTheme="minorHAnsi" w:hAnsiTheme="minorHAnsi" w:cstheme="minorHAnsi"/>
                <w:sz w:val="22"/>
                <w:szCs w:val="22"/>
              </w:rPr>
              <w:t>αμοιβής</w:t>
            </w:r>
            <w:r w:rsidR="00D67D07">
              <w:rPr>
                <w:rFonts w:asciiTheme="minorHAnsi" w:hAnsiTheme="minorHAnsi" w:cstheme="minorHAnsi"/>
                <w:sz w:val="22"/>
                <w:szCs w:val="22"/>
              </w:rPr>
              <w:t>.</w:t>
            </w:r>
          </w:p>
        </w:tc>
      </w:tr>
      <w:tr w:rsidR="007B0680" w14:paraId="34EEDA9F"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CCC0972" w14:textId="77777777" w:rsidR="007B0680" w:rsidRDefault="007B0680">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A931D41" w14:textId="7AD53566" w:rsidR="007B0680" w:rsidRPr="00412553" w:rsidRDefault="00F06868" w:rsidP="00EE4A33">
            <w:pPr>
              <w:pStyle w:val="Web"/>
              <w:spacing w:before="280"/>
              <w:ind w:left="-12" w:firstLine="12"/>
              <w:rPr>
                <w:rFonts w:asciiTheme="minorHAnsi" w:hAnsiTheme="minorHAnsi" w:cstheme="minorHAnsi"/>
                <w:b/>
                <w:bCs/>
                <w:color w:val="4472C4" w:themeColor="accent1"/>
                <w:sz w:val="22"/>
                <w:szCs w:val="22"/>
              </w:rPr>
            </w:pPr>
            <w:r w:rsidRPr="00F06868">
              <w:rPr>
                <w:rFonts w:asciiTheme="minorHAnsi" w:hAnsiTheme="minorHAnsi" w:cstheme="minorHAnsi"/>
                <w:b/>
                <w:bCs/>
                <w:sz w:val="22"/>
                <w:szCs w:val="22"/>
              </w:rPr>
              <w:t>ΠΕ ΜΕΣΣΗΝΙΑΣ      ΓΡΑΦΕΙΟ ΝΟΜΙΚΗΣ ΥΠΗΡΕΣΙΑΣ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8D5FAFD" w14:textId="77777777" w:rsidR="007B0680" w:rsidRDefault="007B0680">
            <w:pPr>
              <w:pStyle w:val="Web"/>
              <w:rPr>
                <w:rFonts w:asciiTheme="minorHAnsi" w:hAnsiTheme="minorHAnsi" w:cstheme="minorHAnsi"/>
                <w:bCs/>
                <w:sz w:val="22"/>
                <w:szCs w:val="22"/>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40A9479" w14:textId="355150B2" w:rsidR="007B0680" w:rsidRPr="003C45B1" w:rsidRDefault="003B076F" w:rsidP="00502EA3">
            <w:pPr>
              <w:pStyle w:val="Web"/>
              <w:rPr>
                <w:rFonts w:asciiTheme="minorHAnsi" w:hAnsiTheme="minorHAnsi" w:cstheme="minorHAnsi"/>
                <w:sz w:val="22"/>
                <w:szCs w:val="22"/>
              </w:rPr>
            </w:pPr>
            <w:r w:rsidRPr="003B076F">
              <w:rPr>
                <w:rFonts w:asciiTheme="minorHAnsi" w:hAnsiTheme="minorHAnsi" w:cstheme="minorHAnsi"/>
                <w:sz w:val="22"/>
                <w:szCs w:val="22"/>
              </w:rPr>
              <w:t>Ορισμός δικηγόρου</w:t>
            </w:r>
            <w:r w:rsidR="0061331A">
              <w:rPr>
                <w:rFonts w:asciiTheme="minorHAnsi" w:hAnsiTheme="minorHAnsi" w:cstheme="minorHAnsi"/>
                <w:sz w:val="22"/>
                <w:szCs w:val="22"/>
              </w:rPr>
              <w:t xml:space="preserve"> για τη δικαστική εκπροσώπηση της Περιφέρειας Πελοποννήσου</w:t>
            </w:r>
            <w:r w:rsidR="005731C1">
              <w:rPr>
                <w:rFonts w:asciiTheme="minorHAnsi" w:hAnsiTheme="minorHAnsi" w:cstheme="minorHAnsi"/>
                <w:sz w:val="22"/>
                <w:szCs w:val="22"/>
              </w:rPr>
              <w:t>,</w:t>
            </w:r>
            <w:r w:rsidR="0061331A">
              <w:rPr>
                <w:rFonts w:asciiTheme="minorHAnsi" w:hAnsiTheme="minorHAnsi" w:cstheme="minorHAnsi"/>
                <w:sz w:val="22"/>
                <w:szCs w:val="22"/>
              </w:rPr>
              <w:t xml:space="preserve"> </w:t>
            </w:r>
            <w:r w:rsidR="00833629">
              <w:rPr>
                <w:rFonts w:asciiTheme="minorHAnsi" w:hAnsiTheme="minorHAnsi" w:cstheme="minorHAnsi"/>
                <w:sz w:val="22"/>
                <w:szCs w:val="22"/>
              </w:rPr>
              <w:t xml:space="preserve">ενώπιον του </w:t>
            </w:r>
            <w:r w:rsidRPr="003B076F">
              <w:rPr>
                <w:rFonts w:asciiTheme="minorHAnsi" w:hAnsiTheme="minorHAnsi" w:cstheme="minorHAnsi"/>
                <w:sz w:val="22"/>
                <w:szCs w:val="22"/>
              </w:rPr>
              <w:t xml:space="preserve">Σ.τ.Ε.  κατόπιν της </w:t>
            </w:r>
            <w:proofErr w:type="spellStart"/>
            <w:r w:rsidRPr="003B076F">
              <w:rPr>
                <w:rFonts w:asciiTheme="minorHAnsi" w:hAnsiTheme="minorHAnsi" w:cstheme="minorHAnsi"/>
                <w:sz w:val="22"/>
                <w:szCs w:val="22"/>
              </w:rPr>
              <w:t>υπ</w:t>
            </w:r>
            <w:proofErr w:type="spellEnd"/>
            <w:r w:rsidRPr="003B076F">
              <w:rPr>
                <w:rFonts w:asciiTheme="minorHAnsi" w:hAnsiTheme="minorHAnsi" w:cstheme="minorHAnsi"/>
                <w:sz w:val="22"/>
                <w:szCs w:val="22"/>
              </w:rPr>
              <w:t xml:space="preserve">΄ </w:t>
            </w:r>
            <w:proofErr w:type="spellStart"/>
            <w:r w:rsidRPr="003B076F">
              <w:rPr>
                <w:rFonts w:asciiTheme="minorHAnsi" w:hAnsiTheme="minorHAnsi" w:cstheme="minorHAnsi"/>
                <w:sz w:val="22"/>
                <w:szCs w:val="22"/>
              </w:rPr>
              <w:t>αριθμ</w:t>
            </w:r>
            <w:proofErr w:type="spellEnd"/>
            <w:r w:rsidRPr="003B076F">
              <w:rPr>
                <w:rFonts w:asciiTheme="minorHAnsi" w:hAnsiTheme="minorHAnsi" w:cstheme="minorHAnsi"/>
                <w:sz w:val="22"/>
                <w:szCs w:val="22"/>
              </w:rPr>
              <w:t>. Α349/2022 παραπεμπτική Απόφαση</w:t>
            </w:r>
            <w:r w:rsidR="00FE0970">
              <w:rPr>
                <w:rFonts w:asciiTheme="minorHAnsi" w:hAnsiTheme="minorHAnsi" w:cstheme="minorHAnsi"/>
                <w:sz w:val="22"/>
                <w:szCs w:val="22"/>
              </w:rPr>
              <w:t xml:space="preserve"> του </w:t>
            </w:r>
            <w:r w:rsidRPr="003B076F">
              <w:rPr>
                <w:rFonts w:asciiTheme="minorHAnsi" w:hAnsiTheme="minorHAnsi" w:cstheme="minorHAnsi"/>
                <w:sz w:val="22"/>
                <w:szCs w:val="22"/>
              </w:rPr>
              <w:t>Μον</w:t>
            </w:r>
            <w:r w:rsidR="005731C1">
              <w:rPr>
                <w:rFonts w:asciiTheme="minorHAnsi" w:hAnsiTheme="minorHAnsi" w:cstheme="minorHAnsi"/>
                <w:sz w:val="22"/>
                <w:szCs w:val="22"/>
              </w:rPr>
              <w:t xml:space="preserve">ομελούς </w:t>
            </w:r>
            <w:r w:rsidRPr="003B076F">
              <w:rPr>
                <w:rFonts w:asciiTheme="minorHAnsi" w:hAnsiTheme="minorHAnsi" w:cstheme="minorHAnsi"/>
                <w:sz w:val="22"/>
                <w:szCs w:val="22"/>
              </w:rPr>
              <w:t>Διοικ</w:t>
            </w:r>
            <w:r w:rsidR="005731C1">
              <w:rPr>
                <w:rFonts w:asciiTheme="minorHAnsi" w:hAnsiTheme="minorHAnsi" w:cstheme="minorHAnsi"/>
                <w:sz w:val="22"/>
                <w:szCs w:val="22"/>
              </w:rPr>
              <w:t xml:space="preserve">ητικού </w:t>
            </w:r>
            <w:r w:rsidRPr="003B076F">
              <w:rPr>
                <w:rFonts w:asciiTheme="minorHAnsi" w:hAnsiTheme="minorHAnsi" w:cstheme="minorHAnsi"/>
                <w:sz w:val="22"/>
                <w:szCs w:val="22"/>
              </w:rPr>
              <w:t>Πρωτ</w:t>
            </w:r>
            <w:r w:rsidR="005731C1">
              <w:rPr>
                <w:rFonts w:asciiTheme="minorHAnsi" w:hAnsiTheme="minorHAnsi" w:cstheme="minorHAnsi"/>
                <w:sz w:val="22"/>
                <w:szCs w:val="22"/>
              </w:rPr>
              <w:t xml:space="preserve">οδικείου </w:t>
            </w:r>
            <w:r w:rsidRPr="003B076F">
              <w:rPr>
                <w:rFonts w:asciiTheme="minorHAnsi" w:hAnsiTheme="minorHAnsi" w:cstheme="minorHAnsi"/>
                <w:sz w:val="22"/>
                <w:szCs w:val="22"/>
              </w:rPr>
              <w:t>Καλαμάτας</w:t>
            </w:r>
            <w:r w:rsidR="005731C1">
              <w:rPr>
                <w:rFonts w:asciiTheme="minorHAnsi" w:hAnsiTheme="minorHAnsi" w:cstheme="minorHAnsi"/>
                <w:sz w:val="22"/>
                <w:szCs w:val="22"/>
              </w:rPr>
              <w:t>.</w:t>
            </w:r>
          </w:p>
        </w:tc>
      </w:tr>
      <w:tr w:rsidR="00857685" w14:paraId="2AA0E0CF"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27C53A" w14:textId="77777777" w:rsidR="00857685" w:rsidRDefault="00857685">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5C5E74F" w14:textId="0708FA10" w:rsidR="00D404E9" w:rsidRPr="00A8237E" w:rsidRDefault="00857685" w:rsidP="00EE4A33">
            <w:pPr>
              <w:pStyle w:val="Web"/>
              <w:spacing w:before="280"/>
              <w:ind w:left="-12" w:firstLine="12"/>
              <w:rPr>
                <w:rFonts w:asciiTheme="minorHAnsi" w:hAnsiTheme="minorHAnsi" w:cstheme="minorHAnsi"/>
                <w:b/>
                <w:bCs/>
                <w:color w:val="4472C4" w:themeColor="accent1"/>
                <w:sz w:val="22"/>
                <w:szCs w:val="22"/>
              </w:rPr>
            </w:pPr>
            <w:r w:rsidRPr="00412553">
              <w:rPr>
                <w:rFonts w:asciiTheme="minorHAnsi" w:hAnsiTheme="minorHAnsi" w:cstheme="minorHAnsi"/>
                <w:b/>
                <w:bCs/>
                <w:color w:val="4472C4" w:themeColor="accent1"/>
                <w:sz w:val="22"/>
                <w:szCs w:val="22"/>
              </w:rPr>
              <w:t xml:space="preserve">ΠΕ ΑΡΚΑΔΙΑΣ           </w:t>
            </w:r>
            <w:r w:rsidR="00EE4A33">
              <w:rPr>
                <w:rFonts w:asciiTheme="minorHAnsi" w:hAnsiTheme="minorHAnsi" w:cstheme="minorHAnsi"/>
                <w:b/>
                <w:bCs/>
                <w:color w:val="4472C4" w:themeColor="accent1"/>
                <w:sz w:val="22"/>
                <w:szCs w:val="22"/>
              </w:rPr>
              <w:t xml:space="preserve">   </w:t>
            </w:r>
            <w:r w:rsidR="00D404E9" w:rsidRPr="002633A9">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447A61B" w14:textId="216AC197" w:rsidR="00857685" w:rsidRPr="00963917" w:rsidRDefault="00D404E9">
            <w:pPr>
              <w:pStyle w:val="Web"/>
              <w:rPr>
                <w:rFonts w:asciiTheme="minorHAnsi" w:hAnsiTheme="minorHAnsi" w:cstheme="minorHAnsi"/>
                <w:bCs/>
                <w:sz w:val="22"/>
                <w:szCs w:val="22"/>
              </w:rPr>
            </w:pPr>
            <w:r>
              <w:rPr>
                <w:rFonts w:asciiTheme="minorHAnsi" w:hAnsiTheme="minorHAnsi" w:cstheme="minorHAnsi"/>
                <w:bCs/>
                <w:sz w:val="22"/>
                <w:szCs w:val="22"/>
              </w:rPr>
              <w:t>56460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BBC1C91" w14:textId="1BBC0963" w:rsidR="00857685" w:rsidRPr="003C45B1" w:rsidRDefault="008C67C3" w:rsidP="00502EA3">
            <w:pPr>
              <w:pStyle w:val="Web"/>
              <w:rPr>
                <w:rFonts w:asciiTheme="minorHAnsi" w:hAnsiTheme="minorHAnsi" w:cstheme="minorHAnsi"/>
                <w:bCs/>
                <w:sz w:val="22"/>
                <w:szCs w:val="22"/>
              </w:rPr>
            </w:pPr>
            <w:r w:rsidRPr="003C45B1">
              <w:rPr>
                <w:rFonts w:asciiTheme="minorHAnsi" w:hAnsiTheme="minorHAnsi" w:cstheme="minorHAnsi"/>
                <w:sz w:val="22"/>
                <w:szCs w:val="22"/>
              </w:rPr>
              <w:t>Αντικατάσταση Εκπροσώπων Κοινής Επιτροπής Παρακολούθησης της Σύμβασης του Έργου «Αναβάθμιση κτιρίου Λαογραφικού Μουσείου Ζυγοβιστίου</w:t>
            </w:r>
            <w:r w:rsidR="00AE27C8" w:rsidRPr="003C45B1">
              <w:rPr>
                <w:rFonts w:asciiTheme="minorHAnsi" w:hAnsiTheme="minorHAnsi" w:cstheme="minorHAnsi"/>
                <w:sz w:val="22"/>
                <w:szCs w:val="22"/>
              </w:rPr>
              <w:t>.</w:t>
            </w:r>
          </w:p>
        </w:tc>
      </w:tr>
      <w:tr w:rsidR="00EE4A33" w14:paraId="2F056851"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AFD3267" w14:textId="77777777" w:rsidR="00EE4A33" w:rsidRDefault="00EE4A33">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E838996" w14:textId="1FB3E0DF" w:rsidR="00EE4A33" w:rsidRPr="003E3B50" w:rsidRDefault="00EE4A33" w:rsidP="00EE4A33">
            <w:pPr>
              <w:pStyle w:val="Web"/>
              <w:spacing w:before="280"/>
              <w:ind w:left="-12" w:firstLine="12"/>
              <w:rPr>
                <w:rFonts w:asciiTheme="minorHAnsi" w:hAnsiTheme="minorHAnsi" w:cstheme="minorHAnsi"/>
                <w:b/>
                <w:bCs/>
                <w:color w:val="4472C4" w:themeColor="accent1"/>
                <w:sz w:val="22"/>
                <w:szCs w:val="22"/>
              </w:rPr>
            </w:pPr>
            <w:r w:rsidRPr="00EE4A33">
              <w:rPr>
                <w:rFonts w:asciiTheme="minorHAnsi" w:hAnsiTheme="minorHAnsi" w:cstheme="minorHAnsi"/>
                <w:b/>
                <w:bCs/>
                <w:sz w:val="22"/>
                <w:szCs w:val="22"/>
              </w:rPr>
              <w:t xml:space="preserve">ΠΕ ΑΡΚΑΔΙΑΣ                    </w:t>
            </w:r>
            <w:r w:rsidRPr="002633A9">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742161C" w14:textId="5DE50D6C" w:rsidR="00EE4A33" w:rsidRDefault="00EE4A33">
            <w:pPr>
              <w:pStyle w:val="Web"/>
              <w:rPr>
                <w:rFonts w:asciiTheme="minorHAnsi" w:hAnsiTheme="minorHAnsi" w:cstheme="minorHAnsi"/>
                <w:bCs/>
                <w:sz w:val="22"/>
                <w:szCs w:val="22"/>
              </w:rPr>
            </w:pPr>
            <w:r>
              <w:rPr>
                <w:rFonts w:asciiTheme="minorHAnsi" w:hAnsiTheme="minorHAnsi" w:cstheme="minorHAnsi"/>
                <w:bCs/>
                <w:sz w:val="22"/>
                <w:szCs w:val="22"/>
              </w:rPr>
              <w:t>65072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D57091D" w14:textId="57A7FE42" w:rsidR="00EE4A33" w:rsidRPr="00151B3D" w:rsidRDefault="00EE4A33" w:rsidP="00EE4A33">
            <w:pPr>
              <w:pStyle w:val="Web"/>
              <w:rPr>
                <w:rFonts w:asciiTheme="minorHAnsi" w:hAnsiTheme="minorHAnsi" w:cstheme="minorHAnsi"/>
                <w:bCs/>
                <w:sz w:val="22"/>
                <w:szCs w:val="22"/>
              </w:rPr>
            </w:pPr>
            <w:r w:rsidRPr="00EE4A33">
              <w:rPr>
                <w:rFonts w:asciiTheme="minorHAnsi" w:hAnsiTheme="minorHAnsi" w:cstheme="minorHAnsi"/>
                <w:bCs/>
                <w:sz w:val="22"/>
                <w:szCs w:val="22"/>
              </w:rPr>
              <w:t>Έγκριση Πρωτοκόλλου Προσωρινής Παραλαβής του έργου</w:t>
            </w:r>
            <w:r>
              <w:rPr>
                <w:rFonts w:asciiTheme="minorHAnsi" w:hAnsiTheme="minorHAnsi" w:cstheme="minorHAnsi"/>
                <w:bCs/>
                <w:sz w:val="22"/>
                <w:szCs w:val="22"/>
              </w:rPr>
              <w:t xml:space="preserve"> </w:t>
            </w:r>
            <w:r w:rsidRPr="00EE4A33">
              <w:rPr>
                <w:rFonts w:asciiTheme="minorHAnsi" w:hAnsiTheme="minorHAnsi" w:cstheme="minorHAnsi"/>
                <w:bCs/>
                <w:sz w:val="22"/>
                <w:szCs w:val="22"/>
              </w:rPr>
              <w:t>«ΕΥΣΤΑΘΕΙΑ ΚΑΙ ΠΡΟΣΤΑΣΙΑ ΠΡΑΝΩΝ ΚΑΙ ΑΠΟΚΑΤΑΣΤΑΣΗ ΚΑΤΕΣΤΡΑΜΜΕΝΩΝ</w:t>
            </w:r>
            <w:r>
              <w:rPr>
                <w:rFonts w:asciiTheme="minorHAnsi" w:hAnsiTheme="minorHAnsi" w:cstheme="minorHAnsi"/>
                <w:bCs/>
                <w:sz w:val="22"/>
                <w:szCs w:val="22"/>
              </w:rPr>
              <w:t xml:space="preserve"> </w:t>
            </w:r>
            <w:r w:rsidRPr="00EE4A33">
              <w:rPr>
                <w:rFonts w:asciiTheme="minorHAnsi" w:hAnsiTheme="minorHAnsi" w:cstheme="minorHAnsi"/>
                <w:bCs/>
                <w:sz w:val="22"/>
                <w:szCs w:val="22"/>
              </w:rPr>
              <w:t>ΤΜΗΜΑΤΩΝ ΣΤΗΝ ΕΠ. ΟΔΟ ΑΕΤΟΡΑΧΗ - ΚΟΚΚΙΝΟΡΑΧΗ»,</w:t>
            </w:r>
            <w:r>
              <w:rPr>
                <w:rFonts w:asciiTheme="minorHAnsi" w:hAnsiTheme="minorHAnsi" w:cstheme="minorHAnsi"/>
                <w:bCs/>
                <w:sz w:val="22"/>
                <w:szCs w:val="22"/>
              </w:rPr>
              <w:t xml:space="preserve"> </w:t>
            </w:r>
            <w:r w:rsidRPr="00EE4A33">
              <w:rPr>
                <w:rFonts w:asciiTheme="minorHAnsi" w:hAnsiTheme="minorHAnsi" w:cstheme="minorHAnsi"/>
                <w:bCs/>
                <w:sz w:val="22"/>
                <w:szCs w:val="22"/>
              </w:rPr>
              <w:t>ΠΡΟΫΠΟΛΟΓΙΣΜΟΥ:100.000,00 €</w:t>
            </w:r>
          </w:p>
        </w:tc>
      </w:tr>
      <w:tr w:rsidR="004227F5" w14:paraId="09BFFEE2"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DE"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D901C90" w14:textId="314F23CF" w:rsidR="0070750C" w:rsidRDefault="00883A2B" w:rsidP="00E24165">
            <w:pPr>
              <w:pStyle w:val="Web"/>
              <w:spacing w:before="280"/>
              <w:ind w:left="-12" w:firstLine="12"/>
              <w:rPr>
                <w:rFonts w:asciiTheme="minorHAnsi" w:hAnsiTheme="minorHAnsi" w:cstheme="minorHAnsi"/>
                <w:b/>
                <w:bCs/>
                <w:color w:val="4472C4" w:themeColor="accent1"/>
                <w:sz w:val="22"/>
                <w:szCs w:val="22"/>
              </w:rPr>
            </w:pPr>
            <w:r w:rsidRPr="003E3B50">
              <w:rPr>
                <w:rFonts w:asciiTheme="minorHAnsi" w:hAnsiTheme="minorHAnsi" w:cstheme="minorHAnsi"/>
                <w:b/>
                <w:bCs/>
                <w:color w:val="4472C4" w:themeColor="accent1"/>
                <w:sz w:val="22"/>
                <w:szCs w:val="22"/>
              </w:rPr>
              <w:t>ΕΔΡΑ</w:t>
            </w:r>
            <w:r w:rsidR="00E24165">
              <w:rPr>
                <w:rFonts w:asciiTheme="minorHAnsi" w:hAnsiTheme="minorHAnsi" w:cstheme="minorHAnsi"/>
                <w:b/>
                <w:bCs/>
                <w:color w:val="4472C4" w:themeColor="accent1"/>
                <w:sz w:val="22"/>
                <w:szCs w:val="22"/>
              </w:rPr>
              <w:t xml:space="preserve"> </w:t>
            </w:r>
            <w:r w:rsidR="00151B3D">
              <w:rPr>
                <w:rFonts w:asciiTheme="minorHAnsi" w:hAnsiTheme="minorHAnsi" w:cstheme="minorHAnsi"/>
                <w:b/>
                <w:bCs/>
                <w:color w:val="4472C4" w:themeColor="accent1"/>
                <w:sz w:val="22"/>
                <w:szCs w:val="22"/>
              </w:rPr>
              <w:t xml:space="preserve">                            </w:t>
            </w:r>
            <w:r w:rsidR="00151B3D" w:rsidRPr="00151B3D">
              <w:rPr>
                <w:rFonts w:asciiTheme="minorHAnsi" w:hAnsiTheme="minorHAnsi" w:cstheme="minorHAnsi"/>
                <w:b/>
                <w:bCs/>
                <w:sz w:val="22"/>
                <w:szCs w:val="22"/>
              </w:rPr>
              <w:t>Δ/ΝΣΗ ΤΕΧΝΙΚΩΝ ΕΡΓΩΝ</w:t>
            </w:r>
          </w:p>
          <w:p w14:paraId="09BFFEDF" w14:textId="2CE1EADF" w:rsidR="00706867" w:rsidRDefault="00706867" w:rsidP="00E24165">
            <w:pPr>
              <w:pStyle w:val="Web"/>
              <w:spacing w:before="280"/>
              <w:ind w:left="-12" w:firstLine="12"/>
              <w:rPr>
                <w:rFonts w:asciiTheme="minorHAnsi" w:hAnsiTheme="minorHAnsi" w:cstheme="minorHAnsi"/>
                <w:b/>
                <w:bCs/>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E0" w14:textId="7ED01139" w:rsidR="004227F5" w:rsidRPr="00963917" w:rsidRDefault="00151B3D">
            <w:pPr>
              <w:pStyle w:val="Web"/>
              <w:rPr>
                <w:rFonts w:asciiTheme="minorHAnsi" w:hAnsiTheme="minorHAnsi" w:cstheme="minorHAnsi"/>
                <w:bCs/>
                <w:sz w:val="22"/>
                <w:szCs w:val="22"/>
              </w:rPr>
            </w:pPr>
            <w:r>
              <w:rPr>
                <w:rFonts w:asciiTheme="minorHAnsi" w:hAnsiTheme="minorHAnsi" w:cstheme="minorHAnsi"/>
                <w:bCs/>
                <w:sz w:val="22"/>
                <w:szCs w:val="22"/>
              </w:rPr>
              <w:t>60524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E1" w14:textId="14845E98" w:rsidR="004227F5" w:rsidRPr="003C45B1" w:rsidRDefault="00151B3D" w:rsidP="00151B3D">
            <w:pPr>
              <w:pStyle w:val="Web"/>
              <w:rPr>
                <w:rFonts w:asciiTheme="minorHAnsi" w:hAnsiTheme="minorHAnsi" w:cstheme="minorHAnsi"/>
                <w:bCs/>
                <w:sz w:val="22"/>
                <w:szCs w:val="22"/>
              </w:rPr>
            </w:pPr>
            <w:r w:rsidRPr="00151B3D">
              <w:rPr>
                <w:rFonts w:asciiTheme="minorHAnsi" w:hAnsiTheme="minorHAnsi" w:cstheme="minorHAnsi"/>
                <w:bCs/>
                <w:sz w:val="22"/>
                <w:szCs w:val="22"/>
              </w:rPr>
              <w:t>Έγκριση Πρωτοκόλλου Προσωρινής Παραλαβής των Εργασιών του Έργου: «ΑΝΤΙΚΑΤΑΣΤΑΣΗ</w:t>
            </w:r>
            <w:r>
              <w:rPr>
                <w:rFonts w:asciiTheme="minorHAnsi" w:hAnsiTheme="minorHAnsi" w:cstheme="minorHAnsi"/>
                <w:bCs/>
                <w:sz w:val="22"/>
                <w:szCs w:val="22"/>
              </w:rPr>
              <w:t xml:space="preserve"> </w:t>
            </w:r>
            <w:r w:rsidRPr="00151B3D">
              <w:rPr>
                <w:rFonts w:asciiTheme="minorHAnsi" w:hAnsiTheme="minorHAnsi" w:cstheme="minorHAnsi"/>
                <w:bCs/>
                <w:sz w:val="22"/>
                <w:szCs w:val="22"/>
              </w:rPr>
              <w:t>ΔΕΥΤΕΡΕΥΟΝΤΟΣ ΔΙΚΤΥΟΥ ΥΔΡΕΥΣΗΣ ΤΟΥ ΣΥΝΔΕΣΜΟΥ ΥΔΑΤΙΚΩΝ ΕΡΓΩΝ ΜΕΘΥΔΡΙΟΥ</w:t>
            </w:r>
            <w:r>
              <w:rPr>
                <w:rFonts w:asciiTheme="minorHAnsi" w:hAnsiTheme="minorHAnsi" w:cstheme="minorHAnsi"/>
                <w:bCs/>
                <w:sz w:val="22"/>
                <w:szCs w:val="22"/>
              </w:rPr>
              <w:t xml:space="preserve"> </w:t>
            </w:r>
            <w:r w:rsidRPr="00151B3D">
              <w:rPr>
                <w:rFonts w:asciiTheme="minorHAnsi" w:hAnsiTheme="minorHAnsi" w:cstheme="minorHAnsi"/>
                <w:bCs/>
                <w:sz w:val="22"/>
                <w:szCs w:val="22"/>
              </w:rPr>
              <w:t>ΤΩΝ Τ.Κ. ΒΛΑΧΕΡΝΑΣ, ΔΑΡΑ, ΛΙΜΝΗΣ, ΟΡΧΟΜΕΝΟΥ, ΠΑΛΑΙΟΠΥΡΓΟΥ, ΠΑΝΑΓΙΤΣΑΣ,</w:t>
            </w:r>
            <w:r>
              <w:rPr>
                <w:rFonts w:asciiTheme="minorHAnsi" w:hAnsiTheme="minorHAnsi" w:cstheme="minorHAnsi"/>
                <w:bCs/>
                <w:sz w:val="22"/>
                <w:szCs w:val="22"/>
              </w:rPr>
              <w:t xml:space="preserve"> </w:t>
            </w:r>
            <w:r w:rsidRPr="00151B3D">
              <w:rPr>
                <w:rFonts w:asciiTheme="minorHAnsi" w:hAnsiTheme="minorHAnsi" w:cstheme="minorHAnsi"/>
                <w:bCs/>
                <w:sz w:val="22"/>
                <w:szCs w:val="22"/>
              </w:rPr>
              <w:t>ΧΩΤΟΥΣΑΣ ΤΗΣ Δ.Ε. ΛΕΒΙΔΙΟΥ ΤΟΥ Δ.ΤΡΙΠΟΛΗΣ», Προϋπολογισμού : 2.160.069,00€</w:t>
            </w:r>
          </w:p>
        </w:tc>
      </w:tr>
      <w:tr w:rsidR="004178CA" w14:paraId="08CEF81E"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C51F3F8" w14:textId="77777777" w:rsidR="004178CA" w:rsidRDefault="004178CA">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0961C9" w14:textId="51D230F3" w:rsidR="004178CA" w:rsidRPr="003E3B50" w:rsidRDefault="00A9144C" w:rsidP="00E24165">
            <w:pPr>
              <w:pStyle w:val="Web"/>
              <w:spacing w:before="280"/>
              <w:ind w:left="-12" w:firstLine="12"/>
              <w:rPr>
                <w:rFonts w:asciiTheme="minorHAnsi" w:hAnsiTheme="minorHAnsi" w:cstheme="minorHAnsi"/>
                <w:b/>
                <w:bCs/>
                <w:color w:val="4472C4" w:themeColor="accent1"/>
                <w:sz w:val="22"/>
                <w:szCs w:val="22"/>
              </w:rPr>
            </w:pPr>
            <w:r w:rsidRPr="00A9144C">
              <w:rPr>
                <w:rFonts w:asciiTheme="minorHAnsi" w:hAnsiTheme="minorHAnsi" w:cstheme="minorHAnsi"/>
                <w:b/>
                <w:bCs/>
                <w:sz w:val="22"/>
                <w:szCs w:val="22"/>
              </w:rPr>
              <w:t>ΕΔΡΑ                                 Δ/ΝΣΗ ΟΙΚΟΝΟΜΙΚΟΥ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5F93D0D" w14:textId="07FCA2B0" w:rsidR="004178CA" w:rsidRDefault="00A9144C">
            <w:pPr>
              <w:pStyle w:val="Web"/>
              <w:rPr>
                <w:rFonts w:asciiTheme="minorHAnsi" w:hAnsiTheme="minorHAnsi" w:cstheme="minorHAnsi"/>
                <w:bCs/>
                <w:sz w:val="22"/>
                <w:szCs w:val="22"/>
              </w:rPr>
            </w:pPr>
            <w:r>
              <w:rPr>
                <w:rFonts w:asciiTheme="minorHAnsi" w:hAnsiTheme="minorHAnsi" w:cstheme="minorHAnsi"/>
                <w:bCs/>
                <w:sz w:val="22"/>
                <w:szCs w:val="22"/>
              </w:rPr>
              <w:t>63140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5A7FE2E" w14:textId="7E67C3DC" w:rsidR="004178CA" w:rsidRPr="00151B3D" w:rsidRDefault="004178CA" w:rsidP="004178CA">
            <w:pPr>
              <w:pStyle w:val="Web"/>
              <w:rPr>
                <w:rFonts w:asciiTheme="minorHAnsi" w:hAnsiTheme="minorHAnsi" w:cstheme="minorHAnsi"/>
                <w:bCs/>
                <w:sz w:val="22"/>
                <w:szCs w:val="22"/>
              </w:rPr>
            </w:pPr>
            <w:r w:rsidRPr="004178CA">
              <w:rPr>
                <w:rFonts w:asciiTheme="minorHAnsi" w:hAnsiTheme="minorHAnsi" w:cstheme="minorHAnsi"/>
                <w:bCs/>
                <w:sz w:val="22"/>
                <w:szCs w:val="22"/>
              </w:rPr>
              <w:t>Έκθεση αποτελεσμάτων εκτέλεσης προϋπολογισμού Περιφέρειας</w:t>
            </w:r>
            <w:r w:rsidR="00A9144C">
              <w:rPr>
                <w:rFonts w:asciiTheme="minorHAnsi" w:hAnsiTheme="minorHAnsi" w:cstheme="minorHAnsi"/>
                <w:bCs/>
                <w:sz w:val="22"/>
                <w:szCs w:val="22"/>
              </w:rPr>
              <w:t xml:space="preserve"> </w:t>
            </w:r>
            <w:r w:rsidRPr="004178CA">
              <w:rPr>
                <w:rFonts w:asciiTheme="minorHAnsi" w:hAnsiTheme="minorHAnsi" w:cstheme="minorHAnsi"/>
                <w:bCs/>
                <w:sz w:val="22"/>
                <w:szCs w:val="22"/>
              </w:rPr>
              <w:t>Πελοποννήσου Δ' τριμήνου 2023 (01/01/2023 – 31/12/2023)</w:t>
            </w:r>
            <w:r w:rsidR="00A9144C">
              <w:rPr>
                <w:rFonts w:asciiTheme="minorHAnsi" w:hAnsiTheme="minorHAnsi" w:cstheme="minorHAnsi"/>
                <w:bCs/>
                <w:sz w:val="22"/>
                <w:szCs w:val="22"/>
              </w:rPr>
              <w:t>.</w:t>
            </w:r>
          </w:p>
        </w:tc>
      </w:tr>
      <w:tr w:rsidR="00C42F11" w14:paraId="5D8D1B0C"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EE34F68" w14:textId="77777777" w:rsidR="00C42F11" w:rsidRDefault="00C42F11">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16A2671" w14:textId="46813F00" w:rsidR="00C42F11" w:rsidRPr="00A9144C" w:rsidRDefault="009B131A" w:rsidP="00E24165">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Δ/ΝΣΗ ΔΗΜΟΣΙΑΣ ΥΓΕΙΑΣ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05198D6" w14:textId="341D4831" w:rsidR="00C42F11" w:rsidRDefault="009B131A">
            <w:pPr>
              <w:pStyle w:val="Web"/>
              <w:rPr>
                <w:rFonts w:asciiTheme="minorHAnsi" w:hAnsiTheme="minorHAnsi" w:cstheme="minorHAnsi"/>
                <w:bCs/>
                <w:sz w:val="22"/>
                <w:szCs w:val="22"/>
              </w:rPr>
            </w:pPr>
            <w:r>
              <w:rPr>
                <w:rFonts w:asciiTheme="minorHAnsi" w:hAnsiTheme="minorHAnsi" w:cstheme="minorHAnsi"/>
                <w:bCs/>
                <w:sz w:val="22"/>
                <w:szCs w:val="22"/>
              </w:rPr>
              <w:t>63247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5613723" w14:textId="185811D5" w:rsidR="00C42F11" w:rsidRPr="004178CA" w:rsidRDefault="00C42F11" w:rsidP="00C42F11">
            <w:pPr>
              <w:pStyle w:val="Web"/>
              <w:rPr>
                <w:rFonts w:asciiTheme="minorHAnsi" w:hAnsiTheme="minorHAnsi" w:cstheme="minorHAnsi"/>
                <w:bCs/>
                <w:sz w:val="22"/>
                <w:szCs w:val="22"/>
              </w:rPr>
            </w:pPr>
            <w:r>
              <w:rPr>
                <w:rFonts w:asciiTheme="minorHAnsi" w:hAnsiTheme="minorHAnsi" w:cstheme="minorHAnsi"/>
                <w:bCs/>
                <w:sz w:val="22"/>
                <w:szCs w:val="22"/>
              </w:rPr>
              <w:t xml:space="preserve">Έγκριση </w:t>
            </w:r>
            <w:r w:rsidRPr="00C42F11">
              <w:rPr>
                <w:rFonts w:asciiTheme="minorHAnsi" w:hAnsiTheme="minorHAnsi" w:cstheme="minorHAnsi"/>
                <w:bCs/>
                <w:sz w:val="22"/>
                <w:szCs w:val="22"/>
              </w:rPr>
              <w:t>Σχεδίου Προγραμματικής Σύμβασης για την υλοποίηση</w:t>
            </w:r>
            <w:r>
              <w:rPr>
                <w:rFonts w:asciiTheme="minorHAnsi" w:hAnsiTheme="minorHAnsi" w:cstheme="minorHAnsi"/>
                <w:bCs/>
                <w:sz w:val="22"/>
                <w:szCs w:val="22"/>
              </w:rPr>
              <w:t xml:space="preserve"> </w:t>
            </w:r>
            <w:r w:rsidRPr="00C42F11">
              <w:rPr>
                <w:rFonts w:asciiTheme="minorHAnsi" w:hAnsiTheme="minorHAnsi" w:cstheme="minorHAnsi"/>
                <w:bCs/>
                <w:sz w:val="22"/>
                <w:szCs w:val="22"/>
              </w:rPr>
              <w:t>του Έργου «Εφαρμογή του Προγράμματος Σίτισης και Προώθησης Υγιεινής Διατροφής -</w:t>
            </w:r>
            <w:r>
              <w:rPr>
                <w:rFonts w:asciiTheme="minorHAnsi" w:hAnsiTheme="minorHAnsi" w:cstheme="minorHAnsi"/>
                <w:bCs/>
                <w:sz w:val="22"/>
                <w:szCs w:val="22"/>
              </w:rPr>
              <w:t xml:space="preserve"> </w:t>
            </w:r>
            <w:r w:rsidRPr="00C42F11">
              <w:rPr>
                <w:rFonts w:asciiTheme="minorHAnsi" w:hAnsiTheme="minorHAnsi" w:cstheme="minorHAnsi"/>
                <w:bCs/>
                <w:sz w:val="22"/>
                <w:szCs w:val="22"/>
              </w:rPr>
              <w:t xml:space="preserve">ΔΙΑΤΡΟΦΗ σε μαθητές σχολείων πρωτοβάθμιας και δευτεροβάθμιας εκπαίδευσης </w:t>
            </w:r>
            <w:r>
              <w:rPr>
                <w:rFonts w:asciiTheme="minorHAnsi" w:hAnsiTheme="minorHAnsi" w:cstheme="minorHAnsi"/>
                <w:bCs/>
                <w:sz w:val="22"/>
                <w:szCs w:val="22"/>
              </w:rPr>
              <w:t xml:space="preserve">της </w:t>
            </w:r>
            <w:r w:rsidRPr="00C42F11">
              <w:rPr>
                <w:rFonts w:asciiTheme="minorHAnsi" w:hAnsiTheme="minorHAnsi" w:cstheme="minorHAnsi"/>
                <w:bCs/>
                <w:sz w:val="22"/>
                <w:szCs w:val="22"/>
              </w:rPr>
              <w:t>Περιφέρειας Πελοποννήσου για το έτος 2024</w:t>
            </w:r>
            <w:r>
              <w:rPr>
                <w:rFonts w:asciiTheme="minorHAnsi" w:hAnsiTheme="minorHAnsi" w:cstheme="minorHAnsi"/>
                <w:bCs/>
                <w:sz w:val="22"/>
                <w:szCs w:val="22"/>
              </w:rPr>
              <w:t>.</w:t>
            </w:r>
          </w:p>
        </w:tc>
      </w:tr>
      <w:tr w:rsidR="00AD2EAA" w14:paraId="3A86D13A" w14:textId="77777777" w:rsidTr="002E467B">
        <w:trPr>
          <w:trHeight w:val="584"/>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DBD5210" w14:textId="77777777" w:rsidR="00AD2EAA" w:rsidRDefault="00AD2EAA" w:rsidP="00AD2EAA">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30208AE" w14:textId="1ABFBF95" w:rsidR="00AD2EAA" w:rsidRPr="00FE6918" w:rsidRDefault="00F740A6" w:rsidP="002E467B">
            <w:pPr>
              <w:pStyle w:val="Web"/>
              <w:spacing w:beforeAutospacing="0" w:after="0"/>
              <w:ind w:left="-12" w:firstLine="12"/>
              <w:rPr>
                <w:rFonts w:asciiTheme="minorHAnsi" w:hAnsiTheme="minorHAnsi" w:cstheme="minorHAnsi"/>
                <w:bCs/>
                <w:sz w:val="22"/>
                <w:szCs w:val="22"/>
              </w:rPr>
            </w:pPr>
            <w:r>
              <w:rPr>
                <w:rFonts w:asciiTheme="minorHAnsi" w:hAnsiTheme="minorHAnsi" w:cstheme="minorHAnsi"/>
                <w:b/>
                <w:bCs/>
                <w:color w:val="000000" w:themeColor="text1"/>
                <w:sz w:val="22"/>
                <w:szCs w:val="22"/>
              </w:rPr>
              <w:t xml:space="preserve">ΕΔΡΑ </w:t>
            </w:r>
            <w:r w:rsidR="00AD2EAA" w:rsidRPr="008E492C">
              <w:rPr>
                <w:rFonts w:asciiTheme="minorHAnsi" w:hAnsiTheme="minorHAnsi" w:cstheme="minorHAnsi"/>
                <w:b/>
                <w:bCs/>
                <w:color w:val="000000" w:themeColor="text1"/>
                <w:sz w:val="22"/>
                <w:szCs w:val="22"/>
              </w:rPr>
              <w:t xml:space="preserve">     </w:t>
            </w:r>
            <w:r w:rsidR="00AD2EAA">
              <w:rPr>
                <w:rFonts w:asciiTheme="minorHAnsi" w:hAnsiTheme="minorHAnsi" w:cstheme="minorHAnsi"/>
                <w:b/>
                <w:bCs/>
                <w:color w:val="000000" w:themeColor="text1"/>
                <w:sz w:val="22"/>
                <w:szCs w:val="22"/>
              </w:rPr>
              <w:t xml:space="preserve">  </w:t>
            </w:r>
            <w:r w:rsidR="00563E7C">
              <w:rPr>
                <w:rFonts w:asciiTheme="minorHAnsi" w:hAnsiTheme="minorHAnsi" w:cstheme="minorHAnsi"/>
                <w:b/>
                <w:bCs/>
                <w:color w:val="000000" w:themeColor="text1"/>
                <w:sz w:val="22"/>
                <w:szCs w:val="22"/>
              </w:rPr>
              <w:t xml:space="preserve">                         </w:t>
            </w:r>
            <w:r w:rsidRPr="00151B3D">
              <w:rPr>
                <w:rFonts w:asciiTheme="minorHAnsi" w:hAnsiTheme="minorHAnsi" w:cstheme="minorHAnsi"/>
                <w:b/>
                <w:bCs/>
                <w:sz w:val="22"/>
                <w:szCs w:val="22"/>
              </w:rPr>
              <w:t>Δ/ΝΣΗ ΤΕΧΝΙΚΩΝ ΕΡΓΩΝ</w:t>
            </w:r>
            <w:r w:rsidR="00AD2EAA" w:rsidRPr="008E492C">
              <w:rPr>
                <w:rFonts w:asciiTheme="minorHAnsi" w:hAnsiTheme="minorHAnsi" w:cstheme="minorHAnsi"/>
                <w:b/>
                <w:bCs/>
                <w:color w:val="000000" w:themeColor="text1"/>
                <w:sz w:val="22"/>
                <w:szCs w:val="22"/>
              </w:rPr>
              <w:t xml:space="preserve"> ΓΡΑΦΕΙΟ ΝΟΜΙΚΗΣ ΥΠΗΡΕΣΙΑΣ</w:t>
            </w:r>
            <w:r>
              <w:rPr>
                <w:rFonts w:asciiTheme="minorHAnsi" w:hAnsiTheme="minorHAnsi" w:cstheme="minorHAnsi"/>
                <w:b/>
                <w:bCs/>
                <w:color w:val="000000" w:themeColor="text1"/>
                <w:sz w:val="22"/>
                <w:szCs w:val="22"/>
              </w:rPr>
              <w:t xml:space="preserve"> ΠΕ ΛΑΚΩΝΙΑΣ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13BF06" w14:textId="77777777" w:rsidR="00AD2EAA" w:rsidRPr="005E0E53" w:rsidRDefault="00AD2EAA" w:rsidP="002E467B">
            <w:pPr>
              <w:pStyle w:val="Web"/>
              <w:rPr>
                <w:rFonts w:asciiTheme="minorHAnsi" w:hAnsiTheme="minorHAnsi" w:cstheme="minorHAnsi"/>
                <w:bCs/>
                <w:sz w:val="22"/>
                <w:szCs w:val="22"/>
              </w:rPr>
            </w:pPr>
            <w:r w:rsidRPr="00FE6918">
              <w:rPr>
                <w:rFonts w:asciiTheme="minorHAnsi" w:hAnsiTheme="minorHAnsi" w:cstheme="minorHAnsi"/>
                <w:bCs/>
                <w:sz w:val="22"/>
                <w:szCs w:val="22"/>
              </w:rPr>
              <w:t>64610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0940B6B" w14:textId="77777777" w:rsidR="00AD2EAA" w:rsidRPr="003C45B1" w:rsidRDefault="00AD2EAA" w:rsidP="002E467B">
            <w:pPr>
              <w:pStyle w:val="Web"/>
              <w:spacing w:before="280"/>
              <w:rPr>
                <w:rFonts w:asciiTheme="minorHAnsi" w:hAnsiTheme="minorHAnsi" w:cstheme="minorHAnsi"/>
                <w:bCs/>
                <w:sz w:val="22"/>
                <w:szCs w:val="22"/>
              </w:rPr>
            </w:pPr>
            <w:r w:rsidRPr="00FE6918">
              <w:rPr>
                <w:rFonts w:asciiTheme="minorHAnsi" w:hAnsiTheme="minorHAnsi" w:cstheme="minorHAnsi"/>
                <w:bCs/>
                <w:sz w:val="22"/>
                <w:szCs w:val="22"/>
              </w:rPr>
              <w:t>Έγκριση τροποποίησης της υπ.αρ.156/21-02-2024 [ΑΔΑ:98ΣΕ7Λ1-468] απόφασης Περιφερειακής Επιτροπής Περιφέρειας Πελοποννήσου.</w:t>
            </w:r>
          </w:p>
        </w:tc>
      </w:tr>
      <w:tr w:rsidR="001C71EF" w14:paraId="1714AE68" w14:textId="77777777" w:rsidTr="003F6245">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8B5C18" w14:textId="77777777" w:rsidR="001C71EF" w:rsidRDefault="001C71EF" w:rsidP="001C71EF">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D58D964" w14:textId="77777777" w:rsidR="001C71EF" w:rsidRPr="00834C60" w:rsidRDefault="001C71EF" w:rsidP="003F6245">
            <w:pPr>
              <w:pStyle w:val="Web"/>
              <w:spacing w:before="280"/>
              <w:rPr>
                <w:rFonts w:asciiTheme="minorHAnsi" w:hAnsiTheme="minorHAnsi" w:cstheme="minorHAnsi"/>
                <w:b/>
                <w:bCs/>
                <w:sz w:val="22"/>
                <w:szCs w:val="22"/>
              </w:rPr>
            </w:pPr>
            <w:r>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4988E8B" w14:textId="1124AC66" w:rsidR="001C71EF" w:rsidRDefault="002F45C3" w:rsidP="003F6245">
            <w:pPr>
              <w:pStyle w:val="Web"/>
              <w:rPr>
                <w:rFonts w:asciiTheme="minorHAnsi" w:hAnsiTheme="minorHAnsi" w:cstheme="minorHAnsi"/>
                <w:bCs/>
                <w:sz w:val="22"/>
                <w:szCs w:val="22"/>
              </w:rPr>
            </w:pPr>
            <w:r>
              <w:rPr>
                <w:rFonts w:asciiTheme="minorHAnsi" w:hAnsiTheme="minorHAnsi" w:cstheme="minorHAnsi"/>
                <w:bCs/>
                <w:sz w:val="22"/>
                <w:szCs w:val="22"/>
              </w:rPr>
              <w:t>65935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BA153B3" w14:textId="77777777" w:rsidR="001C71EF" w:rsidRPr="00090A21" w:rsidRDefault="001C71EF" w:rsidP="003F6245">
            <w:pPr>
              <w:pStyle w:val="Web"/>
              <w:rPr>
                <w:rFonts w:asciiTheme="minorHAnsi" w:hAnsiTheme="minorHAnsi" w:cstheme="minorHAnsi"/>
                <w:bCs/>
                <w:sz w:val="22"/>
                <w:szCs w:val="22"/>
              </w:rPr>
            </w:pPr>
            <w:r w:rsidRPr="00834C60">
              <w:rPr>
                <w:rFonts w:asciiTheme="minorHAnsi" w:hAnsiTheme="minorHAnsi" w:cstheme="minorHAnsi"/>
                <w:bCs/>
                <w:sz w:val="22"/>
                <w:szCs w:val="22"/>
              </w:rPr>
              <w:t xml:space="preserve">Έγκριση 1ου Συγκριτικού Πίνακα (1ου  Σ.Π.) (συμπεριλαμβανομένου 1ου Π.Κ.Τ.Μ.Ν.Ε) και σύναψης 1ης Σ.Σ. στα πλαίσια της Μελέτης με τίτλο:  «ΜΕΛΕΤΗ ΑΝΤΙΠΛΗΜΜΥΡΙΚΗΣ ΠΡΟΣΤΑΣΙΑΣ Δ.Ε. ΜΑΝΤΙΝΕΙΑΣ», </w:t>
            </w:r>
            <w:r w:rsidRPr="00834C60">
              <w:rPr>
                <w:rFonts w:asciiTheme="minorHAnsi" w:hAnsiTheme="minorHAnsi" w:cstheme="minorHAnsi"/>
                <w:bCs/>
                <w:sz w:val="22"/>
                <w:szCs w:val="22"/>
              </w:rPr>
              <w:lastRenderedPageBreak/>
              <w:t>προϋπολογισμού 402.174,01 € (πλέον ΦΠΑ),  ΠΔΕ – ΣΑΜΠ-926</w:t>
            </w:r>
            <w:r>
              <w:rPr>
                <w:rFonts w:asciiTheme="minorHAnsi" w:hAnsiTheme="minorHAnsi" w:cstheme="minorHAnsi"/>
                <w:bCs/>
                <w:sz w:val="22"/>
                <w:szCs w:val="22"/>
              </w:rPr>
              <w:t>.</w:t>
            </w:r>
          </w:p>
        </w:tc>
      </w:tr>
      <w:tr w:rsidR="004E330F" w14:paraId="4C496774"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BA7CA55" w14:textId="77777777" w:rsidR="004E330F" w:rsidRDefault="004E330F">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F0A0A8C" w14:textId="32E2B6F0" w:rsidR="004E330F" w:rsidRDefault="00090A21" w:rsidP="00E24165">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ΔΗΜΟΣΙΑΣ ΥΓΕΙΑΣ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F439DBD" w14:textId="77777777" w:rsidR="004E330F" w:rsidRDefault="004E330F">
            <w:pPr>
              <w:pStyle w:val="Web"/>
              <w:rPr>
                <w:rFonts w:asciiTheme="minorHAnsi" w:hAnsiTheme="minorHAnsi" w:cstheme="minorHAnsi"/>
                <w:bCs/>
                <w:sz w:val="22"/>
                <w:szCs w:val="22"/>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071F53" w14:textId="76F3DFEE" w:rsidR="004E330F" w:rsidRDefault="004E330F" w:rsidP="00C42F11">
            <w:pPr>
              <w:pStyle w:val="Web"/>
              <w:rPr>
                <w:rFonts w:asciiTheme="minorHAnsi" w:hAnsiTheme="minorHAnsi" w:cstheme="minorHAnsi"/>
                <w:bCs/>
                <w:sz w:val="22"/>
                <w:szCs w:val="22"/>
              </w:rPr>
            </w:pPr>
            <w:r w:rsidRPr="004E330F">
              <w:rPr>
                <w:rFonts w:asciiTheme="minorHAnsi" w:hAnsiTheme="minorHAnsi" w:cstheme="minorHAnsi"/>
                <w:bCs/>
                <w:sz w:val="22"/>
                <w:szCs w:val="22"/>
              </w:rPr>
              <w:t xml:space="preserve">Έγκριση σχεδίου των όρων της Διακήρυξης Ηλεκτρονικού, Διεθνούς, Ανοιχτού, Διαγωνισμού για την Υλοποίηση του </w:t>
            </w:r>
            <w:proofErr w:type="spellStart"/>
            <w:r w:rsidRPr="004E330F">
              <w:rPr>
                <w:rFonts w:asciiTheme="minorHAnsi" w:hAnsiTheme="minorHAnsi" w:cstheme="minorHAnsi"/>
                <w:bCs/>
                <w:sz w:val="22"/>
                <w:szCs w:val="22"/>
              </w:rPr>
              <w:t>Υποέργου</w:t>
            </w:r>
            <w:proofErr w:type="spellEnd"/>
            <w:r w:rsidRPr="004E330F">
              <w:rPr>
                <w:rFonts w:asciiTheme="minorHAnsi" w:hAnsiTheme="minorHAnsi" w:cstheme="minorHAnsi"/>
                <w:bCs/>
                <w:sz w:val="22"/>
                <w:szCs w:val="22"/>
              </w:rPr>
              <w:t xml:space="preserve"> 1: «Ολοκληρωμένο Πρόγραμμα Καταπολέμησης Κουνουπιών, Δημιουργία δομής ελέγχου και Ανάπτυξη Μηχανισμού Επιτήρησης και Επαγρύπνησης από τον Ιό του Δυτικού Νείλου, στη Περιφέρεια Πελοποννήσου», για τα έτη 2024-2025</w:t>
            </w:r>
            <w:r>
              <w:rPr>
                <w:rFonts w:asciiTheme="minorHAnsi" w:hAnsiTheme="minorHAnsi" w:cstheme="minorHAnsi"/>
                <w:bCs/>
                <w:sz w:val="22"/>
                <w:szCs w:val="22"/>
              </w:rPr>
              <w:t>.</w:t>
            </w:r>
          </w:p>
        </w:tc>
      </w:tr>
      <w:tr w:rsidR="00221714" w14:paraId="2794E481"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1166083" w14:textId="77777777" w:rsidR="00221714" w:rsidRDefault="00221714">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2813943" w14:textId="3E90EBF4" w:rsidR="00221714" w:rsidRDefault="00090A21" w:rsidP="00E24165">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ΔΗΜΟΣΙΑΣ ΥΓΕΙΑΣ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27E979B" w14:textId="77777777" w:rsidR="00221714" w:rsidRDefault="00221714">
            <w:pPr>
              <w:pStyle w:val="Web"/>
              <w:rPr>
                <w:rFonts w:asciiTheme="minorHAnsi" w:hAnsiTheme="minorHAnsi" w:cstheme="minorHAnsi"/>
                <w:bCs/>
                <w:sz w:val="22"/>
                <w:szCs w:val="22"/>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D8AF991" w14:textId="674DB294" w:rsidR="00221714" w:rsidRPr="004E330F" w:rsidRDefault="00221714" w:rsidP="00C42F11">
            <w:pPr>
              <w:pStyle w:val="Web"/>
              <w:rPr>
                <w:rFonts w:asciiTheme="minorHAnsi" w:hAnsiTheme="minorHAnsi" w:cstheme="minorHAnsi"/>
                <w:bCs/>
                <w:sz w:val="22"/>
                <w:szCs w:val="22"/>
              </w:rPr>
            </w:pPr>
            <w:r w:rsidRPr="00221714">
              <w:rPr>
                <w:rFonts w:asciiTheme="minorHAnsi" w:hAnsiTheme="minorHAnsi" w:cstheme="minorHAnsi"/>
                <w:bCs/>
                <w:sz w:val="22"/>
                <w:szCs w:val="22"/>
              </w:rPr>
              <w:t xml:space="preserve">Έγκριση σχεδίου Προγραμματικής Σύμβασης για την Υλοποίηση του Υποέργου2:  Υποστηρικτικές Ενέργειες προς τις Επιστημονικές Επιτροπές / Γενικό Συντονιστή του Έργου: «Υλοποίηση  Προγράμματος Αντιμετώπισης Κουνουπιών  και Επιτήρησης Νόσων που μεταδίδονται </w:t>
            </w:r>
            <w:proofErr w:type="spellStart"/>
            <w:r w:rsidRPr="00221714">
              <w:rPr>
                <w:rFonts w:asciiTheme="minorHAnsi" w:hAnsiTheme="minorHAnsi" w:cstheme="minorHAnsi"/>
                <w:bCs/>
                <w:sz w:val="22"/>
                <w:szCs w:val="22"/>
              </w:rPr>
              <w:t>δι</w:t>
            </w:r>
            <w:proofErr w:type="spellEnd"/>
            <w:r w:rsidRPr="00221714">
              <w:rPr>
                <w:rFonts w:asciiTheme="minorHAnsi" w:hAnsiTheme="minorHAnsi" w:cstheme="minorHAnsi"/>
                <w:bCs/>
                <w:sz w:val="22"/>
                <w:szCs w:val="22"/>
              </w:rPr>
              <w:t>΄ αυτών, στην Περιφέρεια Πελοποννήσου», για τα έτη 2024-2025</w:t>
            </w:r>
            <w:r>
              <w:rPr>
                <w:rFonts w:asciiTheme="minorHAnsi" w:hAnsiTheme="minorHAnsi" w:cstheme="minorHAnsi"/>
                <w:bCs/>
                <w:sz w:val="22"/>
                <w:szCs w:val="22"/>
              </w:rPr>
              <w:t>.</w:t>
            </w:r>
          </w:p>
        </w:tc>
      </w:tr>
      <w:tr w:rsidR="00221714" w14:paraId="3D11C747" w14:textId="77777777" w:rsidTr="007B6C41">
        <w:trPr>
          <w:trHeight w:val="599"/>
        </w:trPr>
        <w:tc>
          <w:tcPr>
            <w:tcW w:w="421"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BB5986D" w14:textId="77777777" w:rsidR="00221714" w:rsidRDefault="00221714">
            <w:pPr>
              <w:numPr>
                <w:ilvl w:val="0"/>
                <w:numId w:val="2"/>
              </w:numPr>
              <w:spacing w:beforeAutospacing="1" w:afterAutospacing="1"/>
              <w:rPr>
                <w:rFonts w:asciiTheme="minorHAnsi" w:hAnsiTheme="minorHAnsi" w:cstheme="minorHAnsi"/>
                <w:b/>
                <w:bCs/>
                <w:sz w:val="22"/>
                <w:szCs w:val="22"/>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0A569D6" w14:textId="58B8D684" w:rsidR="00221714" w:rsidRDefault="00090A21" w:rsidP="00E24165">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ΔΗΜΟΣΙΑΣ ΥΓΕΙΑΣ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4DA0139" w14:textId="77777777" w:rsidR="00221714" w:rsidRDefault="00221714">
            <w:pPr>
              <w:pStyle w:val="Web"/>
              <w:rPr>
                <w:rFonts w:asciiTheme="minorHAnsi" w:hAnsiTheme="minorHAnsi" w:cstheme="minorHAnsi"/>
                <w:bCs/>
                <w:sz w:val="22"/>
                <w:szCs w:val="22"/>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A6DB050" w14:textId="08A68399" w:rsidR="00221714" w:rsidRPr="004E330F" w:rsidRDefault="00090A21" w:rsidP="00C42F11">
            <w:pPr>
              <w:pStyle w:val="Web"/>
              <w:rPr>
                <w:rFonts w:asciiTheme="minorHAnsi" w:hAnsiTheme="minorHAnsi" w:cstheme="minorHAnsi"/>
                <w:bCs/>
                <w:sz w:val="22"/>
                <w:szCs w:val="22"/>
              </w:rPr>
            </w:pPr>
            <w:r w:rsidRPr="00090A21">
              <w:rPr>
                <w:rFonts w:asciiTheme="minorHAnsi" w:hAnsiTheme="minorHAnsi" w:cstheme="minorHAnsi"/>
                <w:bCs/>
                <w:sz w:val="22"/>
                <w:szCs w:val="22"/>
              </w:rPr>
              <w:t xml:space="preserve">Έγκριση Σχεδίου Προγραμματικής Σύμβασης για την Υλοποίηση του  </w:t>
            </w:r>
            <w:proofErr w:type="spellStart"/>
            <w:r w:rsidRPr="00090A21">
              <w:rPr>
                <w:rFonts w:asciiTheme="minorHAnsi" w:hAnsiTheme="minorHAnsi" w:cstheme="minorHAnsi"/>
                <w:bCs/>
                <w:sz w:val="22"/>
                <w:szCs w:val="22"/>
              </w:rPr>
              <w:t>Υποέργου</w:t>
            </w:r>
            <w:proofErr w:type="spellEnd"/>
            <w:r w:rsidRPr="00090A21">
              <w:rPr>
                <w:rFonts w:asciiTheme="minorHAnsi" w:hAnsiTheme="minorHAnsi" w:cstheme="minorHAnsi"/>
                <w:bCs/>
                <w:sz w:val="22"/>
                <w:szCs w:val="22"/>
              </w:rPr>
              <w:t xml:space="preserve"> 3:  «Πρόγραμμα Ευαισθητοποίησης – Ενημέρωσης - Πληροφόρησης Φορέων και Πολιτών για το έργο ‘’Υλοποίηση  Προγράμματος Αντιμετώπισης Κουνουπιών και Επιτήρησης Νόσων που μεταδίδονται </w:t>
            </w:r>
            <w:proofErr w:type="spellStart"/>
            <w:r w:rsidRPr="00090A21">
              <w:rPr>
                <w:rFonts w:asciiTheme="minorHAnsi" w:hAnsiTheme="minorHAnsi" w:cstheme="minorHAnsi"/>
                <w:bCs/>
                <w:sz w:val="22"/>
                <w:szCs w:val="22"/>
              </w:rPr>
              <w:t>δι</w:t>
            </w:r>
            <w:proofErr w:type="spellEnd"/>
            <w:r w:rsidRPr="00090A21">
              <w:rPr>
                <w:rFonts w:asciiTheme="minorHAnsi" w:hAnsiTheme="minorHAnsi" w:cstheme="minorHAnsi"/>
                <w:bCs/>
                <w:sz w:val="22"/>
                <w:szCs w:val="22"/>
              </w:rPr>
              <w:t xml:space="preserve">΄ αυτών, στην Περιφέρεια Πελοποννήσου’’», για τα έτη 2024-2025 και  του </w:t>
            </w:r>
            <w:proofErr w:type="spellStart"/>
            <w:r w:rsidRPr="00090A21">
              <w:rPr>
                <w:rFonts w:asciiTheme="minorHAnsi" w:hAnsiTheme="minorHAnsi" w:cstheme="minorHAnsi"/>
                <w:bCs/>
                <w:sz w:val="22"/>
                <w:szCs w:val="22"/>
              </w:rPr>
              <w:t>Υποέργου</w:t>
            </w:r>
            <w:proofErr w:type="spellEnd"/>
            <w:r w:rsidRPr="00090A21">
              <w:rPr>
                <w:rFonts w:asciiTheme="minorHAnsi" w:hAnsiTheme="minorHAnsi" w:cstheme="minorHAnsi"/>
                <w:bCs/>
                <w:sz w:val="22"/>
                <w:szCs w:val="22"/>
              </w:rPr>
              <w:t xml:space="preserve"> 4: «Υλοποίηση Προγράμματος Επιτήρησης, Επαγρύπνησης και </w:t>
            </w:r>
            <w:proofErr w:type="spellStart"/>
            <w:r w:rsidRPr="00090A21">
              <w:rPr>
                <w:rFonts w:asciiTheme="minorHAnsi" w:hAnsiTheme="minorHAnsi" w:cstheme="minorHAnsi"/>
                <w:bCs/>
                <w:sz w:val="22"/>
                <w:szCs w:val="22"/>
              </w:rPr>
              <w:t>στοχευμένων</w:t>
            </w:r>
            <w:proofErr w:type="spellEnd"/>
            <w:r w:rsidRPr="00090A21">
              <w:rPr>
                <w:rFonts w:asciiTheme="minorHAnsi" w:hAnsiTheme="minorHAnsi" w:cstheme="minorHAnsi"/>
                <w:bCs/>
                <w:sz w:val="22"/>
                <w:szCs w:val="22"/>
              </w:rPr>
              <w:t xml:space="preserve"> ενεργειών καταπολέμησης της Ελονοσίας, σε επιλεγμένες περιοχές στην Περιφέρεια Πελοποννήσου», για τα έτη 2024-2025.</w:t>
            </w:r>
          </w:p>
        </w:tc>
      </w:tr>
    </w:tbl>
    <w:p w14:paraId="09BFFEED" w14:textId="77777777" w:rsidR="004227F5" w:rsidRPr="00834C60" w:rsidRDefault="004227F5">
      <w:pPr>
        <w:spacing w:line="276" w:lineRule="auto"/>
      </w:pPr>
    </w:p>
    <w:sectPr w:rsidR="004227F5" w:rsidRPr="00834C60">
      <w:headerReference w:type="default" r:id="rId21"/>
      <w:footerReference w:type="default" r:id="rId22"/>
      <w:pgSz w:w="11906" w:h="16838"/>
      <w:pgMar w:top="1276" w:right="849" w:bottom="1440" w:left="1843"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3736" w14:textId="77777777" w:rsidR="008E2360" w:rsidRDefault="008E2360">
      <w:r>
        <w:separator/>
      </w:r>
    </w:p>
  </w:endnote>
  <w:endnote w:type="continuationSeparator" w:id="0">
    <w:p w14:paraId="6ABDDF2B" w14:textId="77777777" w:rsidR="008E2360" w:rsidRDefault="008E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panose1 w:val="020B0604020202020204"/>
    <w:charset w:val="A1"/>
    <w:family w:val="swiss"/>
    <w:pitch w:val="variable"/>
    <w:sig w:usb0="E0001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F3B3" w14:textId="77777777" w:rsidR="0090669B" w:rsidRDefault="009066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B487" w14:textId="77777777" w:rsidR="0090669B" w:rsidRDefault="0090669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0F34" w14:textId="77777777" w:rsidR="0090669B" w:rsidRDefault="0090669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FEFA" w14:textId="77777777" w:rsidR="004227F5" w:rsidRDefault="004227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1924" w14:textId="77777777" w:rsidR="008E2360" w:rsidRDefault="008E2360">
      <w:r>
        <w:separator/>
      </w:r>
    </w:p>
  </w:footnote>
  <w:footnote w:type="continuationSeparator" w:id="0">
    <w:p w14:paraId="1EBE45D4" w14:textId="77777777" w:rsidR="008E2360" w:rsidRDefault="008E2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620B" w14:textId="77777777" w:rsidR="0090669B" w:rsidRDefault="0090669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4758" w14:textId="77777777" w:rsidR="0090669B" w:rsidRDefault="0090669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D8E7" w14:textId="77777777" w:rsidR="0090669B" w:rsidRDefault="0090669B">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22" w:type="dxa"/>
        <w:bottom w:w="105" w:type="dxa"/>
        <w:right w:w="105" w:type="dxa"/>
      </w:tblCellMar>
      <w:tblLook w:val="0000" w:firstRow="0" w:lastRow="0" w:firstColumn="0" w:lastColumn="0" w:noHBand="0" w:noVBand="0"/>
    </w:tblPr>
    <w:tblGrid>
      <w:gridCol w:w="594"/>
      <w:gridCol w:w="2471"/>
      <w:gridCol w:w="1537"/>
      <w:gridCol w:w="4602"/>
    </w:tblGrid>
    <w:tr w:rsidR="004227F5" w14:paraId="09BFFEF3" w14:textId="77777777">
      <w:trPr>
        <w:trHeight w:val="285"/>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0" w14:textId="6F58E33E"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ΠΕΡΙΦΕΡΕΙΑΚΗ ΕΠΙΤΡΟΠΗ ΠΕΡΙΦΕΡΕΙΑΣ ΠΕΛΟΠΟΝΝΗΣΟΥ</w:t>
          </w:r>
        </w:p>
        <w:p w14:paraId="09BFFEF1"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ΠΙΝΑΚΑΣ ΘΕΜΑΤΩΝ ΗΜΕΡΗΣΙΑΣ ΔΙΑΤΑΞΗΣ </w:t>
          </w:r>
        </w:p>
        <w:p w14:paraId="09BFFEF2" w14:textId="1E835E76" w:rsidR="004227F5" w:rsidRDefault="009067C9">
          <w:pPr>
            <w:pStyle w:val="a6"/>
            <w:jc w:val="center"/>
            <w:rPr>
              <w:rFonts w:asciiTheme="minorHAnsi" w:hAnsiTheme="minorHAnsi" w:cstheme="minorHAnsi"/>
              <w:sz w:val="22"/>
              <w:szCs w:val="22"/>
            </w:rPr>
          </w:pPr>
          <w:r>
            <w:rPr>
              <w:rFonts w:asciiTheme="minorHAnsi" w:hAnsiTheme="minorHAnsi" w:cstheme="minorHAnsi"/>
              <w:b/>
              <w:bCs/>
              <w:sz w:val="22"/>
              <w:szCs w:val="22"/>
            </w:rPr>
            <w:t>Συνεδρίαση</w:t>
          </w:r>
          <w:r w:rsidR="00432A20">
            <w:rPr>
              <w:rFonts w:asciiTheme="minorHAnsi" w:hAnsiTheme="minorHAnsi" w:cstheme="minorHAnsi"/>
              <w:b/>
              <w:bCs/>
              <w:sz w:val="22"/>
              <w:szCs w:val="22"/>
            </w:rPr>
            <w:t xml:space="preserve"> </w:t>
          </w:r>
          <w:r w:rsidR="008B2FB0">
            <w:rPr>
              <w:rFonts w:asciiTheme="minorHAnsi" w:hAnsiTheme="minorHAnsi" w:cstheme="minorHAnsi"/>
              <w:b/>
              <w:bCs/>
              <w:sz w:val="22"/>
              <w:szCs w:val="22"/>
            </w:rPr>
            <w:t>Πέμπτη</w:t>
          </w:r>
          <w:r w:rsidR="002E797A">
            <w:rPr>
              <w:rFonts w:asciiTheme="minorHAnsi" w:hAnsiTheme="minorHAnsi" w:cstheme="minorHAnsi"/>
              <w:b/>
              <w:bCs/>
              <w:sz w:val="22"/>
              <w:szCs w:val="22"/>
            </w:rPr>
            <w:t xml:space="preserve"> 07</w:t>
          </w:r>
          <w:r w:rsidR="006D5AC7">
            <w:rPr>
              <w:rFonts w:asciiTheme="minorHAnsi" w:hAnsiTheme="minorHAnsi" w:cstheme="minorHAnsi"/>
              <w:b/>
              <w:bCs/>
              <w:sz w:val="22"/>
              <w:szCs w:val="22"/>
            </w:rPr>
            <w:t xml:space="preserve"> </w:t>
          </w:r>
          <w:r w:rsidR="00432A20">
            <w:rPr>
              <w:rFonts w:asciiTheme="minorHAnsi" w:hAnsiTheme="minorHAnsi" w:cstheme="minorHAnsi"/>
              <w:b/>
              <w:bCs/>
              <w:sz w:val="22"/>
              <w:szCs w:val="22"/>
            </w:rPr>
            <w:t>Μαρτίου</w:t>
          </w:r>
          <w:r w:rsidR="006D5AC7">
            <w:rPr>
              <w:rFonts w:asciiTheme="minorHAnsi" w:hAnsiTheme="minorHAnsi" w:cstheme="minorHAnsi"/>
              <w:b/>
              <w:bCs/>
              <w:sz w:val="22"/>
              <w:szCs w:val="22"/>
            </w:rPr>
            <w:t xml:space="preserve"> </w:t>
          </w:r>
          <w:r>
            <w:rPr>
              <w:rFonts w:asciiTheme="minorHAnsi" w:hAnsiTheme="minorHAnsi" w:cstheme="minorHAnsi"/>
              <w:b/>
              <w:bCs/>
              <w:sz w:val="22"/>
              <w:szCs w:val="22"/>
            </w:rPr>
            <w:t>2024</w:t>
          </w:r>
        </w:p>
      </w:tc>
    </w:tr>
    <w:tr w:rsidR="004227F5" w14:paraId="09BFFEF8" w14:textId="77777777">
      <w:trPr>
        <w:trHeight w:val="87"/>
      </w:trPr>
      <w:tc>
        <w:tcPr>
          <w:tcW w:w="594"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4"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Α/Α</w:t>
          </w:r>
        </w:p>
      </w:tc>
      <w:tc>
        <w:tcPr>
          <w:tcW w:w="2473"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5"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Υπηρεσία υποβολής εισήγησης βάσει τοπικής αρμοδιότητας</w:t>
          </w:r>
        </w:p>
      </w:tc>
      <w:tc>
        <w:tcPr>
          <w:tcW w:w="1537"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6"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Αριθμός Πρωτοκόλλου Εισήγησης </w:t>
          </w:r>
        </w:p>
      </w:tc>
      <w:tc>
        <w:tcPr>
          <w:tcW w:w="4609"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7"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Τίτλος θέματος</w:t>
          </w:r>
        </w:p>
      </w:tc>
    </w:tr>
  </w:tbl>
  <w:p w14:paraId="09BFFEF9" w14:textId="77777777" w:rsidR="004227F5" w:rsidRDefault="004227F5">
    <w:pPr>
      <w:pStyle w:val="a6"/>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62427A"/>
    <w:multiLevelType w:val="multilevel"/>
    <w:tmpl w:val="F2B001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5880B87"/>
    <w:multiLevelType w:val="multilevel"/>
    <w:tmpl w:val="B2224C9E"/>
    <w:lvl w:ilvl="0">
      <w:start w:val="1"/>
      <w:numFmt w:val="decimal"/>
      <w:pStyle w:val="1"/>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20E2B64"/>
    <w:multiLevelType w:val="multilevel"/>
    <w:tmpl w:val="B2E0BE8E"/>
    <w:lvl w:ilvl="0">
      <w:start w:val="1"/>
      <w:numFmt w:val="decimal"/>
      <w:lvlText w:val="%1."/>
      <w:lvlJc w:val="left"/>
      <w:pPr>
        <w:tabs>
          <w:tab w:val="num" w:pos="360"/>
        </w:tabs>
        <w:ind w:left="360" w:hanging="360"/>
      </w:pPr>
    </w:lvl>
    <w:lvl w:ilvl="1">
      <w:start w:val="3"/>
      <w:numFmt w:val="decimal"/>
      <w:lvlText w:val="%2"/>
      <w:lvlJc w:val="left"/>
      <w:pPr>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4" w15:restartNumberingAfterBreak="0">
    <w:nsid w:val="76C40EB9"/>
    <w:multiLevelType w:val="multilevel"/>
    <w:tmpl w:val="0D783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76663050">
    <w:abstractNumId w:val="2"/>
  </w:num>
  <w:num w:numId="2" w16cid:durableId="628513569">
    <w:abstractNumId w:val="3"/>
  </w:num>
  <w:num w:numId="3" w16cid:durableId="666248618">
    <w:abstractNumId w:val="4"/>
  </w:num>
  <w:num w:numId="4" w16cid:durableId="468472193">
    <w:abstractNumId w:val="1"/>
  </w:num>
  <w:num w:numId="5" w16cid:durableId="102343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5"/>
    <w:rsid w:val="000254F5"/>
    <w:rsid w:val="00051A3B"/>
    <w:rsid w:val="00053292"/>
    <w:rsid w:val="00074069"/>
    <w:rsid w:val="0008361F"/>
    <w:rsid w:val="00090A21"/>
    <w:rsid w:val="00093883"/>
    <w:rsid w:val="000A4175"/>
    <w:rsid w:val="000B29C6"/>
    <w:rsid w:val="00131B0A"/>
    <w:rsid w:val="00132F03"/>
    <w:rsid w:val="001361B4"/>
    <w:rsid w:val="00151B3D"/>
    <w:rsid w:val="00174248"/>
    <w:rsid w:val="00186E86"/>
    <w:rsid w:val="00187571"/>
    <w:rsid w:val="001C71EF"/>
    <w:rsid w:val="001E72E7"/>
    <w:rsid w:val="001E7827"/>
    <w:rsid w:val="0020797F"/>
    <w:rsid w:val="00221714"/>
    <w:rsid w:val="00243D6D"/>
    <w:rsid w:val="00257E48"/>
    <w:rsid w:val="002633A9"/>
    <w:rsid w:val="00267C87"/>
    <w:rsid w:val="00267EA6"/>
    <w:rsid w:val="002700D6"/>
    <w:rsid w:val="00284653"/>
    <w:rsid w:val="00293E65"/>
    <w:rsid w:val="002A6F79"/>
    <w:rsid w:val="002B1660"/>
    <w:rsid w:val="002E797A"/>
    <w:rsid w:val="002F45C3"/>
    <w:rsid w:val="00304F39"/>
    <w:rsid w:val="003253D9"/>
    <w:rsid w:val="003428B8"/>
    <w:rsid w:val="00345945"/>
    <w:rsid w:val="00353BCB"/>
    <w:rsid w:val="0039669C"/>
    <w:rsid w:val="003B076F"/>
    <w:rsid w:val="003B5C4F"/>
    <w:rsid w:val="003B7A9F"/>
    <w:rsid w:val="003C45B1"/>
    <w:rsid w:val="003E3B50"/>
    <w:rsid w:val="004057F6"/>
    <w:rsid w:val="00412553"/>
    <w:rsid w:val="004178CA"/>
    <w:rsid w:val="004227F5"/>
    <w:rsid w:val="00432A20"/>
    <w:rsid w:val="0043507E"/>
    <w:rsid w:val="00466383"/>
    <w:rsid w:val="0047393A"/>
    <w:rsid w:val="00481DE6"/>
    <w:rsid w:val="0049603E"/>
    <w:rsid w:val="004B543F"/>
    <w:rsid w:val="004B7516"/>
    <w:rsid w:val="004C00CE"/>
    <w:rsid w:val="004C3E65"/>
    <w:rsid w:val="004C61EB"/>
    <w:rsid w:val="004E166E"/>
    <w:rsid w:val="004E330F"/>
    <w:rsid w:val="00502EA3"/>
    <w:rsid w:val="00507678"/>
    <w:rsid w:val="0051186E"/>
    <w:rsid w:val="00512633"/>
    <w:rsid w:val="00540ED2"/>
    <w:rsid w:val="00551D66"/>
    <w:rsid w:val="005525D9"/>
    <w:rsid w:val="00557CA2"/>
    <w:rsid w:val="00563E7C"/>
    <w:rsid w:val="0057087C"/>
    <w:rsid w:val="005731C1"/>
    <w:rsid w:val="00597903"/>
    <w:rsid w:val="005A471F"/>
    <w:rsid w:val="005A54D4"/>
    <w:rsid w:val="005B048B"/>
    <w:rsid w:val="005B0BEE"/>
    <w:rsid w:val="005B464C"/>
    <w:rsid w:val="005E0E53"/>
    <w:rsid w:val="005F7750"/>
    <w:rsid w:val="00602A92"/>
    <w:rsid w:val="0061331A"/>
    <w:rsid w:val="0061615C"/>
    <w:rsid w:val="0064670F"/>
    <w:rsid w:val="00651298"/>
    <w:rsid w:val="00661042"/>
    <w:rsid w:val="00661F78"/>
    <w:rsid w:val="00681CD0"/>
    <w:rsid w:val="006843FE"/>
    <w:rsid w:val="006B5EF4"/>
    <w:rsid w:val="006C6A07"/>
    <w:rsid w:val="006D5AC7"/>
    <w:rsid w:val="006E1CBD"/>
    <w:rsid w:val="006E1CE3"/>
    <w:rsid w:val="00706867"/>
    <w:rsid w:val="0070750C"/>
    <w:rsid w:val="00715341"/>
    <w:rsid w:val="00716BE1"/>
    <w:rsid w:val="00721680"/>
    <w:rsid w:val="00734806"/>
    <w:rsid w:val="007413EF"/>
    <w:rsid w:val="0076395E"/>
    <w:rsid w:val="00787C34"/>
    <w:rsid w:val="007B0680"/>
    <w:rsid w:val="007B6C41"/>
    <w:rsid w:val="007C0EB8"/>
    <w:rsid w:val="007D0493"/>
    <w:rsid w:val="0081332E"/>
    <w:rsid w:val="00826778"/>
    <w:rsid w:val="00827FFD"/>
    <w:rsid w:val="00833629"/>
    <w:rsid w:val="00834C60"/>
    <w:rsid w:val="008445EB"/>
    <w:rsid w:val="00857685"/>
    <w:rsid w:val="0086531F"/>
    <w:rsid w:val="008700EB"/>
    <w:rsid w:val="00876898"/>
    <w:rsid w:val="0088233B"/>
    <w:rsid w:val="00883A2B"/>
    <w:rsid w:val="008865DA"/>
    <w:rsid w:val="008B2FB0"/>
    <w:rsid w:val="008C67C3"/>
    <w:rsid w:val="008E2360"/>
    <w:rsid w:val="008E492C"/>
    <w:rsid w:val="008E67FE"/>
    <w:rsid w:val="008F2AE8"/>
    <w:rsid w:val="0090669B"/>
    <w:rsid w:val="009067C9"/>
    <w:rsid w:val="00914235"/>
    <w:rsid w:val="00935E13"/>
    <w:rsid w:val="00963917"/>
    <w:rsid w:val="009763EF"/>
    <w:rsid w:val="0097651E"/>
    <w:rsid w:val="00986D1C"/>
    <w:rsid w:val="009B131A"/>
    <w:rsid w:val="009C249D"/>
    <w:rsid w:val="009C7DDA"/>
    <w:rsid w:val="009D57EC"/>
    <w:rsid w:val="00A04643"/>
    <w:rsid w:val="00A10693"/>
    <w:rsid w:val="00A10DD8"/>
    <w:rsid w:val="00A558F5"/>
    <w:rsid w:val="00A64D47"/>
    <w:rsid w:val="00A6771A"/>
    <w:rsid w:val="00A8237E"/>
    <w:rsid w:val="00A85BDE"/>
    <w:rsid w:val="00A9144C"/>
    <w:rsid w:val="00AA21CD"/>
    <w:rsid w:val="00AA6262"/>
    <w:rsid w:val="00AB4BE0"/>
    <w:rsid w:val="00AB7DA8"/>
    <w:rsid w:val="00AC2B4D"/>
    <w:rsid w:val="00AC58BB"/>
    <w:rsid w:val="00AC69D1"/>
    <w:rsid w:val="00AD2EAA"/>
    <w:rsid w:val="00AD3C3A"/>
    <w:rsid w:val="00AE27C8"/>
    <w:rsid w:val="00B074A8"/>
    <w:rsid w:val="00B13B17"/>
    <w:rsid w:val="00B30117"/>
    <w:rsid w:val="00B50D3B"/>
    <w:rsid w:val="00B50FC0"/>
    <w:rsid w:val="00B9086C"/>
    <w:rsid w:val="00BA42D2"/>
    <w:rsid w:val="00BE332D"/>
    <w:rsid w:val="00C107A0"/>
    <w:rsid w:val="00C16139"/>
    <w:rsid w:val="00C27FE0"/>
    <w:rsid w:val="00C42F11"/>
    <w:rsid w:val="00C4558C"/>
    <w:rsid w:val="00C532A1"/>
    <w:rsid w:val="00C653C7"/>
    <w:rsid w:val="00C76075"/>
    <w:rsid w:val="00C92E50"/>
    <w:rsid w:val="00CA194B"/>
    <w:rsid w:val="00CB27E2"/>
    <w:rsid w:val="00CC6BD1"/>
    <w:rsid w:val="00CD32AA"/>
    <w:rsid w:val="00CF46BC"/>
    <w:rsid w:val="00D03C7E"/>
    <w:rsid w:val="00D11654"/>
    <w:rsid w:val="00D24F9A"/>
    <w:rsid w:val="00D27C18"/>
    <w:rsid w:val="00D404E9"/>
    <w:rsid w:val="00D65CEC"/>
    <w:rsid w:val="00D67D07"/>
    <w:rsid w:val="00D86396"/>
    <w:rsid w:val="00D90DF5"/>
    <w:rsid w:val="00DB387B"/>
    <w:rsid w:val="00E223E4"/>
    <w:rsid w:val="00E24165"/>
    <w:rsid w:val="00E53A7A"/>
    <w:rsid w:val="00E6020E"/>
    <w:rsid w:val="00E83BB3"/>
    <w:rsid w:val="00EE4A33"/>
    <w:rsid w:val="00F06868"/>
    <w:rsid w:val="00F12844"/>
    <w:rsid w:val="00F324CA"/>
    <w:rsid w:val="00F36A4D"/>
    <w:rsid w:val="00F56321"/>
    <w:rsid w:val="00F740A6"/>
    <w:rsid w:val="00F75860"/>
    <w:rsid w:val="00FA06B4"/>
    <w:rsid w:val="00FC0B81"/>
    <w:rsid w:val="00FE0970"/>
    <w:rsid w:val="00FE4B0E"/>
    <w:rsid w:val="00FE6918"/>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E3B"/>
  <w15:docId w15:val="{016648DB-A18F-4227-AEE6-F619A9F1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Char"/>
    <w:qFormat/>
    <w:rsid w:val="00406682"/>
    <w:pPr>
      <w:keepNext/>
      <w:numPr>
        <w:numId w:val="1"/>
      </w:numPr>
      <w:tabs>
        <w:tab w:val="left" w:pos="666"/>
      </w:tabs>
      <w:suppressAutoHyphens/>
      <w:spacing w:before="240" w:after="120"/>
      <w:ind w:left="666" w:firstLine="0"/>
      <w:outlineLvl w:val="0"/>
    </w:pPr>
    <w:rPr>
      <w:rFonts w:ascii="Arial" w:eastAsia="Microsoft YaHei" w:hAnsi="Arial" w:cs="Arial"/>
      <w:b/>
      <w:bCs/>
      <w:sz w:val="32"/>
      <w:szCs w:val="32"/>
      <w:lang w:eastAsia="zh-CN"/>
    </w:rPr>
  </w:style>
  <w:style w:type="paragraph" w:styleId="2">
    <w:name w:val="heading 2"/>
    <w:basedOn w:val="a"/>
    <w:link w:val="2Char"/>
    <w:qFormat/>
    <w:rsid w:val="00D44524"/>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784B0A"/>
    <w:rPr>
      <w:color w:val="0000FF"/>
      <w:u w:val="single"/>
    </w:rPr>
  </w:style>
  <w:style w:type="character" w:customStyle="1" w:styleId="WebChar">
    <w:name w:val="Κανονικό (Web) Char"/>
    <w:link w:val="Web"/>
    <w:qFormat/>
    <w:rsid w:val="00A440BE"/>
    <w:rPr>
      <w:sz w:val="24"/>
      <w:szCs w:val="24"/>
      <w:lang w:val="el-GR" w:eastAsia="el-GR" w:bidi="ar-SA"/>
    </w:rPr>
  </w:style>
  <w:style w:type="character" w:customStyle="1" w:styleId="apple-converted-space">
    <w:name w:val="apple-converted-space"/>
    <w:basedOn w:val="a0"/>
    <w:qFormat/>
    <w:rsid w:val="00FF4C70"/>
  </w:style>
  <w:style w:type="character" w:customStyle="1" w:styleId="WW8Num1z2">
    <w:name w:val="WW8Num1z2"/>
    <w:qFormat/>
    <w:rsid w:val="009078D2"/>
  </w:style>
  <w:style w:type="character" w:customStyle="1" w:styleId="Char">
    <w:name w:val="Σώμα κειμένου Char"/>
    <w:link w:val="a4"/>
    <w:qFormat/>
    <w:rsid w:val="00F23C82"/>
    <w:rPr>
      <w:sz w:val="24"/>
      <w:szCs w:val="24"/>
    </w:rPr>
  </w:style>
  <w:style w:type="character" w:customStyle="1" w:styleId="1Char">
    <w:name w:val="Επικεφαλίδα 1 Char"/>
    <w:link w:val="1"/>
    <w:qFormat/>
    <w:rsid w:val="00406682"/>
    <w:rPr>
      <w:rFonts w:ascii="Arial" w:eastAsia="Microsoft YaHei" w:hAnsi="Arial" w:cs="Arial"/>
      <w:b/>
      <w:bCs/>
      <w:sz w:val="32"/>
      <w:szCs w:val="32"/>
      <w:lang w:eastAsia="zh-CN"/>
    </w:rPr>
  </w:style>
  <w:style w:type="character" w:customStyle="1" w:styleId="2Char">
    <w:name w:val="Επικεφαλίδα 2 Char"/>
    <w:link w:val="2"/>
    <w:qFormat/>
    <w:rsid w:val="00D44524"/>
    <w:rPr>
      <w:rFonts w:ascii="Calibri Light" w:eastAsia="Times New Roman" w:hAnsi="Calibri Light" w:cs="Times New Roman"/>
      <w:b/>
      <w:bCs/>
      <w:i/>
      <w:iCs/>
      <w:sz w:val="28"/>
      <w:szCs w:val="28"/>
    </w:rPr>
  </w:style>
  <w:style w:type="character" w:customStyle="1" w:styleId="Char0">
    <w:name w:val="Τίτλος Char"/>
    <w:uiPriority w:val="99"/>
    <w:qFormat/>
    <w:locked/>
    <w:rsid w:val="009608BD"/>
    <w:rPr>
      <w:rFonts w:ascii="Cambria" w:hAnsi="Cambria"/>
      <w:b/>
      <w:bCs/>
      <w:color w:val="00000A"/>
      <w:kern w:val="2"/>
      <w:sz w:val="32"/>
      <w:szCs w:val="32"/>
      <w:lang w:val="en-US" w:eastAsia="zh-CN"/>
    </w:rPr>
  </w:style>
  <w:style w:type="character" w:customStyle="1" w:styleId="Char1">
    <w:name w:val="Τίτλος Char1"/>
    <w:qFormat/>
    <w:rsid w:val="009608BD"/>
    <w:rPr>
      <w:rFonts w:ascii="Calibri Light" w:eastAsia="Times New Roman" w:hAnsi="Calibri Light" w:cs="Times New Roman"/>
      <w:b/>
      <w:bCs/>
      <w:kern w:val="2"/>
      <w:sz w:val="32"/>
      <w:szCs w:val="32"/>
    </w:rPr>
  </w:style>
  <w:style w:type="character" w:customStyle="1" w:styleId="markedcontent">
    <w:name w:val="markedcontent"/>
    <w:basedOn w:val="a0"/>
    <w:qFormat/>
    <w:rsid w:val="00901FB2"/>
  </w:style>
  <w:style w:type="character" w:styleId="a5">
    <w:name w:val="Unresolved Mention"/>
    <w:basedOn w:val="a0"/>
    <w:uiPriority w:val="99"/>
    <w:semiHidden/>
    <w:unhideWhenUsed/>
    <w:qFormat/>
    <w:rsid w:val="00EE337F"/>
    <w:rPr>
      <w:color w:val="605E5C"/>
      <w:shd w:val="clear" w:color="auto" w:fill="E1DFDD"/>
    </w:rPr>
  </w:style>
  <w:style w:type="character" w:customStyle="1" w:styleId="Char2">
    <w:name w:val="Κεφαλίδα Char"/>
    <w:basedOn w:val="a0"/>
    <w:link w:val="a6"/>
    <w:qFormat/>
    <w:rsid w:val="00A97013"/>
    <w:rPr>
      <w:sz w:val="24"/>
      <w:szCs w:val="24"/>
    </w:rPr>
  </w:style>
  <w:style w:type="character" w:customStyle="1" w:styleId="Char3">
    <w:name w:val="Υποσέλιδο Char"/>
    <w:basedOn w:val="a0"/>
    <w:link w:val="a7"/>
    <w:qFormat/>
    <w:rsid w:val="00A97013"/>
    <w:rPr>
      <w:sz w:val="24"/>
      <w:szCs w:val="24"/>
    </w:rPr>
  </w:style>
  <w:style w:type="character" w:customStyle="1" w:styleId="ListLabel1">
    <w:name w:val="ListLabel 1"/>
    <w:qFormat/>
    <w:rPr>
      <w:b/>
      <w:color w:val="000000"/>
    </w:rPr>
  </w:style>
  <w:style w:type="character" w:customStyle="1" w:styleId="ListLabel2">
    <w:name w:val="ListLabel 2"/>
    <w:qFormat/>
    <w:rPr>
      <w:rFonts w:cs="Calibri"/>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a8">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F23C82"/>
    <w:pPr>
      <w:spacing w:after="120"/>
    </w:pPr>
  </w:style>
  <w:style w:type="paragraph" w:styleId="a9">
    <w:name w:val="List"/>
    <w:basedOn w:val="a4"/>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Ευρετήριο"/>
    <w:basedOn w:val="a"/>
    <w:qFormat/>
    <w:pPr>
      <w:suppressLineNumbers/>
    </w:pPr>
    <w:rPr>
      <w:rFonts w:cs="Lucida Sans"/>
    </w:rPr>
  </w:style>
  <w:style w:type="paragraph" w:customStyle="1" w:styleId="western">
    <w:name w:val="western"/>
    <w:basedOn w:val="a"/>
    <w:qFormat/>
    <w:rsid w:val="00784B0A"/>
    <w:pPr>
      <w:spacing w:beforeAutospacing="1" w:after="119"/>
    </w:pPr>
  </w:style>
  <w:style w:type="paragraph" w:styleId="Web">
    <w:name w:val="Normal (Web)"/>
    <w:basedOn w:val="a"/>
    <w:link w:val="WebChar"/>
    <w:qFormat/>
    <w:rsid w:val="00FE5A45"/>
    <w:pPr>
      <w:spacing w:beforeAutospacing="1" w:after="119"/>
    </w:pPr>
  </w:style>
  <w:style w:type="paragraph" w:customStyle="1" w:styleId="Heading31">
    <w:name w:val="Heading 31"/>
    <w:basedOn w:val="a"/>
    <w:qFormat/>
    <w:rsid w:val="00CD1F18"/>
    <w:pPr>
      <w:keepNext/>
      <w:keepLines/>
      <w:suppressAutoHyphens/>
      <w:spacing w:before="200" w:line="276" w:lineRule="auto"/>
      <w:textAlignment w:val="baseline"/>
      <w:outlineLvl w:val="2"/>
    </w:pPr>
    <w:rPr>
      <w:rFonts w:ascii="Cambria" w:eastAsia="NSimSun" w:hAnsi="Cambria" w:cs="Cambria"/>
      <w:b/>
      <w:bCs/>
      <w:color w:val="4F81BD"/>
      <w:kern w:val="2"/>
      <w:sz w:val="20"/>
      <w:szCs w:val="20"/>
      <w:lang w:bidi="hi-IN"/>
    </w:rPr>
  </w:style>
  <w:style w:type="paragraph" w:styleId="ac">
    <w:name w:val="List Paragraph"/>
    <w:basedOn w:val="a"/>
    <w:uiPriority w:val="34"/>
    <w:qFormat/>
    <w:rsid w:val="000703FC"/>
    <w:pPr>
      <w:ind w:left="720"/>
      <w:contextualSpacing/>
    </w:pPr>
  </w:style>
  <w:style w:type="paragraph" w:styleId="ad">
    <w:name w:val="Title"/>
    <w:basedOn w:val="a"/>
    <w:uiPriority w:val="99"/>
    <w:qFormat/>
    <w:rsid w:val="009608BD"/>
    <w:pPr>
      <w:widowControl w:val="0"/>
      <w:suppressAutoHyphens/>
      <w:spacing w:before="240" w:after="60"/>
      <w:jc w:val="center"/>
      <w:textAlignment w:val="baseline"/>
    </w:pPr>
    <w:rPr>
      <w:rFonts w:ascii="Cambria" w:hAnsi="Cambria"/>
      <w:b/>
      <w:bCs/>
      <w:color w:val="00000A"/>
      <w:kern w:val="2"/>
      <w:sz w:val="32"/>
      <w:szCs w:val="32"/>
      <w:lang w:val="en-US" w:eastAsia="zh-CN"/>
    </w:rPr>
  </w:style>
  <w:style w:type="paragraph" w:styleId="a6">
    <w:name w:val="header"/>
    <w:basedOn w:val="a"/>
    <w:link w:val="Char2"/>
    <w:rsid w:val="00A97013"/>
    <w:pPr>
      <w:tabs>
        <w:tab w:val="center" w:pos="4153"/>
        <w:tab w:val="right" w:pos="8306"/>
      </w:tabs>
    </w:pPr>
  </w:style>
  <w:style w:type="paragraph" w:styleId="a7">
    <w:name w:val="footer"/>
    <w:basedOn w:val="a"/>
    <w:link w:val="Char3"/>
    <w:rsid w:val="00A97013"/>
    <w:pPr>
      <w:tabs>
        <w:tab w:val="center" w:pos="4153"/>
        <w:tab w:val="right" w:pos="8306"/>
      </w:tabs>
    </w:pPr>
  </w:style>
  <w:style w:type="table" w:styleId="ae">
    <w:name w:val="Table Grid"/>
    <w:basedOn w:val="a1"/>
    <w:rsid w:val="00E6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alogeropoulou@arcadia.g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kalogeropoulou@arcadia.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ogeropoulou@arcadia.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kalogeropoulou@arcadia.g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kalogeropoulou@arcadia.gr" TargetMode="External"/><Relationship Id="rId14" Type="http://schemas.openxmlformats.org/officeDocument/2006/relationships/hyperlink" Target="mailto:katsoula@arcadia.gr" TargetMode="External"/><Relationship Id="rId22"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2C49-54F2-4F84-8644-C22A50E8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8</Pages>
  <Words>2059</Words>
  <Characters>11119</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lpstr>
    </vt:vector>
  </TitlesOfParts>
  <Company>PEP</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Pc_User</dc:creator>
  <dc:description/>
  <cp:lastModifiedBy>ΑΓΝΗ ΑΛΕΜΗ</cp:lastModifiedBy>
  <cp:revision>315</cp:revision>
  <cp:lastPrinted>2024-01-02T09:36:00Z</cp:lastPrinted>
  <dcterms:created xsi:type="dcterms:W3CDTF">2024-02-16T12:16:00Z</dcterms:created>
  <dcterms:modified xsi:type="dcterms:W3CDTF">2024-03-01T10:05:00Z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