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6A07" w14:textId="77777777" w:rsidR="007962DB" w:rsidRDefault="007962DB" w:rsidP="00876379">
      <w:pPr>
        <w:jc w:val="center"/>
        <w:rPr>
          <w:b/>
          <w:bCs/>
          <w:sz w:val="28"/>
          <w:szCs w:val="28"/>
        </w:rPr>
      </w:pPr>
    </w:p>
    <w:p w14:paraId="6BA38AA3" w14:textId="138BD0FA" w:rsidR="00876379" w:rsidRPr="00833CEB" w:rsidRDefault="00833CEB" w:rsidP="00833CEB">
      <w:pPr>
        <w:jc w:val="center"/>
        <w:rPr>
          <w:b/>
          <w:bCs/>
          <w:sz w:val="28"/>
          <w:szCs w:val="28"/>
        </w:rPr>
      </w:pPr>
      <w:r w:rsidRPr="00833CEB">
        <w:rPr>
          <w:b/>
          <w:bCs/>
          <w:sz w:val="28"/>
          <w:szCs w:val="28"/>
        </w:rPr>
        <w:t xml:space="preserve">ΠΡΟΓΡΑΜΜΑ ΔΟΛΩΜΑΤΙΚΩΝ </w:t>
      </w:r>
      <w:r w:rsidR="00876379" w:rsidRPr="00833CEB">
        <w:rPr>
          <w:b/>
          <w:bCs/>
          <w:sz w:val="28"/>
          <w:szCs w:val="28"/>
        </w:rPr>
        <w:t>ΨΕΚΑΣΜ</w:t>
      </w:r>
      <w:r w:rsidRPr="00833CEB">
        <w:rPr>
          <w:b/>
          <w:bCs/>
          <w:sz w:val="28"/>
          <w:szCs w:val="28"/>
        </w:rPr>
        <w:t>ΩΝ</w:t>
      </w:r>
      <w:r w:rsidR="00876379" w:rsidRPr="00833CEB">
        <w:rPr>
          <w:b/>
          <w:bCs/>
          <w:sz w:val="28"/>
          <w:szCs w:val="28"/>
        </w:rPr>
        <w:t xml:space="preserve"> ΔΑΚΟΚΤΟΝΙΑΣ </w:t>
      </w:r>
      <w:r>
        <w:rPr>
          <w:b/>
          <w:bCs/>
          <w:sz w:val="28"/>
          <w:szCs w:val="28"/>
        </w:rPr>
        <w:t xml:space="preserve">ΣΤΗΝ </w:t>
      </w:r>
      <w:r w:rsidR="00876379" w:rsidRPr="00833CEB">
        <w:rPr>
          <w:b/>
          <w:bCs/>
          <w:sz w:val="28"/>
          <w:szCs w:val="28"/>
        </w:rPr>
        <w:t xml:space="preserve">ΤΡΙΦΥΛΙΑ </w:t>
      </w:r>
      <w:r>
        <w:rPr>
          <w:b/>
          <w:bCs/>
          <w:sz w:val="28"/>
          <w:szCs w:val="28"/>
        </w:rPr>
        <w:t xml:space="preserve">ΤΗΝ </w:t>
      </w:r>
      <w:r w:rsidR="00AE5D2B">
        <w:rPr>
          <w:b/>
          <w:bCs/>
          <w:sz w:val="28"/>
          <w:szCs w:val="28"/>
        </w:rPr>
        <w:t>Π</w:t>
      </w:r>
      <w:r>
        <w:rPr>
          <w:b/>
          <w:bCs/>
          <w:sz w:val="28"/>
          <w:szCs w:val="28"/>
        </w:rPr>
        <w:t>Ε</w:t>
      </w:r>
      <w:r w:rsidR="00AE5D2B">
        <w:rPr>
          <w:b/>
          <w:bCs/>
          <w:sz w:val="28"/>
          <w:szCs w:val="28"/>
        </w:rPr>
        <w:t>ΜΠ</w:t>
      </w:r>
      <w:r>
        <w:rPr>
          <w:b/>
          <w:bCs/>
          <w:sz w:val="28"/>
          <w:szCs w:val="28"/>
        </w:rPr>
        <w:t xml:space="preserve">ΤΗ </w:t>
      </w:r>
      <w:r w:rsidR="00AE5D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-7-</w:t>
      </w:r>
      <w:r w:rsidR="00876379" w:rsidRPr="00833CEB">
        <w:rPr>
          <w:b/>
          <w:bCs/>
          <w:sz w:val="28"/>
          <w:szCs w:val="28"/>
        </w:rPr>
        <w:t>2024</w:t>
      </w:r>
    </w:p>
    <w:p w14:paraId="541126DC" w14:textId="77777777" w:rsidR="00833CEB" w:rsidRDefault="00833CEB" w:rsidP="007962DB">
      <w:pPr>
        <w:jc w:val="both"/>
      </w:pPr>
      <w:bookmarkStart w:id="0" w:name="_Hlk170301732"/>
      <w:bookmarkEnd w:id="0"/>
    </w:p>
    <w:p w14:paraId="37A8D9FA" w14:textId="35493208" w:rsidR="00876379" w:rsidRPr="00876379" w:rsidRDefault="00876379" w:rsidP="007962DB">
      <w:pPr>
        <w:jc w:val="both"/>
      </w:pPr>
      <w:r w:rsidRPr="00876379">
        <w:t xml:space="preserve">Η Διεύθυνση Αγροτικής Οικονομίας και Κτηνιατρικής </w:t>
      </w:r>
      <w:r>
        <w:t xml:space="preserve">Τριφυλίας - </w:t>
      </w:r>
      <w:r w:rsidRPr="00876379">
        <w:t xml:space="preserve">Π.Ε. Μεσσηνίας </w:t>
      </w:r>
      <w:r>
        <w:t>ανακοινώνει ότι:</w:t>
      </w:r>
    </w:p>
    <w:p w14:paraId="39E369C0" w14:textId="4301AAC9" w:rsidR="00876379" w:rsidRPr="007962DB" w:rsidRDefault="00876379" w:rsidP="007962DB">
      <w:pPr>
        <w:jc w:val="both"/>
        <w:rPr>
          <w:b/>
          <w:bCs/>
        </w:rPr>
      </w:pPr>
      <w:r w:rsidRPr="00876379">
        <w:rPr>
          <w:b/>
          <w:bCs/>
          <w:u w:val="single"/>
        </w:rPr>
        <w:t xml:space="preserve">Την </w:t>
      </w:r>
      <w:r w:rsidR="00AE5D2B">
        <w:rPr>
          <w:b/>
          <w:bCs/>
          <w:u w:val="single"/>
        </w:rPr>
        <w:t>Πέμπ</w:t>
      </w:r>
      <w:r w:rsidR="00833CEB">
        <w:rPr>
          <w:b/>
          <w:bCs/>
          <w:u w:val="single"/>
        </w:rPr>
        <w:t>τη</w:t>
      </w:r>
      <w:r w:rsidRPr="00876379">
        <w:rPr>
          <w:b/>
          <w:bCs/>
          <w:u w:val="single"/>
        </w:rPr>
        <w:t xml:space="preserve"> </w:t>
      </w:r>
      <w:r w:rsidR="00AE5D2B">
        <w:rPr>
          <w:b/>
          <w:bCs/>
          <w:u w:val="single"/>
        </w:rPr>
        <w:t>4</w:t>
      </w:r>
      <w:r w:rsidRPr="00876379">
        <w:rPr>
          <w:b/>
          <w:bCs/>
          <w:u w:val="single"/>
        </w:rPr>
        <w:t>-</w:t>
      </w:r>
      <w:r w:rsidR="00833CEB">
        <w:rPr>
          <w:b/>
          <w:bCs/>
          <w:u w:val="single"/>
        </w:rPr>
        <w:t>7</w:t>
      </w:r>
      <w:r w:rsidRPr="00876379">
        <w:rPr>
          <w:b/>
          <w:bCs/>
          <w:u w:val="single"/>
        </w:rPr>
        <w:t>-2024</w:t>
      </w:r>
      <w:r w:rsidRPr="00876379">
        <w:rPr>
          <w:b/>
          <w:bCs/>
        </w:rPr>
        <w:t xml:space="preserve"> </w:t>
      </w:r>
      <w:r w:rsidR="00833CEB">
        <w:rPr>
          <w:b/>
          <w:bCs/>
        </w:rPr>
        <w:t xml:space="preserve">γίνονται </w:t>
      </w:r>
      <w:r w:rsidRPr="007962DB">
        <w:rPr>
          <w:b/>
          <w:bCs/>
        </w:rPr>
        <w:t xml:space="preserve">δολωματικοί ψεκασμοί από εδάφους </w:t>
      </w:r>
      <w:r w:rsidR="00833CEB">
        <w:rPr>
          <w:b/>
          <w:bCs/>
        </w:rPr>
        <w:t>στις</w:t>
      </w:r>
      <w:r w:rsidR="007962DB">
        <w:rPr>
          <w:b/>
          <w:bCs/>
        </w:rPr>
        <w:t>:</w:t>
      </w:r>
    </w:p>
    <w:p w14:paraId="3B7EBB27" w14:textId="2D82F95E" w:rsidR="00833CEB" w:rsidRDefault="00833CEB" w:rsidP="00833CEB">
      <w:pPr>
        <w:pStyle w:val="a6"/>
        <w:numPr>
          <w:ilvl w:val="0"/>
          <w:numId w:val="2"/>
        </w:numPr>
        <w:jc w:val="both"/>
        <w:rPr>
          <w:b/>
          <w:bCs/>
        </w:rPr>
      </w:pPr>
      <w:r w:rsidRPr="00833CEB">
        <w:rPr>
          <w:b/>
          <w:bCs/>
        </w:rPr>
        <w:t xml:space="preserve">ΔΚ Χώρας της ΔΕ Νέστορος του Δήμου Πύλου Νέστορος </w:t>
      </w:r>
    </w:p>
    <w:p w14:paraId="7F58837C" w14:textId="29E2EE81" w:rsidR="00833CEB" w:rsidRDefault="00833CEB" w:rsidP="00833CEB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ΔΚ Κυπαρισσίας (</w:t>
      </w:r>
      <w:r w:rsidR="00AE5D2B">
        <w:rPr>
          <w:b/>
          <w:bCs/>
        </w:rPr>
        <w:t>Γιανίτσαινα</w:t>
      </w:r>
      <w:r>
        <w:rPr>
          <w:b/>
          <w:bCs/>
        </w:rPr>
        <w:t xml:space="preserve">) της ΔΕ Κυπαρισσίας του </w:t>
      </w:r>
      <w:r w:rsidRPr="00833CEB">
        <w:rPr>
          <w:b/>
          <w:bCs/>
        </w:rPr>
        <w:t>Δήμου Τριφυλίας</w:t>
      </w:r>
    </w:p>
    <w:p w14:paraId="226E35A4" w14:textId="71FB5422" w:rsidR="00833CEB" w:rsidRDefault="00833CEB" w:rsidP="00833CEB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ΤΚ Καλού Νερού, Αγαλιανής &amp; Προδρόμου της ΔΕ Αυλώνος </w:t>
      </w:r>
      <w:r w:rsidRPr="00833CEB">
        <w:rPr>
          <w:b/>
          <w:bCs/>
        </w:rPr>
        <w:t>Δήμου Τριφυλίας</w:t>
      </w:r>
    </w:p>
    <w:p w14:paraId="55F178AD" w14:textId="21408240" w:rsidR="00833CEB" w:rsidRDefault="00833CEB" w:rsidP="00833CEB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ΤΚ Σπηλιάς, Φαρακλάδας &amp; Αρμενιών της ΔΕ Κυπαρισσίας του </w:t>
      </w:r>
      <w:r w:rsidRPr="00833CEB">
        <w:rPr>
          <w:b/>
          <w:bCs/>
        </w:rPr>
        <w:t>Δήμου Τριφυλίας</w:t>
      </w:r>
    </w:p>
    <w:p w14:paraId="5EE00A57" w14:textId="7B7E2980" w:rsidR="00833CEB" w:rsidRDefault="00833CEB" w:rsidP="00833CEB">
      <w:pPr>
        <w:pStyle w:val="a6"/>
        <w:numPr>
          <w:ilvl w:val="0"/>
          <w:numId w:val="2"/>
        </w:numPr>
        <w:jc w:val="both"/>
        <w:rPr>
          <w:b/>
          <w:bCs/>
        </w:rPr>
      </w:pPr>
      <w:r w:rsidRPr="00833CEB">
        <w:rPr>
          <w:b/>
          <w:bCs/>
        </w:rPr>
        <w:t xml:space="preserve">ΤΚ Αμπελόφυτου </w:t>
      </w:r>
      <w:r>
        <w:rPr>
          <w:b/>
          <w:bCs/>
        </w:rPr>
        <w:t xml:space="preserve">&amp; Μεταξάδας </w:t>
      </w:r>
      <w:r w:rsidRPr="00833CEB">
        <w:rPr>
          <w:b/>
          <w:bCs/>
        </w:rPr>
        <w:t>της ΔΕ Νέστορος του Δήμου Πύλου Νέστορος</w:t>
      </w:r>
    </w:p>
    <w:p w14:paraId="53632F69" w14:textId="6E4EA702" w:rsidR="00876379" w:rsidRPr="00833CEB" w:rsidRDefault="00876379" w:rsidP="00876379">
      <w:pPr>
        <w:pStyle w:val="a6"/>
        <w:numPr>
          <w:ilvl w:val="0"/>
          <w:numId w:val="2"/>
        </w:numPr>
        <w:jc w:val="both"/>
        <w:rPr>
          <w:b/>
          <w:bCs/>
        </w:rPr>
      </w:pPr>
      <w:r w:rsidRPr="00833CEB">
        <w:rPr>
          <w:b/>
          <w:bCs/>
        </w:rPr>
        <w:t xml:space="preserve">ΤΚ </w:t>
      </w:r>
      <w:r w:rsidR="00833CEB">
        <w:rPr>
          <w:b/>
          <w:bCs/>
        </w:rPr>
        <w:t>Χαλαζονίου</w:t>
      </w:r>
      <w:r w:rsidRPr="00833CEB">
        <w:rPr>
          <w:b/>
          <w:bCs/>
        </w:rPr>
        <w:t xml:space="preserve"> της ΔΕ Φιλιατρών του Δήμου Τριφυλίας</w:t>
      </w:r>
    </w:p>
    <w:p w14:paraId="46D4D7EE" w14:textId="77777777" w:rsidR="007962DB" w:rsidRDefault="007962DB" w:rsidP="00876379"/>
    <w:p w14:paraId="36D838C8" w14:textId="17FDA79B" w:rsidR="00876379" w:rsidRDefault="00833CEB" w:rsidP="007962DB">
      <w:pPr>
        <w:jc w:val="both"/>
      </w:pPr>
      <w:r>
        <w:t xml:space="preserve">Παρακαλούνται οι ελαιοπαραγωγοί να παρακολουθούν τους ψεκασμούς στους ελαιώνες </w:t>
      </w:r>
      <w:r w:rsidR="00C72205">
        <w:t xml:space="preserve">τους </w:t>
      </w:r>
      <w:r>
        <w:t>και όσοι έχουν κτήματα περιφραγμένα να τα ανοίξουν.</w:t>
      </w:r>
    </w:p>
    <w:p w14:paraId="0CA82642" w14:textId="00AEBD55" w:rsidR="00833CEB" w:rsidRDefault="00833CEB" w:rsidP="007962DB">
      <w:pPr>
        <w:jc w:val="both"/>
      </w:pPr>
      <w:r>
        <w:t>Υπενθυμίζουμε στους βιοκαλλιεργητές να σημάνουν τα κτήματά τους περιμετρικ</w:t>
      </w:r>
      <w:r w:rsidR="00C72205">
        <w:t>ά ώστε να είναι διακριτά κατά τον ψεκασμό.</w:t>
      </w:r>
    </w:p>
    <w:p w14:paraId="4AE798BB" w14:textId="77777777" w:rsidR="00C72205" w:rsidRPr="00876379" w:rsidRDefault="00C72205" w:rsidP="007962DB">
      <w:pPr>
        <w:jc w:val="both"/>
      </w:pPr>
    </w:p>
    <w:p w14:paraId="778CA2DC" w14:textId="539CF280" w:rsidR="00876379" w:rsidRPr="00876379" w:rsidRDefault="00C72205" w:rsidP="00876379">
      <w:r>
        <w:t xml:space="preserve">Από </w:t>
      </w:r>
      <w:r w:rsidR="00876379" w:rsidRPr="00876379">
        <w:t>τη</w:t>
      </w:r>
      <w:r w:rsidR="007962DB">
        <w:t>ν</w:t>
      </w:r>
      <w:r w:rsidR="00876379" w:rsidRPr="00876379">
        <w:t xml:space="preserve"> Δ</w:t>
      </w:r>
      <w:r>
        <w:t xml:space="preserve">ιεύθυνση Αγροτικής Οικονομίας &amp; Κτηνιατρικής </w:t>
      </w:r>
      <w:r w:rsidR="005E4244">
        <w:t>Τριφυλ</w:t>
      </w:r>
      <w:r w:rsidR="00876379" w:rsidRPr="00876379">
        <w:t>ίας</w:t>
      </w:r>
      <w:r>
        <w:t xml:space="preserve"> ΠΕ Μεσσηνίας</w:t>
      </w:r>
    </w:p>
    <w:p w14:paraId="69622726" w14:textId="77777777" w:rsidR="000536A7" w:rsidRDefault="000536A7"/>
    <w:sectPr w:rsidR="000536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D47A5"/>
    <w:multiLevelType w:val="multilevel"/>
    <w:tmpl w:val="847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80E93"/>
    <w:multiLevelType w:val="hybridMultilevel"/>
    <w:tmpl w:val="906883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99176">
    <w:abstractNumId w:val="0"/>
  </w:num>
  <w:num w:numId="2" w16cid:durableId="33843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79"/>
    <w:rsid w:val="000536A7"/>
    <w:rsid w:val="00087472"/>
    <w:rsid w:val="000962E3"/>
    <w:rsid w:val="005E4244"/>
    <w:rsid w:val="007962DB"/>
    <w:rsid w:val="007E0631"/>
    <w:rsid w:val="00833CEB"/>
    <w:rsid w:val="00876379"/>
    <w:rsid w:val="008B5799"/>
    <w:rsid w:val="00AE5D2B"/>
    <w:rsid w:val="00C72205"/>
    <w:rsid w:val="00F47DD2"/>
    <w:rsid w:val="00F7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857C"/>
  <w15:chartTrackingRefBased/>
  <w15:docId w15:val="{9DCB3BD2-43E9-4D15-B6CD-BA22665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7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6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6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6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6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637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637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63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63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63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63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6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63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63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637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637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637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76379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ΣΤΑΜΑΤΑΚΟΣ</dc:creator>
  <cp:keywords/>
  <dc:description/>
  <cp:lastModifiedBy>ΓΕΩΡΓΙΟΣ ΣΤΑΜΑΤΑΚΟΣ</cp:lastModifiedBy>
  <cp:revision>3</cp:revision>
  <cp:lastPrinted>2024-06-27T05:36:00Z</cp:lastPrinted>
  <dcterms:created xsi:type="dcterms:W3CDTF">2024-07-03T05:34:00Z</dcterms:created>
  <dcterms:modified xsi:type="dcterms:W3CDTF">2024-07-03T05:35:00Z</dcterms:modified>
</cp:coreProperties>
</file>