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50A1B" w14:textId="77777777" w:rsidR="00AE6199" w:rsidRPr="00AA197B" w:rsidRDefault="00AE6199" w:rsidP="00AA197B">
      <w:pPr>
        <w:jc w:val="center"/>
        <w:rPr>
          <w:rFonts w:cstheme="minorHAnsi"/>
          <w:b/>
          <w:sz w:val="24"/>
          <w:szCs w:val="24"/>
        </w:rPr>
      </w:pPr>
      <w:r w:rsidRPr="00AA197B">
        <w:rPr>
          <w:rFonts w:cstheme="minorHAnsi"/>
          <w:b/>
          <w:sz w:val="24"/>
          <w:szCs w:val="24"/>
        </w:rPr>
        <w:t>ΔΕΛΤΙΟ ΤΥΠΟΥ ΓΙΑ</w:t>
      </w:r>
      <w:r w:rsidR="00AA197B" w:rsidRPr="00AA197B">
        <w:rPr>
          <w:rFonts w:cstheme="minorHAnsi"/>
          <w:b/>
          <w:sz w:val="24"/>
          <w:szCs w:val="24"/>
        </w:rPr>
        <w:t xml:space="preserve"> ΤΙΣ ΠΑΝΕΛΛΑΔΙΚΕΣ ΕΞΕΤΑΣΕΙΣ 2025</w:t>
      </w:r>
    </w:p>
    <w:p w14:paraId="08118301" w14:textId="77777777" w:rsidR="00AA197B" w:rsidRPr="00AA197B" w:rsidRDefault="00AA197B" w:rsidP="00AA197B">
      <w:pPr>
        <w:jc w:val="center"/>
        <w:rPr>
          <w:rFonts w:cstheme="minorHAnsi"/>
          <w:b/>
          <w:sz w:val="24"/>
          <w:szCs w:val="24"/>
        </w:rPr>
      </w:pPr>
    </w:p>
    <w:p w14:paraId="22DB84FF" w14:textId="77777777" w:rsidR="00AE6199" w:rsidRPr="00AA197B" w:rsidRDefault="00AA197B" w:rsidP="00636B41">
      <w:pPr>
        <w:spacing w:before="24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Α</w:t>
      </w:r>
      <w:r w:rsidR="00AE6199" w:rsidRPr="00AA197B">
        <w:rPr>
          <w:rFonts w:cstheme="minorHAnsi"/>
          <w:sz w:val="24"/>
          <w:szCs w:val="24"/>
        </w:rPr>
        <w:t>γαπητοί μαθητές</w:t>
      </w:r>
      <w:r>
        <w:rPr>
          <w:rFonts w:cstheme="minorHAnsi"/>
          <w:sz w:val="24"/>
          <w:szCs w:val="24"/>
        </w:rPr>
        <w:t>,</w:t>
      </w:r>
    </w:p>
    <w:p w14:paraId="5A89F6FD" w14:textId="5F76DC52" w:rsidR="00AE6199" w:rsidRDefault="00AE6199" w:rsidP="00636B41">
      <w:pPr>
        <w:spacing w:before="240" w:after="0"/>
        <w:jc w:val="both"/>
        <w:rPr>
          <w:rFonts w:cstheme="minorHAnsi"/>
          <w:sz w:val="24"/>
          <w:szCs w:val="24"/>
        </w:rPr>
      </w:pPr>
      <w:r w:rsidRPr="00AA197B">
        <w:rPr>
          <w:rFonts w:cstheme="minorHAnsi"/>
          <w:sz w:val="24"/>
          <w:szCs w:val="24"/>
        </w:rPr>
        <w:t xml:space="preserve">Εν όψει της έναρξης των </w:t>
      </w:r>
      <w:r w:rsidR="007B09BD">
        <w:rPr>
          <w:rFonts w:cstheme="minorHAnsi"/>
          <w:sz w:val="24"/>
          <w:szCs w:val="24"/>
        </w:rPr>
        <w:t>Π</w:t>
      </w:r>
      <w:r w:rsidRPr="00AA197B">
        <w:rPr>
          <w:rFonts w:cstheme="minorHAnsi"/>
          <w:sz w:val="24"/>
          <w:szCs w:val="24"/>
        </w:rPr>
        <w:t xml:space="preserve">ανελλαδικών </w:t>
      </w:r>
      <w:r w:rsidR="007B09BD">
        <w:rPr>
          <w:rFonts w:cstheme="minorHAnsi"/>
          <w:sz w:val="24"/>
          <w:szCs w:val="24"/>
        </w:rPr>
        <w:t>Ε</w:t>
      </w:r>
      <w:r w:rsidRPr="00AA197B">
        <w:rPr>
          <w:rFonts w:cstheme="minorHAnsi"/>
          <w:sz w:val="24"/>
          <w:szCs w:val="24"/>
        </w:rPr>
        <w:t>ξετάσεων θέλω να σας ευχηθώ ολόψυχα</w:t>
      </w:r>
      <w:r w:rsidR="00AA197B" w:rsidRPr="00AA197B">
        <w:rPr>
          <w:rFonts w:cstheme="minorHAnsi"/>
          <w:sz w:val="24"/>
          <w:szCs w:val="24"/>
        </w:rPr>
        <w:t xml:space="preserve"> </w:t>
      </w:r>
      <w:r w:rsidRPr="00AA197B">
        <w:rPr>
          <w:rFonts w:cstheme="minorHAnsi"/>
          <w:sz w:val="24"/>
          <w:szCs w:val="24"/>
        </w:rPr>
        <w:t>καλή επιτυχία</w:t>
      </w:r>
      <w:r w:rsidR="007B09BD">
        <w:rPr>
          <w:rFonts w:cstheme="minorHAnsi"/>
          <w:sz w:val="24"/>
          <w:szCs w:val="24"/>
        </w:rPr>
        <w:t xml:space="preserve"> και δύναμη στον αγώνα σας.</w:t>
      </w:r>
    </w:p>
    <w:p w14:paraId="0AD7DB64" w14:textId="7EFDB980" w:rsidR="007B09BD" w:rsidRPr="00AA197B" w:rsidRDefault="007B09BD" w:rsidP="00636B41">
      <w:pPr>
        <w:spacing w:before="24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Οι εξετάσεις αυτές είναι ένας σημαντικός σταθμός στην ζωή σας,</w:t>
      </w:r>
      <w:r w:rsidR="005645D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αλλά σε </w:t>
      </w:r>
      <w:r w:rsidR="005645DE">
        <w:rPr>
          <w:rFonts w:cstheme="minorHAnsi"/>
          <w:sz w:val="24"/>
          <w:szCs w:val="24"/>
        </w:rPr>
        <w:t>καμία</w:t>
      </w:r>
      <w:r>
        <w:rPr>
          <w:rFonts w:cstheme="minorHAnsi"/>
          <w:sz w:val="24"/>
          <w:szCs w:val="24"/>
        </w:rPr>
        <w:t xml:space="preserve"> περίπτωση δεν καθορίζουν την μοναδικότητά σας. Με πίστη στις δυνάμεις σα</w:t>
      </w:r>
      <w:r w:rsidR="005645DE">
        <w:rPr>
          <w:rFonts w:cstheme="minorHAnsi"/>
          <w:sz w:val="24"/>
          <w:szCs w:val="24"/>
        </w:rPr>
        <w:t>ς</w:t>
      </w:r>
      <w:r>
        <w:rPr>
          <w:rFonts w:cstheme="minorHAnsi"/>
          <w:sz w:val="24"/>
          <w:szCs w:val="24"/>
        </w:rPr>
        <w:t>, ψυχραιμία και προσπάθεια, θα πετύχετε στους στόχους σας.</w:t>
      </w:r>
    </w:p>
    <w:p w14:paraId="59586482" w14:textId="77777777" w:rsidR="00E52215" w:rsidRDefault="00AE6199" w:rsidP="00636B41">
      <w:pPr>
        <w:spacing w:before="240" w:after="0"/>
        <w:jc w:val="both"/>
      </w:pPr>
      <w:r w:rsidRPr="00AA197B">
        <w:rPr>
          <w:rFonts w:cstheme="minorHAnsi"/>
          <w:sz w:val="24"/>
          <w:szCs w:val="24"/>
        </w:rPr>
        <w:t>Ήρθε η στιγμή με πίστη στις δυνατότητές σας να</w:t>
      </w:r>
      <w:r w:rsidR="00AA197B" w:rsidRPr="00AA197B">
        <w:rPr>
          <w:rFonts w:cstheme="minorHAnsi"/>
          <w:sz w:val="24"/>
          <w:szCs w:val="24"/>
        </w:rPr>
        <w:t xml:space="preserve"> </w:t>
      </w:r>
      <w:r w:rsidRPr="00AA197B">
        <w:rPr>
          <w:rFonts w:cstheme="minorHAnsi"/>
          <w:sz w:val="24"/>
          <w:szCs w:val="24"/>
        </w:rPr>
        <w:t>διεκδικήσετε μια θέση στην τριτοβάθμια εκπαίδευση.</w:t>
      </w:r>
      <w:r w:rsidR="00AA197B" w:rsidRPr="00AA197B">
        <w:rPr>
          <w:rFonts w:cstheme="minorHAnsi"/>
          <w:sz w:val="24"/>
          <w:szCs w:val="24"/>
        </w:rPr>
        <w:t xml:space="preserve"> Πιστέψτε στον εαυτό σας και κυνηγήστε τα όνειρά σας με πείσμα και αισιοδοξία.</w:t>
      </w:r>
      <w:r w:rsidR="00E52215" w:rsidRPr="00E52215">
        <w:t xml:space="preserve"> </w:t>
      </w:r>
    </w:p>
    <w:p w14:paraId="79D52545" w14:textId="37264828" w:rsidR="00AA197B" w:rsidRDefault="00E52215" w:rsidP="00636B41">
      <w:pPr>
        <w:spacing w:before="240" w:after="0"/>
        <w:jc w:val="both"/>
        <w:rPr>
          <w:rFonts w:cstheme="minorHAnsi"/>
          <w:sz w:val="24"/>
          <w:szCs w:val="24"/>
        </w:rPr>
      </w:pPr>
      <w:r w:rsidRPr="00E52215">
        <w:rPr>
          <w:rFonts w:cstheme="minorHAnsi"/>
          <w:sz w:val="24"/>
          <w:szCs w:val="24"/>
        </w:rPr>
        <w:t xml:space="preserve">Επίσης, θα ήθελα να </w:t>
      </w:r>
      <w:r w:rsidR="007B09BD">
        <w:rPr>
          <w:rFonts w:cstheme="minorHAnsi"/>
          <w:sz w:val="24"/>
          <w:szCs w:val="24"/>
        </w:rPr>
        <w:t>συγχαρώ</w:t>
      </w:r>
      <w:r w:rsidRPr="00E52215">
        <w:rPr>
          <w:rFonts w:cstheme="minorHAnsi"/>
          <w:sz w:val="24"/>
          <w:szCs w:val="24"/>
        </w:rPr>
        <w:t xml:space="preserve"> γονείς, κηδεμόνες, αλλά και εκπαιδευτικούς, που συμβάλουν με τον δικό τους τρόπο στον αγώνα </w:t>
      </w:r>
      <w:r w:rsidR="007B09BD">
        <w:rPr>
          <w:rFonts w:cstheme="minorHAnsi"/>
          <w:sz w:val="24"/>
          <w:szCs w:val="24"/>
        </w:rPr>
        <w:t xml:space="preserve">σας </w:t>
      </w:r>
      <w:r w:rsidR="005645DE">
        <w:rPr>
          <w:rFonts w:cstheme="minorHAnsi"/>
          <w:sz w:val="24"/>
          <w:szCs w:val="24"/>
        </w:rPr>
        <w:t>που</w:t>
      </w:r>
      <w:r w:rsidR="007B09BD">
        <w:rPr>
          <w:rFonts w:cstheme="minorHAnsi"/>
          <w:sz w:val="24"/>
          <w:szCs w:val="24"/>
        </w:rPr>
        <w:t xml:space="preserve"> σας στήριξαν με αγάπη, υπομονή και καθοδήγηση</w:t>
      </w:r>
      <w:r>
        <w:rPr>
          <w:rFonts w:cstheme="minorHAnsi"/>
          <w:sz w:val="24"/>
          <w:szCs w:val="24"/>
        </w:rPr>
        <w:t>.</w:t>
      </w:r>
    </w:p>
    <w:p w14:paraId="464BD8ED" w14:textId="2A08CAD8" w:rsidR="005645DE" w:rsidRPr="00E52215" w:rsidRDefault="005645DE" w:rsidP="00636B41">
      <w:pPr>
        <w:spacing w:before="240" w:after="0"/>
        <w:jc w:val="both"/>
      </w:pPr>
      <w:r>
        <w:rPr>
          <w:rFonts w:cstheme="minorHAnsi"/>
          <w:sz w:val="24"/>
          <w:szCs w:val="24"/>
        </w:rPr>
        <w:t xml:space="preserve">Θα ήθελα να εκφράσω τις θερμές μου ευχαριστίες στην Εκκλησία και ιδιαίτερα στον </w:t>
      </w:r>
      <w:proofErr w:type="spellStart"/>
      <w:r>
        <w:rPr>
          <w:rFonts w:cstheme="minorHAnsi"/>
          <w:sz w:val="24"/>
          <w:szCs w:val="24"/>
        </w:rPr>
        <w:t>Σεβασμιώτατο</w:t>
      </w:r>
      <w:proofErr w:type="spellEnd"/>
      <w:r>
        <w:rPr>
          <w:rFonts w:cstheme="minorHAnsi"/>
          <w:sz w:val="24"/>
          <w:szCs w:val="24"/>
        </w:rPr>
        <w:t xml:space="preserve"> Μητροπολίτη μας, κ.κ. Νεκτάριο, ο οποίος με πατρική αγάπη, αγωνία και πνευματική καθοδήγηση στέκεται διαχρονικά στο πλευρό των μαθητών και των οικογενειών τους, ενισχύοντας τους με προσευχή, λόγο και στήριξη.</w:t>
      </w:r>
    </w:p>
    <w:p w14:paraId="0103AE59" w14:textId="77777777" w:rsidR="00636B41" w:rsidRDefault="00AA197B" w:rsidP="00636B41">
      <w:pPr>
        <w:pStyle w:val="Web"/>
        <w:spacing w:before="24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AA197B">
        <w:rPr>
          <w:rFonts w:asciiTheme="minorHAnsi" w:eastAsiaTheme="minorHAnsi" w:hAnsiTheme="minorHAnsi" w:cstheme="minorHAnsi"/>
          <w:lang w:eastAsia="en-US"/>
        </w:rPr>
        <w:t>Είμαστε όλοι δίπλα σας γιατί το μέλλον του τόπου μας είναι στα χέρια σας.</w:t>
      </w:r>
    </w:p>
    <w:p w14:paraId="05443D90" w14:textId="6F19B050" w:rsidR="00AA197B" w:rsidRPr="00AA197B" w:rsidRDefault="00AA197B" w:rsidP="00636B41">
      <w:pPr>
        <w:pStyle w:val="Web"/>
        <w:spacing w:before="24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AA197B">
        <w:rPr>
          <w:rFonts w:asciiTheme="minorHAnsi" w:hAnsiTheme="minorHAnsi" w:cstheme="minorHAnsi"/>
        </w:rPr>
        <w:t xml:space="preserve">Η Περιφέρεια Πελοποννήσου και η Διεύθυνση </w:t>
      </w:r>
      <w:r w:rsidR="007A1C29">
        <w:rPr>
          <w:rFonts w:asciiTheme="minorHAnsi" w:hAnsiTheme="minorHAnsi" w:cstheme="minorHAnsi"/>
        </w:rPr>
        <w:t xml:space="preserve">Δευτεροβάθμιας </w:t>
      </w:r>
      <w:r w:rsidRPr="00AA197B">
        <w:rPr>
          <w:rFonts w:asciiTheme="minorHAnsi" w:hAnsiTheme="minorHAnsi" w:cstheme="minorHAnsi"/>
        </w:rPr>
        <w:t>Εκπαίδευσης Αργολίδας, έχει λάβει όλα τα απαραίτητα μέτρα διασφαλίζοντας την ομαλή &amp; απρόσκοπτη διαδικασία των εξετάσεων.</w:t>
      </w:r>
    </w:p>
    <w:p w14:paraId="25FA7DC1" w14:textId="77777777" w:rsidR="00716A72" w:rsidRDefault="00AA197B" w:rsidP="00636B41">
      <w:pPr>
        <w:spacing w:before="240" w:after="0"/>
        <w:jc w:val="both"/>
        <w:rPr>
          <w:rFonts w:cstheme="minorHAnsi"/>
          <w:sz w:val="24"/>
          <w:szCs w:val="24"/>
        </w:rPr>
      </w:pPr>
      <w:r w:rsidRPr="00AA197B">
        <w:rPr>
          <w:rFonts w:cstheme="minorHAnsi"/>
          <w:sz w:val="24"/>
          <w:szCs w:val="24"/>
        </w:rPr>
        <w:t>Καλή δύναμη και καλή επιτυχία στους στόχους σας!</w:t>
      </w:r>
      <w:r>
        <w:rPr>
          <w:rFonts w:cstheme="minorHAnsi"/>
          <w:sz w:val="24"/>
          <w:szCs w:val="24"/>
        </w:rPr>
        <w:t>!</w:t>
      </w:r>
    </w:p>
    <w:p w14:paraId="013D9C19" w14:textId="77777777" w:rsidR="005645DE" w:rsidRDefault="005645DE" w:rsidP="005645DE">
      <w:pPr>
        <w:rPr>
          <w:rFonts w:cstheme="minorHAnsi"/>
          <w:sz w:val="24"/>
          <w:szCs w:val="24"/>
        </w:rPr>
      </w:pPr>
    </w:p>
    <w:p w14:paraId="3B483D7A" w14:textId="50BCBCC9" w:rsidR="005645DE" w:rsidRPr="005645DE" w:rsidRDefault="005645DE" w:rsidP="005645DE">
      <w:pPr>
        <w:tabs>
          <w:tab w:val="left" w:pos="2667"/>
          <w:tab w:val="left" w:pos="5848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5645DE">
        <w:rPr>
          <w:rFonts w:cstheme="minorHAnsi"/>
          <w:b/>
          <w:bCs/>
          <w:sz w:val="24"/>
          <w:szCs w:val="24"/>
        </w:rPr>
        <w:t xml:space="preserve">Ο </w:t>
      </w:r>
      <w:proofErr w:type="spellStart"/>
      <w:r w:rsidRPr="005645DE">
        <w:rPr>
          <w:rFonts w:cstheme="minorHAnsi"/>
          <w:b/>
          <w:bCs/>
          <w:sz w:val="24"/>
          <w:szCs w:val="24"/>
        </w:rPr>
        <w:t>Αντιπεριφερειάρχης</w:t>
      </w:r>
      <w:proofErr w:type="spellEnd"/>
    </w:p>
    <w:p w14:paraId="564069CD" w14:textId="116AE5F1" w:rsidR="005645DE" w:rsidRPr="005645DE" w:rsidRDefault="005645DE" w:rsidP="005645DE">
      <w:pPr>
        <w:tabs>
          <w:tab w:val="left" w:pos="5848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645DE">
        <w:rPr>
          <w:rFonts w:cstheme="minorHAnsi"/>
          <w:b/>
          <w:bCs/>
          <w:sz w:val="24"/>
          <w:szCs w:val="24"/>
        </w:rPr>
        <w:t xml:space="preserve">                                                       Π.Ε. Αργολίδας</w:t>
      </w:r>
    </w:p>
    <w:p w14:paraId="125C3401" w14:textId="186C23A2" w:rsidR="005645DE" w:rsidRPr="005645DE" w:rsidRDefault="005645DE" w:rsidP="005645DE">
      <w:pPr>
        <w:tabs>
          <w:tab w:val="left" w:pos="5848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645DE">
        <w:rPr>
          <w:rFonts w:cstheme="minorHAnsi"/>
          <w:b/>
          <w:bCs/>
          <w:sz w:val="24"/>
          <w:szCs w:val="24"/>
        </w:rPr>
        <w:t xml:space="preserve">                                                    Βασίλειος Γ. Σιδέρης</w:t>
      </w:r>
    </w:p>
    <w:sectPr w:rsidR="005645DE" w:rsidRPr="005645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199"/>
    <w:rsid w:val="000F1FE1"/>
    <w:rsid w:val="002356C8"/>
    <w:rsid w:val="0050057C"/>
    <w:rsid w:val="005645DE"/>
    <w:rsid w:val="00636B41"/>
    <w:rsid w:val="00715044"/>
    <w:rsid w:val="00716A72"/>
    <w:rsid w:val="007A1C29"/>
    <w:rsid w:val="007B09BD"/>
    <w:rsid w:val="00AA197B"/>
    <w:rsid w:val="00AE6199"/>
    <w:rsid w:val="00B41997"/>
    <w:rsid w:val="00E5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52B6"/>
  <w15:chartTrackingRefBased/>
  <w15:docId w15:val="{1C37DEAA-09BF-4A7B-A0DB-58A50974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A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0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ΘΕΟΔΩΡΑ ΕΥΔΟΚΙΑ ΠΛΑΤΗ</cp:lastModifiedBy>
  <cp:revision>9</cp:revision>
  <cp:lastPrinted>2025-05-16T07:58:00Z</cp:lastPrinted>
  <dcterms:created xsi:type="dcterms:W3CDTF">2025-05-10T10:56:00Z</dcterms:created>
  <dcterms:modified xsi:type="dcterms:W3CDTF">2025-05-16T08:03:00Z</dcterms:modified>
</cp:coreProperties>
</file>