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4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276"/>
        <w:gridCol w:w="5103"/>
      </w:tblGrid>
      <w:tr w:rsidR="00586882" w:rsidRPr="000A6CD8" w14:paraId="56F74939" w14:textId="77777777" w:rsidTr="004F0F19">
        <w:trPr>
          <w:trHeight w:val="426"/>
        </w:trPr>
        <w:tc>
          <w:tcPr>
            <w:tcW w:w="4536" w:type="dxa"/>
            <w:vMerge w:val="restart"/>
          </w:tcPr>
          <w:p w14:paraId="1AF53B6A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7794AB2" wp14:editId="43335AA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4CF5074E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6F262535" w14:textId="77777777" w:rsidR="00586882" w:rsidRPr="000A6CD8" w:rsidRDefault="00586882" w:rsidP="00086C40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0A6CD8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256E5559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14CCEAD0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1458D8E0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Αικ. Αγγελοπούλου</w:t>
            </w:r>
          </w:p>
          <w:p w14:paraId="2F84BC67" w14:textId="77777777" w:rsidR="00586882" w:rsidRPr="00DE4F21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2713 610 105</w:t>
            </w:r>
          </w:p>
          <w:p w14:paraId="2ACF5664" w14:textId="123C89A5" w:rsidR="00586882" w:rsidRPr="00586882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DE4F21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DE4F21">
              <w:rPr>
                <w:rFonts w:ascii="Century Gothic" w:hAnsi="Century Gothic" w:cstheme="minorHAnsi"/>
                <w:sz w:val="18"/>
                <w:szCs w:val="18"/>
              </w:rPr>
              <w:tab/>
            </w:r>
            <w:hyperlink r:id="rId9" w:history="1">
              <w:r w:rsidRPr="00DE4F21">
                <w:rPr>
                  <w:rStyle w:val="-"/>
                  <w:rFonts w:ascii="Century Gothic" w:hAnsi="Century Gothic" w:cstheme="minorHAnsi"/>
                  <w:color w:val="auto"/>
                  <w:sz w:val="18"/>
                  <w:szCs w:val="18"/>
                  <w:u w:val="none"/>
                </w:rPr>
                <w:t>aggelopoulou@arcadia.gr</w:t>
              </w:r>
            </w:hyperlink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</w:tcPr>
          <w:p w14:paraId="6E0BD500" w14:textId="77777777" w:rsidR="00586882" w:rsidRPr="000A6CD8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586882" w:rsidRPr="000A6CD8" w14:paraId="48B7EB77" w14:textId="77777777" w:rsidTr="004F0F19">
        <w:trPr>
          <w:trHeight w:val="1284"/>
        </w:trPr>
        <w:tc>
          <w:tcPr>
            <w:tcW w:w="4536" w:type="dxa"/>
            <w:vMerge/>
            <w:tcBorders>
              <w:bottom w:val="nil"/>
            </w:tcBorders>
          </w:tcPr>
          <w:p w14:paraId="6CA17395" w14:textId="57E22D6B" w:rsidR="00586882" w:rsidRPr="000A6CD8" w:rsidRDefault="00586882" w:rsidP="00086C40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C36231" w14:textId="77777777" w:rsidR="00586882" w:rsidRPr="000A6CD8" w:rsidRDefault="00586882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AFB5C49" w14:textId="77777777" w:rsidR="00586882" w:rsidRPr="000A6CD8" w:rsidRDefault="00586882" w:rsidP="00086C40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8B2874D" w14:textId="77777777" w:rsidR="00586882" w:rsidRPr="000A6CD8" w:rsidRDefault="00586882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05D6217" w14:textId="77777777" w:rsidR="00586882" w:rsidRPr="000A6CD8" w:rsidRDefault="00586882" w:rsidP="004872A3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CCCED54" w14:textId="3D5AB825" w:rsidR="00586882" w:rsidRPr="000A6CD8" w:rsidRDefault="00586882" w:rsidP="004872A3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D0561BA" w14:textId="77777777" w:rsidR="00586882" w:rsidRPr="000A6CD8" w:rsidRDefault="00586882" w:rsidP="00086C40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8DBFAE4" w14:textId="16BA88A7" w:rsidR="00586882" w:rsidRPr="000A6CD8" w:rsidRDefault="00586882" w:rsidP="004872A3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01AD059" w14:textId="0F8979C4" w:rsidR="00586882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185906D7" w14:textId="77777777" w:rsidR="00133A37" w:rsidRDefault="00133A37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7FD6B8A" w14:textId="77777777" w:rsidR="00133A37" w:rsidRPr="00FC6045" w:rsidRDefault="00133A37" w:rsidP="00086C40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32B68B2" w14:textId="78071AB2" w:rsidR="00586882" w:rsidRPr="000A6CD8" w:rsidRDefault="00586882" w:rsidP="00086C40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Τρίπολη,</w:t>
            </w:r>
            <w:r w:rsidR="00644B13">
              <w:rPr>
                <w:rFonts w:ascii="Century Gothic" w:hAnsi="Century Gothic" w:cstheme="minorHAnsi"/>
                <w:sz w:val="20"/>
                <w:szCs w:val="20"/>
              </w:rPr>
              <w:t xml:space="preserve"> 21 </w:t>
            </w:r>
            <w:r w:rsidR="00EC720B">
              <w:rPr>
                <w:rFonts w:ascii="Century Gothic" w:hAnsi="Century Gothic" w:cstheme="minorHAnsi"/>
                <w:sz w:val="20"/>
                <w:szCs w:val="20"/>
              </w:rPr>
              <w:t>Νοεμβρίου</w:t>
            </w: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202</w:t>
            </w:r>
            <w:r w:rsidR="007D0197"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  <w:p w14:paraId="1FC38C92" w14:textId="18DDB6D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0A6CD8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Αριθμ. Πρωτ.: </w:t>
            </w:r>
            <w:r w:rsidR="00644B13">
              <w:rPr>
                <w:rFonts w:ascii="Century Gothic" w:hAnsi="Century Gothic" w:cstheme="minorHAnsi"/>
                <w:sz w:val="20"/>
                <w:szCs w:val="20"/>
              </w:rPr>
              <w:t>360904</w:t>
            </w:r>
          </w:p>
          <w:p w14:paraId="5D2E2DE0" w14:textId="63A00176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350F804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88B0D97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CF3AED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2A005EF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613FB86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35C5865" w14:textId="77777777" w:rsidR="00586882" w:rsidRPr="000A6CD8" w:rsidRDefault="00586882" w:rsidP="00086C40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4A401BB" w14:textId="77777777" w:rsidR="00633D05" w:rsidRDefault="00633D05" w:rsidP="00086C40">
      <w:pPr>
        <w:pStyle w:val="1"/>
        <w:ind w:right="-144"/>
        <w:rPr>
          <w:rFonts w:ascii="Century Gothic" w:hAnsi="Century Gothic" w:cstheme="minorHAnsi"/>
          <w:sz w:val="20"/>
          <w:szCs w:val="20"/>
        </w:rPr>
      </w:pPr>
    </w:p>
    <w:p w14:paraId="599248EF" w14:textId="0589C1A4" w:rsidR="00674F08" w:rsidRDefault="00674F08" w:rsidP="00674F08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t xml:space="preserve">                             </w:t>
      </w:r>
      <w:r w:rsidRPr="0029267A">
        <w:rPr>
          <w:rFonts w:asciiTheme="minorHAnsi" w:hAnsiTheme="minorHAnsi" w:cstheme="minorHAnsi"/>
          <w:b/>
          <w:bCs/>
          <w:sz w:val="22"/>
          <w:szCs w:val="22"/>
          <w:u w:val="single"/>
        </w:rPr>
        <w:t>ΠΡΟΣΩΡΙΝΟΣ ΠΙΝΑΚΑΣ ΚΑΤΑΤΑΞΗΣ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ΥΠΟΨΗΦΙΩΝ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ΚΑΤΗΓΟΡΙΑΣ ΠΕ</w:t>
      </w:r>
    </w:p>
    <w:p w14:paraId="60421970" w14:textId="5C04E924" w:rsidR="00674F08" w:rsidRPr="00674F08" w:rsidRDefault="00674F08" w:rsidP="00674F08">
      <w:pPr>
        <w:tabs>
          <w:tab w:val="left" w:pos="2970"/>
        </w:tabs>
      </w:pPr>
    </w:p>
    <w:p w14:paraId="50F5B37D" w14:textId="69D510F0" w:rsidR="007B4CF0" w:rsidRPr="007B4CF0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tab/>
      </w:r>
      <w:r w:rsidRPr="00674F08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674F08"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ΓΙΑ ΤΗ </w:t>
      </w:r>
      <w:r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>ΣΥΝΑΨΗ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ΣΥΜΒΑΣΗΣ ΜΙΣΘΩΣΗΣ ΕΡΓΟΥ</w:t>
      </w:r>
    </w:p>
    <w:p w14:paraId="5ABFC017" w14:textId="77777777" w:rsidR="007B4CF0" w:rsidRPr="007B4CF0" w:rsidRDefault="007B4CF0" w:rsidP="007B4CF0">
      <w:pPr>
        <w:tabs>
          <w:tab w:val="left" w:pos="22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85F36D" w14:textId="0800ABFE" w:rsidR="007B4CF0" w:rsidRPr="007B4CF0" w:rsidRDefault="00674F08" w:rsidP="00674F08">
      <w:pPr>
        <w:tabs>
          <w:tab w:val="left" w:pos="22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>ΣΤΟ ΠΛΑΙΣΙΟ ΤΗΣ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ΕΠΑΝΑΠΡΟΚΗΡΥΞΗΣ</w:t>
      </w:r>
      <w:r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B4CF0"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>ΑΝΑΚΟΙΝΩΣΗ</w:t>
      </w:r>
      <w:r w:rsidRP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>Σ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υπ’αριθμ.ΣΜΕ</w:t>
      </w:r>
      <w:r w:rsidR="00AD04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/2025</w:t>
      </w:r>
      <w:r w:rsidR="00AD04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(αριθμ.πρωτ.: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309719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/1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.2025 κ΄ΑΔΑ:</w:t>
      </w:r>
      <w:r w:rsidR="00AD04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ΡΚΨΔ7Λ1-Ψ3Π</w:t>
      </w:r>
      <w:r w:rsidR="007B4CF0"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2291AA15" w14:textId="790DDB50" w:rsidR="007B4CF0" w:rsidRDefault="007B4CF0" w:rsidP="00674F08">
      <w:pPr>
        <w:tabs>
          <w:tab w:val="left" w:pos="22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23050A" w14:textId="77777777" w:rsidR="007B4CF0" w:rsidRPr="007B4CF0" w:rsidRDefault="007B4CF0" w:rsidP="00674F08">
      <w:pPr>
        <w:tabs>
          <w:tab w:val="left" w:pos="22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6CEA81" w14:textId="2407978C" w:rsidR="007B4CF0" w:rsidRDefault="007B4CF0" w:rsidP="007B4CF0">
      <w:pPr>
        <w:tabs>
          <w:tab w:val="left" w:pos="339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B4CF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ΚΩΔΙΚΟΣ ΘΕΣΗΣ: </w:t>
      </w:r>
      <w:r w:rsidR="00674F08">
        <w:rPr>
          <w:rFonts w:asciiTheme="minorHAnsi" w:hAnsiTheme="minorHAnsi" w:cstheme="minorHAnsi"/>
          <w:b/>
          <w:bCs/>
          <w:sz w:val="22"/>
          <w:szCs w:val="22"/>
          <w:u w:val="single"/>
        </w:rPr>
        <w:t>ΚΘΥ1</w:t>
      </w:r>
    </w:p>
    <w:p w14:paraId="2279441E" w14:textId="77777777" w:rsidR="007B4CF0" w:rsidRPr="007B4CF0" w:rsidRDefault="007B4CF0" w:rsidP="007B4CF0">
      <w:pPr>
        <w:tabs>
          <w:tab w:val="left" w:pos="339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8DCB1A" w14:textId="3D80B7C3" w:rsidR="007B4CF0" w:rsidRPr="007B4CF0" w:rsidRDefault="007B4CF0" w:rsidP="007B4CF0">
      <w:pPr>
        <w:tabs>
          <w:tab w:val="left" w:pos="376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>ΕΙΔΙΚΟΤΗΤ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Α</w:t>
      </w:r>
      <w:r w:rsidRPr="007B4C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  <w:r w:rsidR="003C4635">
        <w:rPr>
          <w:rFonts w:asciiTheme="minorHAnsi" w:hAnsiTheme="minorHAnsi" w:cstheme="minorHAnsi"/>
          <w:b/>
          <w:bCs/>
          <w:sz w:val="22"/>
          <w:szCs w:val="22"/>
          <w:u w:val="single"/>
        </w:rPr>
        <w:t>ΕΡΕΥΝΗΤΙΚΟ ΣΤΕΛΕΧΟΣ ΥΛΟΠΟΙΗΣΗΣ ΦΥΣΙΚΟΥ ΑΝΤΙΚΕΙΜΕΝΟ</w:t>
      </w:r>
    </w:p>
    <w:p w14:paraId="199AF9B1" w14:textId="23056614" w:rsidR="00253331" w:rsidRDefault="00253331" w:rsidP="007B4CF0">
      <w:pPr>
        <w:autoSpaceDN w:val="0"/>
        <w:spacing w:after="160"/>
        <w:rPr>
          <w:rFonts w:ascii="Calibri" w:hAnsi="Calibri" w:cs="Calibri"/>
          <w:sz w:val="22"/>
          <w:szCs w:val="22"/>
          <w:u w:val="single"/>
        </w:rPr>
      </w:pPr>
      <w:bookmarkStart w:id="0" w:name="_Hlk19223076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2017"/>
        <w:gridCol w:w="2109"/>
        <w:gridCol w:w="1535"/>
        <w:gridCol w:w="1509"/>
        <w:gridCol w:w="1678"/>
      </w:tblGrid>
      <w:tr w:rsidR="003C4635" w:rsidRPr="00A42982" w14:paraId="539C059C" w14:textId="77777777" w:rsidTr="003C4635">
        <w:trPr>
          <w:trHeight w:val="581"/>
        </w:trPr>
        <w:tc>
          <w:tcPr>
            <w:tcW w:w="780" w:type="dxa"/>
          </w:tcPr>
          <w:bookmarkEnd w:id="0"/>
          <w:p w14:paraId="05FAFE3B" w14:textId="77777777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2017" w:type="dxa"/>
          </w:tcPr>
          <w:p w14:paraId="08F7D1AA" w14:textId="77777777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ΕΠΩΝΥΜΟ</w:t>
            </w:r>
          </w:p>
        </w:tc>
        <w:tc>
          <w:tcPr>
            <w:tcW w:w="2109" w:type="dxa"/>
          </w:tcPr>
          <w:p w14:paraId="26330B06" w14:textId="77777777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ΟΝΟΜΑ</w:t>
            </w:r>
          </w:p>
        </w:tc>
        <w:tc>
          <w:tcPr>
            <w:tcW w:w="1535" w:type="dxa"/>
          </w:tcPr>
          <w:p w14:paraId="0F3ABBBA" w14:textId="77777777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ΟΝΟΜΑ ΠΑΤΕΡΑ</w:t>
            </w:r>
          </w:p>
        </w:tc>
        <w:tc>
          <w:tcPr>
            <w:tcW w:w="1509" w:type="dxa"/>
          </w:tcPr>
          <w:p w14:paraId="70CD9BE8" w14:textId="6E5C53C1" w:rsidR="003C4635" w:rsidRPr="00A42982" w:rsidRDefault="003C4635" w:rsidP="003C4635">
            <w:pPr>
              <w:pStyle w:val="31"/>
              <w:spacing w:after="240"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        ΑΔΤ</w:t>
            </w:r>
          </w:p>
        </w:tc>
        <w:tc>
          <w:tcPr>
            <w:tcW w:w="1678" w:type="dxa"/>
          </w:tcPr>
          <w:p w14:paraId="5B407A2D" w14:textId="1A98BE6A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42982">
              <w:rPr>
                <w:rFonts w:ascii="Calibri" w:hAnsi="Calibri" w:cs="Calibri"/>
                <w:b/>
                <w:color w:val="000000"/>
                <w:sz w:val="20"/>
              </w:rPr>
              <w:t>ΣΥΝΟΛΟ ΒΑΘΜΟΛΟΓΙΑΣ</w:t>
            </w:r>
          </w:p>
        </w:tc>
      </w:tr>
      <w:tr w:rsidR="003C4635" w:rsidRPr="00F57AF0" w14:paraId="66EE9F76" w14:textId="77777777" w:rsidTr="003C4635">
        <w:tc>
          <w:tcPr>
            <w:tcW w:w="780" w:type="dxa"/>
          </w:tcPr>
          <w:p w14:paraId="239015C7" w14:textId="77777777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Tahoma" w:hAnsi="Tahoma"/>
                <w:color w:val="000000"/>
                <w:szCs w:val="22"/>
              </w:rPr>
            </w:pPr>
            <w:r w:rsidRPr="00A42982">
              <w:rPr>
                <w:rFonts w:ascii="Tahoma" w:hAnsi="Tahoma"/>
                <w:color w:val="000000"/>
                <w:szCs w:val="22"/>
              </w:rPr>
              <w:t>1.</w:t>
            </w:r>
          </w:p>
        </w:tc>
        <w:tc>
          <w:tcPr>
            <w:tcW w:w="2017" w:type="dxa"/>
          </w:tcPr>
          <w:p w14:paraId="69A0408B" w14:textId="23461A9E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</w:t>
            </w:r>
            <w:r w:rsidR="002C679A">
              <w:rPr>
                <w:rFonts w:ascii="Calibri" w:hAnsi="Calibri" w:cs="Calibri"/>
                <w:color w:val="000000"/>
                <w:szCs w:val="22"/>
              </w:rPr>
              <w:t>…………</w:t>
            </w:r>
          </w:p>
        </w:tc>
        <w:tc>
          <w:tcPr>
            <w:tcW w:w="2109" w:type="dxa"/>
          </w:tcPr>
          <w:p w14:paraId="43D8F8C0" w14:textId="1BE19A46" w:rsidR="003C4635" w:rsidRPr="00A42982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</w:t>
            </w:r>
            <w:r w:rsidR="002C679A">
              <w:rPr>
                <w:rFonts w:ascii="Calibri" w:hAnsi="Calibri" w:cs="Calibri"/>
                <w:color w:val="000000"/>
                <w:szCs w:val="22"/>
              </w:rPr>
              <w:t>………</w:t>
            </w:r>
          </w:p>
        </w:tc>
        <w:tc>
          <w:tcPr>
            <w:tcW w:w="1535" w:type="dxa"/>
          </w:tcPr>
          <w:p w14:paraId="75CBB8EF" w14:textId="02773A6F" w:rsidR="003C4635" w:rsidRPr="00F57AF0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  <w:highlight w:val="yellow"/>
              </w:rPr>
            </w:pPr>
            <w:r w:rsidRPr="003C4635">
              <w:rPr>
                <w:rFonts w:ascii="Calibri" w:hAnsi="Calibri" w:cs="Calibri"/>
                <w:color w:val="000000"/>
                <w:szCs w:val="22"/>
              </w:rPr>
              <w:t>Ι</w:t>
            </w:r>
            <w:r w:rsidR="002C679A">
              <w:rPr>
                <w:rFonts w:ascii="Calibri" w:hAnsi="Calibri" w:cs="Calibri"/>
                <w:color w:val="000000"/>
                <w:szCs w:val="22"/>
              </w:rPr>
              <w:t>………..</w:t>
            </w:r>
          </w:p>
        </w:tc>
        <w:tc>
          <w:tcPr>
            <w:tcW w:w="1509" w:type="dxa"/>
          </w:tcPr>
          <w:p w14:paraId="122AA7EC" w14:textId="7286BE97" w:rsidR="003C4635" w:rsidRPr="003C4635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ΑΚ530771</w:t>
            </w:r>
          </w:p>
        </w:tc>
        <w:tc>
          <w:tcPr>
            <w:tcW w:w="1678" w:type="dxa"/>
          </w:tcPr>
          <w:p w14:paraId="2382AB34" w14:textId="1AE3045A" w:rsidR="003C4635" w:rsidRPr="00E221F1" w:rsidRDefault="003C4635" w:rsidP="00C90E4A">
            <w:pPr>
              <w:pStyle w:val="31"/>
              <w:spacing w:after="240" w:line="276" w:lineRule="auto"/>
              <w:jc w:val="center"/>
              <w:rPr>
                <w:rFonts w:ascii="Calibri" w:hAnsi="Calibri" w:cs="Calibri"/>
                <w:color w:val="000000"/>
                <w:szCs w:val="22"/>
                <w:highlight w:val="yellow"/>
                <w:lang w:val="en-US"/>
              </w:rPr>
            </w:pPr>
            <w:r w:rsidRPr="00E221F1">
              <w:rPr>
                <w:rFonts w:ascii="Calibri" w:hAnsi="Calibri" w:cs="Calibri"/>
                <w:color w:val="000000"/>
                <w:szCs w:val="22"/>
                <w:lang w:val="en-US"/>
              </w:rPr>
              <w:t>95</w:t>
            </w:r>
          </w:p>
        </w:tc>
      </w:tr>
    </w:tbl>
    <w:p w14:paraId="32F6A015" w14:textId="77777777" w:rsidR="007E577C" w:rsidRDefault="007E577C" w:rsidP="007E577C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50FE63" w14:textId="70F58FC7" w:rsidR="00133A37" w:rsidRDefault="00DA5BCC" w:rsidP="007E577C">
      <w:pPr>
        <w:rPr>
          <w:rFonts w:ascii="Calibri" w:hAnsi="Calibri" w:cs="Calibri"/>
          <w:sz w:val="22"/>
          <w:szCs w:val="22"/>
        </w:rPr>
      </w:pPr>
      <w:r w:rsidRPr="00DA5B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05AF8"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Ο ανωτέρω </w:t>
      </w:r>
      <w:r w:rsidR="003C4635">
        <w:rPr>
          <w:rFonts w:ascii="Calibri" w:hAnsi="Calibri" w:cs="Calibri"/>
          <w:sz w:val="22"/>
          <w:szCs w:val="22"/>
        </w:rPr>
        <w:t xml:space="preserve">προσωρινός </w:t>
      </w:r>
      <w:r>
        <w:rPr>
          <w:rFonts w:ascii="Calibri" w:hAnsi="Calibri" w:cs="Calibri"/>
          <w:sz w:val="22"/>
          <w:szCs w:val="22"/>
        </w:rPr>
        <w:t>πίνακας</w:t>
      </w:r>
      <w:r w:rsidR="00A05AF8">
        <w:rPr>
          <w:rFonts w:ascii="Calibri" w:hAnsi="Calibri" w:cs="Calibri"/>
          <w:sz w:val="22"/>
          <w:szCs w:val="22"/>
        </w:rPr>
        <w:t xml:space="preserve"> κατάταξης</w:t>
      </w:r>
      <w:r w:rsidR="002B2E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καταρτίζεται σύμφωνα με το από </w:t>
      </w:r>
      <w:r w:rsidR="002B2E88">
        <w:rPr>
          <w:rFonts w:ascii="Calibri" w:hAnsi="Calibri" w:cs="Calibri"/>
          <w:sz w:val="22"/>
          <w:szCs w:val="22"/>
        </w:rPr>
        <w:t>07</w:t>
      </w:r>
      <w:r>
        <w:rPr>
          <w:rFonts w:ascii="Calibri" w:hAnsi="Calibri" w:cs="Calibri"/>
          <w:sz w:val="22"/>
          <w:szCs w:val="22"/>
        </w:rPr>
        <w:t>.</w:t>
      </w:r>
      <w:r w:rsidR="002B2E88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.2025 πρακτικό της επιτροπής Αξιολόγησης Αιτήσεων Υποψηφίων.</w:t>
      </w:r>
    </w:p>
    <w:p w14:paraId="7C0ACB9E" w14:textId="77777777" w:rsidR="00DA5BCC" w:rsidRPr="00DA5BCC" w:rsidRDefault="00DA5BCC" w:rsidP="007E577C">
      <w:pPr>
        <w:rPr>
          <w:rFonts w:ascii="Calibri" w:hAnsi="Calibri" w:cs="Calibri"/>
          <w:sz w:val="22"/>
          <w:szCs w:val="22"/>
        </w:rPr>
      </w:pPr>
    </w:p>
    <w:p w14:paraId="0CE3BBC1" w14:textId="77777777" w:rsidR="00133A37" w:rsidRPr="000A6CD8" w:rsidRDefault="00133A37" w:rsidP="007E577C">
      <w:pPr>
        <w:rPr>
          <w:rFonts w:ascii="Century Gothic" w:hAnsi="Century Gothic"/>
          <w:sz w:val="20"/>
          <w:szCs w:val="20"/>
        </w:r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4665C" w:rsidRPr="000A6CD8" w14:paraId="1F91ADE7" w14:textId="77777777" w:rsidTr="00C255FD">
        <w:tc>
          <w:tcPr>
            <w:tcW w:w="4111" w:type="dxa"/>
          </w:tcPr>
          <w:p w14:paraId="2EAA800C" w14:textId="77777777" w:rsidR="0064665C" w:rsidRPr="000A6CD8" w:rsidRDefault="0064665C" w:rsidP="00086C40">
            <w:pPr>
              <w:pStyle w:val="1"/>
              <w:spacing w:before="0" w:after="0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bookmarkStart w:id="1" w:name="_PictureBullets"/>
            <w:bookmarkEnd w:id="1"/>
          </w:p>
        </w:tc>
        <w:tc>
          <w:tcPr>
            <w:tcW w:w="5245" w:type="dxa"/>
          </w:tcPr>
          <w:p w14:paraId="08F91040" w14:textId="6486F4CF" w:rsidR="00152392" w:rsidRDefault="00152392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ΜΕ ΕΝΤΟΛΗ ΠΕΡΙΦΕΡΕΙΑΡΧΗ</w:t>
            </w:r>
          </w:p>
          <w:p w14:paraId="782CE603" w14:textId="2FCD0E5D" w:rsidR="0064665C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Ο ΕΚΤΕΛΕΣΤΙΚΟΣ ΓΡΑΜΜΑΤΕΑΣ</w:t>
            </w:r>
          </w:p>
          <w:p w14:paraId="75490406" w14:textId="77777777" w:rsidR="00991B83" w:rsidRPr="000A6CD8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6E00833" w14:textId="211769ED" w:rsidR="000825D0" w:rsidRPr="000A6CD8" w:rsidRDefault="000825D0" w:rsidP="00086C40">
            <w:pPr>
              <w:ind w:right="-144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DFF2094" w14:textId="5E04D272" w:rsidR="0064665C" w:rsidRPr="000A6CD8" w:rsidRDefault="00991B83" w:rsidP="00086C40">
            <w:pPr>
              <w:ind w:right="-144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ΓΕΩΡΓΙΟΣ ΣΠΙΝΟΣ</w:t>
            </w:r>
          </w:p>
        </w:tc>
      </w:tr>
    </w:tbl>
    <w:p w14:paraId="05F19032" w14:textId="77777777" w:rsidR="00530BD4" w:rsidRPr="000A6CD8" w:rsidRDefault="00530BD4" w:rsidP="00086C40">
      <w:pPr>
        <w:pStyle w:val="1"/>
        <w:spacing w:before="0" w:after="0"/>
        <w:ind w:right="-144"/>
        <w:rPr>
          <w:rFonts w:ascii="Century Gothic" w:hAnsi="Century Gothic" w:cs="Calibri"/>
          <w:sz w:val="20"/>
          <w:szCs w:val="20"/>
        </w:rPr>
      </w:pPr>
    </w:p>
    <w:p w14:paraId="35701BA1" w14:textId="77777777" w:rsidR="000A4376" w:rsidRPr="000A6CD8" w:rsidRDefault="000A4376" w:rsidP="00086C40">
      <w:pPr>
        <w:ind w:right="-144"/>
        <w:rPr>
          <w:rFonts w:ascii="Century Gothic" w:hAnsi="Century Gothic" w:cstheme="minorHAnsi"/>
          <w:i/>
          <w:iCs/>
          <w:sz w:val="20"/>
          <w:szCs w:val="20"/>
          <w:u w:val="single"/>
        </w:rPr>
      </w:pPr>
    </w:p>
    <w:p w14:paraId="31BCA47D" w14:textId="17A685FA" w:rsidR="000A4376" w:rsidRPr="00F25753" w:rsidRDefault="000A4376" w:rsidP="00133A37">
      <w:pPr>
        <w:ind w:right="-144"/>
        <w:rPr>
          <w:rFonts w:ascii="Century Gothic" w:hAnsi="Century Gothic" w:cstheme="minorHAnsi"/>
          <w:b/>
          <w:bCs/>
          <w:i/>
          <w:iCs/>
          <w:sz w:val="18"/>
          <w:szCs w:val="18"/>
        </w:rPr>
      </w:pPr>
      <w:r w:rsidRPr="00F25753">
        <w:rPr>
          <w:rFonts w:ascii="Century Gothic" w:hAnsi="Century Gothic" w:cstheme="minorHAnsi"/>
          <w:b/>
          <w:bCs/>
          <w:i/>
          <w:iCs/>
          <w:sz w:val="18"/>
          <w:szCs w:val="18"/>
        </w:rPr>
        <w:t>ΕΣΩΤΕΡΙΚΗ ΔΙΑΝΟΜΗ</w:t>
      </w:r>
      <w:r w:rsidR="00991B83" w:rsidRPr="00F25753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: </w:t>
      </w:r>
      <w:r w:rsidR="00991B83" w:rsidRPr="00F25753">
        <w:rPr>
          <w:rFonts w:ascii="Century Gothic" w:hAnsi="Century Gothic" w:cstheme="minorHAnsi"/>
          <w:i/>
          <w:iCs/>
          <w:sz w:val="18"/>
          <w:szCs w:val="18"/>
        </w:rPr>
        <w:t>Τμήμα Προσωπικού</w:t>
      </w:r>
    </w:p>
    <w:sectPr w:rsidR="000A4376" w:rsidRPr="00F25753" w:rsidSect="00F25753">
      <w:footerReference w:type="default" r:id="rId10"/>
      <w:headerReference w:type="first" r:id="rId11"/>
      <w:pgSz w:w="11906" w:h="16838"/>
      <w:pgMar w:top="794" w:right="1134" w:bottom="907" w:left="1134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AB1B" w14:textId="77777777" w:rsidR="0016313E" w:rsidRDefault="0016313E">
      <w:r>
        <w:separator/>
      </w:r>
    </w:p>
  </w:endnote>
  <w:endnote w:type="continuationSeparator" w:id="0">
    <w:p w14:paraId="545F314D" w14:textId="77777777" w:rsidR="0016313E" w:rsidRDefault="0016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0C5" w14:textId="77777777" w:rsidR="0016313E" w:rsidRDefault="0016313E">
      <w:r>
        <w:separator/>
      </w:r>
    </w:p>
  </w:footnote>
  <w:footnote w:type="continuationSeparator" w:id="0">
    <w:p w14:paraId="6CC345D1" w14:textId="77777777" w:rsidR="0016313E" w:rsidRDefault="0016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28"/>
  </w:num>
  <w:num w:numId="8" w16cid:durableId="1365639872">
    <w:abstractNumId w:val="27"/>
  </w:num>
  <w:num w:numId="9" w16cid:durableId="1035812029">
    <w:abstractNumId w:val="18"/>
  </w:num>
  <w:num w:numId="10" w16cid:durableId="1836873346">
    <w:abstractNumId w:val="11"/>
  </w:num>
  <w:num w:numId="11" w16cid:durableId="673920159">
    <w:abstractNumId w:val="23"/>
  </w:num>
  <w:num w:numId="12" w16cid:durableId="1906646484">
    <w:abstractNumId w:val="24"/>
  </w:num>
  <w:num w:numId="13" w16cid:durableId="2093895646">
    <w:abstractNumId w:val="10"/>
  </w:num>
  <w:num w:numId="14" w16cid:durableId="1169635303">
    <w:abstractNumId w:val="22"/>
  </w:num>
  <w:num w:numId="15" w16cid:durableId="1323974089">
    <w:abstractNumId w:val="14"/>
  </w:num>
  <w:num w:numId="16" w16cid:durableId="3747259">
    <w:abstractNumId w:val="17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0"/>
  </w:num>
  <w:num w:numId="21" w16cid:durableId="219556001">
    <w:abstractNumId w:val="25"/>
  </w:num>
  <w:num w:numId="22" w16cid:durableId="1388721414">
    <w:abstractNumId w:val="26"/>
  </w:num>
  <w:num w:numId="23" w16cid:durableId="1744646004">
    <w:abstractNumId w:val="16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1"/>
  </w:num>
  <w:num w:numId="27" w16cid:durableId="126702219">
    <w:abstractNumId w:val="19"/>
  </w:num>
  <w:num w:numId="28" w16cid:durableId="1476990788">
    <w:abstractNumId w:val="6"/>
  </w:num>
  <w:num w:numId="29" w16cid:durableId="180363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13FB5"/>
    <w:rsid w:val="00022A33"/>
    <w:rsid w:val="00032BB4"/>
    <w:rsid w:val="00036D30"/>
    <w:rsid w:val="000411DE"/>
    <w:rsid w:val="0004141A"/>
    <w:rsid w:val="0004171B"/>
    <w:rsid w:val="00062129"/>
    <w:rsid w:val="00064181"/>
    <w:rsid w:val="00065AB2"/>
    <w:rsid w:val="00075CC8"/>
    <w:rsid w:val="0008133B"/>
    <w:rsid w:val="0008186C"/>
    <w:rsid w:val="000825D0"/>
    <w:rsid w:val="00084AA0"/>
    <w:rsid w:val="00085BA4"/>
    <w:rsid w:val="00086C40"/>
    <w:rsid w:val="00092A63"/>
    <w:rsid w:val="000A4376"/>
    <w:rsid w:val="000A6CD8"/>
    <w:rsid w:val="000B4077"/>
    <w:rsid w:val="000C4E09"/>
    <w:rsid w:val="000E27B9"/>
    <w:rsid w:val="000E2AF6"/>
    <w:rsid w:val="000E7602"/>
    <w:rsid w:val="000F37D2"/>
    <w:rsid w:val="00106FCF"/>
    <w:rsid w:val="0012218F"/>
    <w:rsid w:val="0012711A"/>
    <w:rsid w:val="001300DC"/>
    <w:rsid w:val="00133A37"/>
    <w:rsid w:val="001500E8"/>
    <w:rsid w:val="00152392"/>
    <w:rsid w:val="0016313E"/>
    <w:rsid w:val="001762E1"/>
    <w:rsid w:val="00176B8E"/>
    <w:rsid w:val="001934A3"/>
    <w:rsid w:val="001A165C"/>
    <w:rsid w:val="001C1353"/>
    <w:rsid w:val="001D5F56"/>
    <w:rsid w:val="001D6027"/>
    <w:rsid w:val="001F3A2D"/>
    <w:rsid w:val="001F4F87"/>
    <w:rsid w:val="0021420C"/>
    <w:rsid w:val="002262D1"/>
    <w:rsid w:val="00233235"/>
    <w:rsid w:val="00236735"/>
    <w:rsid w:val="00243476"/>
    <w:rsid w:val="00253331"/>
    <w:rsid w:val="00260346"/>
    <w:rsid w:val="00273187"/>
    <w:rsid w:val="002829B8"/>
    <w:rsid w:val="0029267A"/>
    <w:rsid w:val="00292E67"/>
    <w:rsid w:val="002935B5"/>
    <w:rsid w:val="002A1D8C"/>
    <w:rsid w:val="002A4D0C"/>
    <w:rsid w:val="002B1EB4"/>
    <w:rsid w:val="002B2E88"/>
    <w:rsid w:val="002B64CF"/>
    <w:rsid w:val="002B687F"/>
    <w:rsid w:val="002B73A6"/>
    <w:rsid w:val="002C679A"/>
    <w:rsid w:val="002D51FD"/>
    <w:rsid w:val="002E3C0E"/>
    <w:rsid w:val="002E56F3"/>
    <w:rsid w:val="002F2766"/>
    <w:rsid w:val="002F45DE"/>
    <w:rsid w:val="0031257D"/>
    <w:rsid w:val="00313ABF"/>
    <w:rsid w:val="003249BE"/>
    <w:rsid w:val="00335014"/>
    <w:rsid w:val="00345D11"/>
    <w:rsid w:val="00346B75"/>
    <w:rsid w:val="00346F28"/>
    <w:rsid w:val="003559B1"/>
    <w:rsid w:val="003617CF"/>
    <w:rsid w:val="00367171"/>
    <w:rsid w:val="003708C9"/>
    <w:rsid w:val="0037765A"/>
    <w:rsid w:val="00394ACF"/>
    <w:rsid w:val="003B33E0"/>
    <w:rsid w:val="003C4635"/>
    <w:rsid w:val="003E2A3E"/>
    <w:rsid w:val="003F254C"/>
    <w:rsid w:val="003F5F3D"/>
    <w:rsid w:val="003F5F4A"/>
    <w:rsid w:val="00405B5F"/>
    <w:rsid w:val="004171F1"/>
    <w:rsid w:val="004354CF"/>
    <w:rsid w:val="00450819"/>
    <w:rsid w:val="0045183B"/>
    <w:rsid w:val="004541EE"/>
    <w:rsid w:val="004601A7"/>
    <w:rsid w:val="00465FAE"/>
    <w:rsid w:val="00466883"/>
    <w:rsid w:val="00467149"/>
    <w:rsid w:val="004712F4"/>
    <w:rsid w:val="00483E8D"/>
    <w:rsid w:val="00486964"/>
    <w:rsid w:val="004872A3"/>
    <w:rsid w:val="004872D7"/>
    <w:rsid w:val="004930D6"/>
    <w:rsid w:val="004973C2"/>
    <w:rsid w:val="004A55C4"/>
    <w:rsid w:val="004B4F79"/>
    <w:rsid w:val="004B5E81"/>
    <w:rsid w:val="004C0E47"/>
    <w:rsid w:val="004C201A"/>
    <w:rsid w:val="004C354B"/>
    <w:rsid w:val="004D4B3F"/>
    <w:rsid w:val="004D4C9D"/>
    <w:rsid w:val="004D7D01"/>
    <w:rsid w:val="004E2A2C"/>
    <w:rsid w:val="004E398F"/>
    <w:rsid w:val="004E3E73"/>
    <w:rsid w:val="004E7F41"/>
    <w:rsid w:val="004F0F19"/>
    <w:rsid w:val="004F74C3"/>
    <w:rsid w:val="00500509"/>
    <w:rsid w:val="00504BA1"/>
    <w:rsid w:val="00510D7A"/>
    <w:rsid w:val="00530BD4"/>
    <w:rsid w:val="00531BB4"/>
    <w:rsid w:val="00532752"/>
    <w:rsid w:val="00532794"/>
    <w:rsid w:val="00535AC7"/>
    <w:rsid w:val="00537416"/>
    <w:rsid w:val="0054475D"/>
    <w:rsid w:val="0055165D"/>
    <w:rsid w:val="00555C08"/>
    <w:rsid w:val="00561103"/>
    <w:rsid w:val="00566129"/>
    <w:rsid w:val="00566508"/>
    <w:rsid w:val="00574118"/>
    <w:rsid w:val="0057425F"/>
    <w:rsid w:val="00575A6F"/>
    <w:rsid w:val="00586882"/>
    <w:rsid w:val="00591A0B"/>
    <w:rsid w:val="0059579C"/>
    <w:rsid w:val="005C29C0"/>
    <w:rsid w:val="005C32D0"/>
    <w:rsid w:val="005D4B57"/>
    <w:rsid w:val="005E0361"/>
    <w:rsid w:val="005E113C"/>
    <w:rsid w:val="005E3195"/>
    <w:rsid w:val="005E3FE1"/>
    <w:rsid w:val="005F09E6"/>
    <w:rsid w:val="005F4EAE"/>
    <w:rsid w:val="00601693"/>
    <w:rsid w:val="00605AE4"/>
    <w:rsid w:val="00633D05"/>
    <w:rsid w:val="00644B13"/>
    <w:rsid w:val="00645264"/>
    <w:rsid w:val="00645641"/>
    <w:rsid w:val="0064665C"/>
    <w:rsid w:val="006557F7"/>
    <w:rsid w:val="00657123"/>
    <w:rsid w:val="00666586"/>
    <w:rsid w:val="00674F08"/>
    <w:rsid w:val="006777F6"/>
    <w:rsid w:val="006778EC"/>
    <w:rsid w:val="006847C1"/>
    <w:rsid w:val="006855C9"/>
    <w:rsid w:val="006A0B32"/>
    <w:rsid w:val="006A6607"/>
    <w:rsid w:val="006B103C"/>
    <w:rsid w:val="006B3E48"/>
    <w:rsid w:val="006D0ABF"/>
    <w:rsid w:val="006D7D35"/>
    <w:rsid w:val="006E7AF7"/>
    <w:rsid w:val="00702B9C"/>
    <w:rsid w:val="00705FB3"/>
    <w:rsid w:val="00721132"/>
    <w:rsid w:val="0072512B"/>
    <w:rsid w:val="00735793"/>
    <w:rsid w:val="007372ED"/>
    <w:rsid w:val="007779DB"/>
    <w:rsid w:val="007807BD"/>
    <w:rsid w:val="00790C4F"/>
    <w:rsid w:val="007A07B8"/>
    <w:rsid w:val="007A1B6B"/>
    <w:rsid w:val="007A77A8"/>
    <w:rsid w:val="007B0D48"/>
    <w:rsid w:val="007B149A"/>
    <w:rsid w:val="007B2EAF"/>
    <w:rsid w:val="007B4CF0"/>
    <w:rsid w:val="007B7D1A"/>
    <w:rsid w:val="007C69C2"/>
    <w:rsid w:val="007D0197"/>
    <w:rsid w:val="007E4BA8"/>
    <w:rsid w:val="007E577C"/>
    <w:rsid w:val="007F6B71"/>
    <w:rsid w:val="007F7072"/>
    <w:rsid w:val="00810282"/>
    <w:rsid w:val="00811C13"/>
    <w:rsid w:val="0081540E"/>
    <w:rsid w:val="00821690"/>
    <w:rsid w:val="00823788"/>
    <w:rsid w:val="00830187"/>
    <w:rsid w:val="008339B9"/>
    <w:rsid w:val="00834863"/>
    <w:rsid w:val="00841167"/>
    <w:rsid w:val="00851B1C"/>
    <w:rsid w:val="00853CF3"/>
    <w:rsid w:val="00855A95"/>
    <w:rsid w:val="008701DD"/>
    <w:rsid w:val="00881FF1"/>
    <w:rsid w:val="00893493"/>
    <w:rsid w:val="008974BE"/>
    <w:rsid w:val="008A6361"/>
    <w:rsid w:val="008B442C"/>
    <w:rsid w:val="008B53B1"/>
    <w:rsid w:val="008C4BC5"/>
    <w:rsid w:val="008E25E4"/>
    <w:rsid w:val="008F45D8"/>
    <w:rsid w:val="008F6159"/>
    <w:rsid w:val="008F77BD"/>
    <w:rsid w:val="00900C83"/>
    <w:rsid w:val="00901BE3"/>
    <w:rsid w:val="00903F6B"/>
    <w:rsid w:val="0090764A"/>
    <w:rsid w:val="009165BE"/>
    <w:rsid w:val="00932D8B"/>
    <w:rsid w:val="00944761"/>
    <w:rsid w:val="009466B3"/>
    <w:rsid w:val="009515E1"/>
    <w:rsid w:val="009536AE"/>
    <w:rsid w:val="00955B3E"/>
    <w:rsid w:val="00957482"/>
    <w:rsid w:val="009744D3"/>
    <w:rsid w:val="00980B32"/>
    <w:rsid w:val="00991A3B"/>
    <w:rsid w:val="00991B83"/>
    <w:rsid w:val="009A1E86"/>
    <w:rsid w:val="009C2727"/>
    <w:rsid w:val="009D5AB0"/>
    <w:rsid w:val="00A0468B"/>
    <w:rsid w:val="00A05AF8"/>
    <w:rsid w:val="00A1405C"/>
    <w:rsid w:val="00A30C9F"/>
    <w:rsid w:val="00A32073"/>
    <w:rsid w:val="00A3407A"/>
    <w:rsid w:val="00A50E8A"/>
    <w:rsid w:val="00A55D70"/>
    <w:rsid w:val="00A74F47"/>
    <w:rsid w:val="00A842CD"/>
    <w:rsid w:val="00A95131"/>
    <w:rsid w:val="00AA18C9"/>
    <w:rsid w:val="00AA3FE8"/>
    <w:rsid w:val="00AB674C"/>
    <w:rsid w:val="00AD048D"/>
    <w:rsid w:val="00AE1448"/>
    <w:rsid w:val="00AE4432"/>
    <w:rsid w:val="00AF4F8D"/>
    <w:rsid w:val="00AF6012"/>
    <w:rsid w:val="00B01EB8"/>
    <w:rsid w:val="00B02C50"/>
    <w:rsid w:val="00B1707A"/>
    <w:rsid w:val="00B364B3"/>
    <w:rsid w:val="00B374EA"/>
    <w:rsid w:val="00B449A7"/>
    <w:rsid w:val="00B51435"/>
    <w:rsid w:val="00B52DA6"/>
    <w:rsid w:val="00B537A9"/>
    <w:rsid w:val="00B7291E"/>
    <w:rsid w:val="00B741BB"/>
    <w:rsid w:val="00B8229D"/>
    <w:rsid w:val="00BA250D"/>
    <w:rsid w:val="00BB735A"/>
    <w:rsid w:val="00BC08A9"/>
    <w:rsid w:val="00BD3A5F"/>
    <w:rsid w:val="00BE115A"/>
    <w:rsid w:val="00BE704C"/>
    <w:rsid w:val="00BF1738"/>
    <w:rsid w:val="00BF526F"/>
    <w:rsid w:val="00BF5E99"/>
    <w:rsid w:val="00C24F4C"/>
    <w:rsid w:val="00C255FD"/>
    <w:rsid w:val="00C26025"/>
    <w:rsid w:val="00C32CDE"/>
    <w:rsid w:val="00C35958"/>
    <w:rsid w:val="00C42DFF"/>
    <w:rsid w:val="00C505B2"/>
    <w:rsid w:val="00C83FC6"/>
    <w:rsid w:val="00C842C9"/>
    <w:rsid w:val="00CA0768"/>
    <w:rsid w:val="00CB0A4D"/>
    <w:rsid w:val="00CB0D1E"/>
    <w:rsid w:val="00CB4E8F"/>
    <w:rsid w:val="00CB54D9"/>
    <w:rsid w:val="00CB6E62"/>
    <w:rsid w:val="00CC0C04"/>
    <w:rsid w:val="00CD26EF"/>
    <w:rsid w:val="00CE003F"/>
    <w:rsid w:val="00CE0472"/>
    <w:rsid w:val="00CE0EA8"/>
    <w:rsid w:val="00D0050D"/>
    <w:rsid w:val="00D4595C"/>
    <w:rsid w:val="00D5764F"/>
    <w:rsid w:val="00D62282"/>
    <w:rsid w:val="00D65439"/>
    <w:rsid w:val="00D72BA9"/>
    <w:rsid w:val="00DA5BCC"/>
    <w:rsid w:val="00DC3B1C"/>
    <w:rsid w:val="00DE35EE"/>
    <w:rsid w:val="00DE3E29"/>
    <w:rsid w:val="00DE4F21"/>
    <w:rsid w:val="00DE54AB"/>
    <w:rsid w:val="00E06E81"/>
    <w:rsid w:val="00E100A6"/>
    <w:rsid w:val="00E12C57"/>
    <w:rsid w:val="00E14322"/>
    <w:rsid w:val="00E32905"/>
    <w:rsid w:val="00E43CE7"/>
    <w:rsid w:val="00E50B19"/>
    <w:rsid w:val="00E626F8"/>
    <w:rsid w:val="00E66CE9"/>
    <w:rsid w:val="00E7675D"/>
    <w:rsid w:val="00E82F5E"/>
    <w:rsid w:val="00EA7C78"/>
    <w:rsid w:val="00EB1D92"/>
    <w:rsid w:val="00EB2240"/>
    <w:rsid w:val="00EC4393"/>
    <w:rsid w:val="00EC67F6"/>
    <w:rsid w:val="00EC720B"/>
    <w:rsid w:val="00ED4123"/>
    <w:rsid w:val="00EE41EE"/>
    <w:rsid w:val="00EE6E7F"/>
    <w:rsid w:val="00EF2232"/>
    <w:rsid w:val="00F034BB"/>
    <w:rsid w:val="00F07FF5"/>
    <w:rsid w:val="00F108FD"/>
    <w:rsid w:val="00F17C37"/>
    <w:rsid w:val="00F24C1C"/>
    <w:rsid w:val="00F25753"/>
    <w:rsid w:val="00F35781"/>
    <w:rsid w:val="00F41D5B"/>
    <w:rsid w:val="00F425A4"/>
    <w:rsid w:val="00F47BA6"/>
    <w:rsid w:val="00F558DB"/>
    <w:rsid w:val="00F62AAC"/>
    <w:rsid w:val="00F74198"/>
    <w:rsid w:val="00F819E8"/>
    <w:rsid w:val="00F87235"/>
    <w:rsid w:val="00F91578"/>
    <w:rsid w:val="00FA563D"/>
    <w:rsid w:val="00FA71A2"/>
    <w:rsid w:val="00FB38E1"/>
    <w:rsid w:val="00FB6E02"/>
    <w:rsid w:val="00FC0165"/>
    <w:rsid w:val="00FC0799"/>
    <w:rsid w:val="00FC6045"/>
    <w:rsid w:val="00FE0B19"/>
    <w:rsid w:val="00FF5294"/>
    <w:rsid w:val="00FF5933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  <w:style w:type="paragraph" w:customStyle="1" w:styleId="31">
    <w:name w:val="Σώμα κείμενου 31"/>
    <w:basedOn w:val="a"/>
    <w:rsid w:val="00133A37"/>
    <w:pPr>
      <w:ind w:right="-58"/>
      <w:jc w:val="both"/>
    </w:pPr>
    <w:rPr>
      <w:rFonts w:ascii="Arial" w:hAnsi="Arial" w:cs="Arial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gelopoulou@arca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1185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ΚΑΛΟΓΙΑΝΝH ΠΑΡΑΣΚΕΥΗ</cp:lastModifiedBy>
  <cp:revision>22</cp:revision>
  <cp:lastPrinted>2025-09-19T09:57:00Z</cp:lastPrinted>
  <dcterms:created xsi:type="dcterms:W3CDTF">2025-03-12T07:45:00Z</dcterms:created>
  <dcterms:modified xsi:type="dcterms:W3CDTF">2025-11-21T12:52:00Z</dcterms:modified>
</cp:coreProperties>
</file>