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464EE" w:rsidRDefault="008A13CC">
      <w:pPr>
        <w:pBdr>
          <w:top w:val="nil"/>
          <w:left w:val="nil"/>
          <w:bottom w:val="nil"/>
          <w:right w:val="nil"/>
          <w:between w:val="nil"/>
        </w:pBdr>
        <w:spacing w:line="360" w:lineRule="auto"/>
        <w:ind w:left="0" w:hanging="2"/>
        <w:jc w:val="center"/>
        <w:rPr>
          <w:rFonts w:ascii="Verdana" w:eastAsia="Verdana" w:hAnsi="Verdana" w:cs="Verdana"/>
          <w:color w:val="000000"/>
          <w:sz w:val="24"/>
          <w:szCs w:val="24"/>
        </w:rPr>
      </w:pPr>
      <w:r>
        <w:rPr>
          <w:rFonts w:ascii="Verdana" w:eastAsia="Verdana" w:hAnsi="Verdana" w:cs="Verdana"/>
          <w:b/>
          <w:color w:val="000000"/>
          <w:sz w:val="24"/>
          <w:szCs w:val="24"/>
        </w:rPr>
        <w:t xml:space="preserve">ΠΡΟΣΚΛΗΣΗ ΔΗΛΩΣΗΣ ΣΥΜΜΕΤΟΧΗΣ ΓΙΑ ΤΗΝ ΠΑΡΑΚΟΛΟΥΘΗΣΗ ΠΡΟΓΡΑΜΜΑΤΟΣ ΔΙΔΑΣΚΑΛΙΑΣ ΥΦΑΝΤΙΚΗΣ ΤΕΧΝΗΣ ΣΤΟ ΓΕΡΑΚΙ ΛΑΚΩΝΙΑΣ </w:t>
      </w:r>
    </w:p>
    <w:p w14:paraId="00000002" w14:textId="77777777" w:rsidR="00C464EE" w:rsidRDefault="008A13CC">
      <w:pPr>
        <w:pBdr>
          <w:top w:val="nil"/>
          <w:left w:val="nil"/>
          <w:bottom w:val="nil"/>
          <w:right w:val="nil"/>
          <w:between w:val="nil"/>
        </w:pBdr>
        <w:spacing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Ο Πολιτιστικός Σύλλογος Γερονθρών γνωστοποιεί την έναρξη μαθημάτων εκμάθησης της Υφαντικής Τέχνης από έμπειρους δασκάλους/ γνώστες της παραδοσιακής Υφαντικής Τέχνης του Γερακίου. </w:t>
      </w:r>
    </w:p>
    <w:p w14:paraId="00000003" w14:textId="5A0D6B1B" w:rsidR="00C464EE" w:rsidRDefault="008A13CC" w:rsidP="00D03C4A">
      <w:pPr>
        <w:pBdr>
          <w:top w:val="nil"/>
          <w:left w:val="nil"/>
          <w:bottom w:val="nil"/>
          <w:right w:val="nil"/>
          <w:between w:val="nil"/>
        </w:pBdr>
        <w:spacing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Η λειτουργία Πειραματικής Δομής Διδασκαλίας της Υφαντικής Τέχνης στοχεύει στη διάσωση της παράδοσης και τη διαιώνιση της τέχνης των Γερακίτικων Υφαντών και υποστηρίζεται από την Περιφέρεια Πελοποννήσου, τον Δήμο Ευρώτα και τον Αναπτυξιακό Οργανισμό ΟΤΑ «Πάρνωνας Α.Ε.». </w:t>
      </w:r>
    </w:p>
    <w:p w14:paraId="00000004" w14:textId="7F90A8AE" w:rsidR="00C464EE" w:rsidRDefault="008A13CC">
      <w:pPr>
        <w:pBdr>
          <w:top w:val="nil"/>
          <w:left w:val="nil"/>
          <w:bottom w:val="nil"/>
          <w:right w:val="nil"/>
          <w:between w:val="nil"/>
        </w:pBdr>
        <w:spacing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Τα μαθήματα θα πραγματοποιούνται </w:t>
      </w:r>
      <w:r w:rsidR="00820254" w:rsidRPr="00820254">
        <w:rPr>
          <w:rFonts w:ascii="Verdana" w:eastAsia="Verdana" w:hAnsi="Verdana" w:cs="Verdana"/>
          <w:sz w:val="20"/>
          <w:szCs w:val="20"/>
        </w:rPr>
        <w:t xml:space="preserve">κάθε Σάββατο &amp; Κυριακή </w:t>
      </w:r>
      <w:r w:rsidRPr="00820254">
        <w:rPr>
          <w:rFonts w:ascii="Verdana" w:eastAsia="Verdana" w:hAnsi="Verdana" w:cs="Verdana"/>
          <w:sz w:val="20"/>
          <w:szCs w:val="20"/>
        </w:rPr>
        <w:t xml:space="preserve"> </w:t>
      </w:r>
      <w:r w:rsidRPr="00820254">
        <w:rPr>
          <w:rFonts w:ascii="Verdana" w:eastAsia="Verdana" w:hAnsi="Verdana" w:cs="Verdana"/>
          <w:color w:val="000000"/>
          <w:sz w:val="20"/>
          <w:szCs w:val="20"/>
        </w:rPr>
        <w:t>σε δύ</w:t>
      </w:r>
      <w:r w:rsidRPr="008A13CC">
        <w:rPr>
          <w:rFonts w:ascii="Verdana" w:eastAsia="Verdana" w:hAnsi="Verdana" w:cs="Verdana"/>
          <w:color w:val="000000"/>
          <w:sz w:val="20"/>
          <w:szCs w:val="20"/>
        </w:rPr>
        <w:t>ο τμήματα διάρκειας πέντε (5) ωρών το καθένα, ένα πρωινό και ένα απογευματινό</w:t>
      </w:r>
      <w:r>
        <w:rPr>
          <w:rFonts w:ascii="Verdana" w:eastAsia="Verdana" w:hAnsi="Verdana" w:cs="Verdana"/>
          <w:color w:val="000000"/>
          <w:sz w:val="20"/>
          <w:szCs w:val="20"/>
        </w:rPr>
        <w:t>. Ο κύκλος διδασκαλίας θα έχει συνολική διάρκεια εκατόν είκοσι (120) ώρες για κάθε ένα από τα δύο τμήματα και θα λάβει χώρα στο ισόγειο του Δημοτικού Ξενώνα Γερακίου.</w:t>
      </w:r>
    </w:p>
    <w:p w14:paraId="00000005" w14:textId="044A4EFA" w:rsidR="00C464EE" w:rsidRDefault="008A13CC">
      <w:pPr>
        <w:pBdr>
          <w:top w:val="nil"/>
          <w:left w:val="nil"/>
          <w:bottom w:val="nil"/>
          <w:right w:val="nil"/>
          <w:between w:val="nil"/>
        </w:pBdr>
        <w:spacing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Οι ενδιαφερόμενοι μπορούν να συμπληρώσουν τη συνημμένη δήλωση συμμετοχής και να την αποστείλουν έως την</w:t>
      </w:r>
      <w:r w:rsidR="001E45A1">
        <w:rPr>
          <w:rFonts w:ascii="Verdana" w:eastAsia="Verdana" w:hAnsi="Verdana" w:cs="Verdana"/>
          <w:color w:val="000000"/>
          <w:sz w:val="20"/>
          <w:szCs w:val="20"/>
        </w:rPr>
        <w:t xml:space="preserve"> 28</w:t>
      </w:r>
      <w:r w:rsidR="001E45A1" w:rsidRPr="001E45A1">
        <w:rPr>
          <w:rFonts w:ascii="Verdana" w:eastAsia="Verdana" w:hAnsi="Verdana" w:cs="Verdana"/>
          <w:color w:val="000000"/>
          <w:sz w:val="20"/>
          <w:szCs w:val="20"/>
          <w:vertAlign w:val="superscript"/>
        </w:rPr>
        <w:t>η</w:t>
      </w:r>
      <w:r w:rsidR="001E45A1">
        <w:rPr>
          <w:rFonts w:ascii="Verdana" w:eastAsia="Verdana" w:hAnsi="Verdana" w:cs="Verdana"/>
          <w:color w:val="000000"/>
          <w:sz w:val="20"/>
          <w:szCs w:val="20"/>
        </w:rPr>
        <w:t xml:space="preserve"> Φεβρουαρίου 2026</w:t>
      </w:r>
      <w:r>
        <w:rPr>
          <w:rFonts w:ascii="Verdana" w:eastAsia="Verdana" w:hAnsi="Verdana" w:cs="Verdana"/>
        </w:rPr>
        <w:t xml:space="preserve">  </w:t>
      </w:r>
      <w:r>
        <w:rPr>
          <w:rFonts w:ascii="Verdana" w:eastAsia="Verdana" w:hAnsi="Verdana" w:cs="Verdana"/>
          <w:color w:val="000000"/>
          <w:sz w:val="20"/>
          <w:szCs w:val="20"/>
        </w:rPr>
        <w:t>στην ηλεκτρονική διεύθυνση: politistikos.geron@gmail.com ή στην έδρα του Πολιτιστικού Συλλόγου Γερονθρών:  Γεράκι Λακωνίας, Τ.Κ 23051, ή στο ΚΕΠ Γερακίου (τηλ. 27310 71755),   ή στα γραφεία της Περιφερειακής Ενότητας Λακωνίας, 2</w:t>
      </w:r>
      <w:r>
        <w:rPr>
          <w:rFonts w:ascii="Verdana" w:eastAsia="Verdana" w:hAnsi="Verdana" w:cs="Verdana"/>
          <w:color w:val="000000"/>
          <w:sz w:val="20"/>
          <w:szCs w:val="20"/>
          <w:vertAlign w:val="superscript"/>
        </w:rPr>
        <w:t>ο</w:t>
      </w:r>
      <w:r>
        <w:rPr>
          <w:rFonts w:ascii="Verdana" w:eastAsia="Verdana" w:hAnsi="Verdana" w:cs="Verdana"/>
          <w:color w:val="000000"/>
          <w:sz w:val="20"/>
          <w:szCs w:val="20"/>
        </w:rPr>
        <w:t xml:space="preserve"> χλμ Εθνικής Οδού Σπάρτης - Γυθείου, Διοικητήριο, Σπάρτη.</w:t>
      </w:r>
    </w:p>
    <w:p w14:paraId="00000006" w14:textId="77777777" w:rsidR="00C464EE" w:rsidRDefault="008A13CC">
      <w:pPr>
        <w:pBdr>
          <w:top w:val="nil"/>
          <w:left w:val="nil"/>
          <w:bottom w:val="nil"/>
          <w:right w:val="nil"/>
          <w:between w:val="nil"/>
        </w:pBdr>
        <w:spacing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Λόγω περιορισμένων αριθμών θέσεων, προτεραιότητα θα δοθεί στους κατοίκους του Γερακίου ηλικίας 18-45 ετών.</w:t>
      </w:r>
    </w:p>
    <w:p w14:paraId="00000007" w14:textId="77777777" w:rsidR="00C464EE" w:rsidRDefault="008A13CC">
      <w:pPr>
        <w:pBdr>
          <w:top w:val="nil"/>
          <w:left w:val="nil"/>
          <w:bottom w:val="nil"/>
          <w:right w:val="nil"/>
          <w:between w:val="nil"/>
        </w:pBdr>
        <w:ind w:left="0" w:hanging="2"/>
        <w:jc w:val="both"/>
        <w:rPr>
          <w:rFonts w:ascii="Verdana" w:eastAsia="Verdana" w:hAnsi="Verdana" w:cs="Verdana"/>
          <w:color w:val="000000"/>
          <w:sz w:val="20"/>
          <w:szCs w:val="20"/>
        </w:rPr>
      </w:pPr>
      <w:r>
        <w:rPr>
          <w:rFonts w:ascii="Verdana" w:eastAsia="Verdana" w:hAnsi="Verdana" w:cs="Verdana"/>
          <w:color w:val="000000"/>
          <w:sz w:val="20"/>
          <w:szCs w:val="20"/>
          <w:u w:val="single"/>
        </w:rPr>
        <w:t>Ο εξοπλισμός και τα αναλώσιμα (νήματα) παρέχονται δωρεάν. </w:t>
      </w:r>
    </w:p>
    <w:p w14:paraId="00000008" w14:textId="7A20BC3A" w:rsidR="00C464EE" w:rsidRDefault="008A13CC">
      <w:pPr>
        <w:pBdr>
          <w:top w:val="nil"/>
          <w:left w:val="nil"/>
          <w:bottom w:val="nil"/>
          <w:right w:val="nil"/>
          <w:between w:val="nil"/>
        </w:pBdr>
        <w:spacing w:line="36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Για οποιαδήποτε επιπλέον πληροφορία παρακαλούμε όπως επικοινωνείτε με την </w:t>
      </w:r>
      <w:r w:rsidR="00270F3B">
        <w:rPr>
          <w:rFonts w:ascii="Verdana" w:eastAsia="Verdana" w:hAnsi="Verdana" w:cs="Verdana"/>
          <w:color w:val="000000"/>
          <w:sz w:val="20"/>
          <w:szCs w:val="20"/>
        </w:rPr>
        <w:t xml:space="preserve">Πρόεδρο </w:t>
      </w:r>
      <w:r>
        <w:rPr>
          <w:rFonts w:ascii="Verdana" w:eastAsia="Verdana" w:hAnsi="Verdana" w:cs="Verdana"/>
          <w:color w:val="000000"/>
          <w:sz w:val="20"/>
          <w:szCs w:val="20"/>
        </w:rPr>
        <w:t>του Πολιτιστικού Συλλόγου Γερονθρών,  κ. Ευαγγελία Κοντογεώργου στο τηλέφωνο 6936815850.</w:t>
      </w:r>
    </w:p>
    <w:p w14:paraId="00000009" w14:textId="77777777" w:rsidR="00C464EE" w:rsidRDefault="00C464EE">
      <w:pPr>
        <w:pBdr>
          <w:top w:val="nil"/>
          <w:left w:val="nil"/>
          <w:bottom w:val="nil"/>
          <w:right w:val="nil"/>
          <w:between w:val="nil"/>
        </w:pBdr>
        <w:ind w:left="0" w:hanging="2"/>
        <w:jc w:val="both"/>
        <w:rPr>
          <w:color w:val="000000"/>
        </w:rPr>
      </w:pPr>
    </w:p>
    <w:p w14:paraId="0000000A" w14:textId="77777777" w:rsidR="00C464EE" w:rsidRDefault="00C464EE">
      <w:pPr>
        <w:pBdr>
          <w:top w:val="nil"/>
          <w:left w:val="nil"/>
          <w:bottom w:val="nil"/>
          <w:right w:val="nil"/>
          <w:between w:val="nil"/>
        </w:pBdr>
        <w:ind w:left="0" w:hanging="2"/>
        <w:jc w:val="both"/>
        <w:rPr>
          <w:color w:val="000000"/>
        </w:rPr>
      </w:pPr>
    </w:p>
    <w:sectPr w:rsidR="00C464EE">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ACF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EE"/>
    <w:rsid w:val="000C5797"/>
    <w:rsid w:val="001E45A1"/>
    <w:rsid w:val="00270F3B"/>
    <w:rsid w:val="00276658"/>
    <w:rsid w:val="00820254"/>
    <w:rsid w:val="008A13CC"/>
    <w:rsid w:val="009A7085"/>
    <w:rsid w:val="00C464EE"/>
    <w:rsid w:val="00D03C4A"/>
    <w:rsid w:val="00F96B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0CEA"/>
  <w15:docId w15:val="{2992E05E-CFE1-4D0B-B1FA-06B41412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2QUbvkGobYIbwKDbMo5EHwGziA==">CgMxLjA4AHIhMTlYRXE5aXdVdWlNalNFanl4WUhBbFctV2hPNnJiQlF2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1370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PANAGIOTIS m</dc:creator>
  <cp:lastModifiedBy>EYAGGELIA KONTOGEORGOY</cp:lastModifiedBy>
  <cp:revision>2</cp:revision>
  <dcterms:created xsi:type="dcterms:W3CDTF">2026-02-13T09:30:00Z</dcterms:created>
  <dcterms:modified xsi:type="dcterms:W3CDTF">2026-02-13T09:30:00Z</dcterms:modified>
</cp:coreProperties>
</file>